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A725" w14:textId="5D3CE41C" w:rsidR="00563118" w:rsidRPr="002E4752" w:rsidRDefault="00563118" w:rsidP="00563118">
      <w:pPr>
        <w:spacing w:line="360" w:lineRule="auto"/>
        <w:jc w:val="right"/>
        <w:rPr>
          <w:rFonts w:ascii="Times New Roman" w:hAnsi="Times New Roman"/>
          <w:b/>
          <w:sz w:val="22"/>
        </w:rPr>
      </w:pPr>
      <w:r w:rsidRPr="00242BA0">
        <w:rPr>
          <w:rFonts w:ascii="Times New Roman" w:hAnsi="Times New Roman"/>
          <w:i/>
          <w:sz w:val="22"/>
        </w:rPr>
        <w:t xml:space="preserve">Приложение </w:t>
      </w:r>
      <w:r>
        <w:rPr>
          <w:rFonts w:ascii="Times New Roman" w:hAnsi="Times New Roman"/>
          <w:i/>
          <w:sz w:val="22"/>
        </w:rPr>
        <w:t>12</w:t>
      </w:r>
      <w:bookmarkStart w:id="0" w:name="_GoBack"/>
      <w:bookmarkEnd w:id="0"/>
    </w:p>
    <w:p w14:paraId="71A87861" w14:textId="527B70C1" w:rsidR="00A77026" w:rsidRDefault="00A77026"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1" wp14:anchorId="617FC0B7" wp14:editId="463B0E3E">
            <wp:simplePos x="0" y="0"/>
            <wp:positionH relativeFrom="column">
              <wp:posOffset>508000</wp:posOffset>
            </wp:positionH>
            <wp:positionV relativeFrom="paragraph">
              <wp:posOffset>260350</wp:posOffset>
            </wp:positionV>
            <wp:extent cx="828040" cy="455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r>
              <w:t xml:space="preserve">автобиография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пощ.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1" w:name="DDE_LINK"/>
            <w:r>
              <w:t xml:space="preserve">Премахнете полето, ако не е приложимо. </w:t>
            </w:r>
            <w:bookmarkEnd w:id="1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lastRenderedPageBreak/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r>
              <w:t>Слушане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r>
              <w:t>Четене</w:t>
            </w: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r>
              <w:t>Участие в разговор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r>
              <w:t>Самостоятелно устно изложение</w:t>
            </w:r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E577" w14:textId="77777777" w:rsidR="009E7D64" w:rsidRDefault="009E7D64" w:rsidP="00A77026">
      <w:r>
        <w:separator/>
      </w:r>
    </w:p>
  </w:endnote>
  <w:endnote w:type="continuationSeparator" w:id="0">
    <w:p w14:paraId="588CC406" w14:textId="77777777" w:rsidR="009E7D64" w:rsidRDefault="009E7D64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034B771F" w:rsidR="00A77026" w:rsidRDefault="00A77026" w:rsidP="00A77026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63118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63118">
            <w:rPr>
              <w:noProof/>
            </w:rPr>
            <w:t>3</w:t>
          </w:r>
          <w:r>
            <w:fldChar w:fldCharType="end"/>
          </w:r>
          <w:r>
            <w:t xml:space="preserve"> - Europass aвтобиография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r>
            <w:t>За повече информация: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>© Evropská unie,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FA57" w14:textId="77777777" w:rsidR="009E7D64" w:rsidRDefault="009E7D64" w:rsidP="00A77026">
      <w:r>
        <w:separator/>
      </w:r>
    </w:p>
  </w:footnote>
  <w:footnote w:type="continuationSeparator" w:id="0">
    <w:p w14:paraId="162FCA58" w14:textId="77777777" w:rsidR="009E7D64" w:rsidRDefault="009E7D64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8C0" w14:textId="11879B55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0135B71" wp14:editId="31A7E84D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B"/>
    <w:rsid w:val="00210519"/>
    <w:rsid w:val="00563118"/>
    <w:rsid w:val="008160EF"/>
    <w:rsid w:val="009E7D64"/>
    <w:rsid w:val="00A6188B"/>
    <w:rsid w:val="00A77026"/>
    <w:rsid w:val="00B21358"/>
    <w:rsid w:val="00B753AA"/>
    <w:rsid w:val="00F24BF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4B3E"/>
  <w15:docId w15:val="{EC8267BA-F51A-4276-ADA1-CD4C367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Normal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Normal"/>
    <w:next w:val="Normal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Normal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Normal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7702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6</cp:revision>
  <dcterms:created xsi:type="dcterms:W3CDTF">2022-11-08T11:50:00Z</dcterms:created>
  <dcterms:modified xsi:type="dcterms:W3CDTF">2023-02-22T13:29:00Z</dcterms:modified>
</cp:coreProperties>
</file>