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3E2DFEF6" w:rsidR="00787524" w:rsidRPr="00556CE6" w:rsidRDefault="00787524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 w:rsidRPr="00556CE6">
        <w:rPr>
          <w:bCs/>
          <w:i/>
          <w:sz w:val="22"/>
          <w:szCs w:val="22"/>
        </w:rPr>
        <w:t>Приложение №</w:t>
      </w:r>
      <w:r w:rsidR="00556CE6" w:rsidRPr="00556CE6">
        <w:rPr>
          <w:bCs/>
          <w:i/>
          <w:sz w:val="22"/>
          <w:szCs w:val="22"/>
        </w:rPr>
        <w:t xml:space="preserve"> </w:t>
      </w:r>
      <w:r w:rsidR="00123960">
        <w:rPr>
          <w:bCs/>
          <w:i/>
          <w:sz w:val="22"/>
          <w:szCs w:val="22"/>
        </w:rPr>
        <w:t>13</w:t>
      </w:r>
      <w:bookmarkStart w:id="0" w:name="_GoBack"/>
      <w:bookmarkEnd w:id="0"/>
      <w:r w:rsidRPr="00556CE6">
        <w:rPr>
          <w:bCs/>
          <w:i/>
          <w:sz w:val="22"/>
          <w:szCs w:val="22"/>
        </w:rPr>
        <w:t xml:space="preserve">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4A935CF6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/aта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) - участник в процедура за определяне на изпълнител, с предмет: </w:t>
      </w:r>
      <w:r w:rsidR="001D5639" w:rsidRPr="00E72FE0">
        <w:rPr>
          <w:rFonts w:ascii="Times New Roman" w:hAnsi="Times New Roman"/>
          <w:b/>
          <w:bCs/>
          <w:color w:val="000000"/>
          <w:sz w:val="22"/>
          <w:lang w:val="bg-BG"/>
        </w:rPr>
        <w:t>„</w:t>
      </w:r>
      <w:r w:rsidR="001D5639" w:rsidRPr="00811884">
        <w:rPr>
          <w:rFonts w:ascii="Times New Roman" w:hAnsi="Times New Roman"/>
          <w:b/>
          <w:bCs/>
          <w:color w:val="000000"/>
          <w:sz w:val="22"/>
          <w:lang w:val="bg-BG"/>
        </w:rPr>
        <w:t>Осигуряване на логистика за провеждане на обучения и информационни срещи по проекта</w:t>
      </w:r>
      <w:r w:rsidR="001D5639" w:rsidRPr="00E72FE0">
        <w:rPr>
          <w:rFonts w:ascii="Times New Roman" w:hAnsi="Times New Roman"/>
          <w:b/>
          <w:bCs/>
          <w:color w:val="000000"/>
          <w:sz w:val="22"/>
          <w:lang w:val="bg-BG"/>
        </w:rPr>
        <w:t xml:space="preserve">“ по проект </w:t>
      </w:r>
      <w:r w:rsidR="001D5639" w:rsidRPr="00811884">
        <w:rPr>
          <w:rFonts w:ascii="Times New Roman" w:hAnsi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371612" w:rsidRPr="00371612">
        <w:rPr>
          <w:rFonts w:ascii="Times New Roman" w:hAnsi="Times New Roman"/>
          <w:sz w:val="22"/>
          <w:szCs w:val="22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r w:rsidRPr="00556CE6">
        <w:rPr>
          <w:rFonts w:ascii="Times New Roman" w:hAnsi="Times New Roman"/>
          <w:sz w:val="22"/>
          <w:szCs w:val="22"/>
          <w:lang w:val="bg-BG"/>
        </w:rPr>
        <w:t>,</w:t>
      </w:r>
    </w:p>
    <w:p w14:paraId="6A424353" w14:textId="77777777" w:rsidR="00787524" w:rsidRPr="00556CE6" w:rsidRDefault="00787524" w:rsidP="00787524">
      <w:pPr>
        <w:pStyle w:val="NoSpacing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737A38B4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поръчка</w:t>
      </w:r>
      <w:r w:rsidRPr="00556CE6">
        <w:rPr>
          <w:rFonts w:eastAsia="Arial"/>
          <w:sz w:val="22"/>
          <w:szCs w:val="22"/>
        </w:rPr>
        <w:t xml:space="preserve"> по</w:t>
      </w:r>
      <w:r w:rsidR="009631A2" w:rsidRPr="00556CE6">
        <w:rPr>
          <w:rFonts w:eastAsia="Arial"/>
          <w:sz w:val="22"/>
          <w:szCs w:val="22"/>
        </w:rPr>
        <w:t>д</w:t>
      </w:r>
      <w:r w:rsidRPr="00556CE6">
        <w:rPr>
          <w:rFonts w:eastAsia="Arial"/>
          <w:sz w:val="22"/>
          <w:szCs w:val="22"/>
        </w:rPr>
        <w:t xml:space="preserve"> наименование </w:t>
      </w:r>
      <w:r w:rsidR="006426AA" w:rsidRPr="00E72FE0">
        <w:rPr>
          <w:b/>
          <w:bCs/>
          <w:color w:val="000000"/>
          <w:sz w:val="22"/>
        </w:rPr>
        <w:t>„</w:t>
      </w:r>
      <w:r w:rsidR="006426AA" w:rsidRPr="00811884">
        <w:rPr>
          <w:b/>
          <w:bCs/>
          <w:color w:val="000000"/>
          <w:sz w:val="22"/>
        </w:rPr>
        <w:t>Осигуряване на логистика за провеждане на обучения и информационни срещи по проекта</w:t>
      </w:r>
      <w:r w:rsidR="006426AA" w:rsidRPr="00E72FE0">
        <w:rPr>
          <w:b/>
          <w:bCs/>
          <w:color w:val="000000"/>
          <w:sz w:val="22"/>
        </w:rPr>
        <w:t xml:space="preserve">“ </w:t>
      </w:r>
      <w:r w:rsidRPr="00556CE6">
        <w:rPr>
          <w:rFonts w:eastAsia="Arial"/>
          <w:sz w:val="22"/>
          <w:szCs w:val="22"/>
        </w:rPr>
        <w:t>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NoSpacing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F7D20" w14:textId="77777777" w:rsidR="000E4D9C" w:rsidRDefault="000E4D9C" w:rsidP="00787524">
      <w:r>
        <w:separator/>
      </w:r>
    </w:p>
  </w:endnote>
  <w:endnote w:type="continuationSeparator" w:id="0">
    <w:p w14:paraId="300AAD54" w14:textId="77777777" w:rsidR="000E4D9C" w:rsidRDefault="000E4D9C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D371" w14:textId="314EEBBA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123960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123960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C010" w14:textId="77777777" w:rsidR="000E4D9C" w:rsidRDefault="000E4D9C" w:rsidP="00787524">
      <w:r>
        <w:separator/>
      </w:r>
    </w:p>
  </w:footnote>
  <w:footnote w:type="continuationSeparator" w:id="0">
    <w:p w14:paraId="40BA072E" w14:textId="77777777" w:rsidR="000E4D9C" w:rsidRDefault="000E4D9C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E2"/>
    <w:rsid w:val="00004CA6"/>
    <w:rsid w:val="00084F4E"/>
    <w:rsid w:val="000E4D9C"/>
    <w:rsid w:val="00123960"/>
    <w:rsid w:val="001D5639"/>
    <w:rsid w:val="00371612"/>
    <w:rsid w:val="00472FE2"/>
    <w:rsid w:val="00556CE6"/>
    <w:rsid w:val="005D18E3"/>
    <w:rsid w:val="006426AA"/>
    <w:rsid w:val="007623D4"/>
    <w:rsid w:val="00787524"/>
    <w:rsid w:val="009631A2"/>
    <w:rsid w:val="009E3EB4"/>
    <w:rsid w:val="00A82386"/>
    <w:rsid w:val="00A875A5"/>
    <w:rsid w:val="00D925C7"/>
    <w:rsid w:val="00DE5DFA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F76"/>
  <w15:docId w15:val="{FC335717-3E03-4E84-A0D6-710F7B3B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12</cp:revision>
  <dcterms:created xsi:type="dcterms:W3CDTF">2022-11-08T11:51:00Z</dcterms:created>
  <dcterms:modified xsi:type="dcterms:W3CDTF">2023-02-22T13:29:00Z</dcterms:modified>
</cp:coreProperties>
</file>