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550D" w14:textId="77777777" w:rsidR="00E94B83" w:rsidRDefault="00E94B83" w:rsidP="00E94B83">
      <w:pPr>
        <w:pStyle w:val="Heading1"/>
        <w:spacing w:before="90"/>
        <w:ind w:left="0" w:right="797"/>
        <w:jc w:val="right"/>
      </w:pPr>
      <w:r>
        <w:t>Образец</w:t>
      </w:r>
      <w:r>
        <w:rPr>
          <w:spacing w:val="-1"/>
        </w:rPr>
        <w:t xml:space="preserve"> </w:t>
      </w:r>
      <w:r>
        <w:t>на публична</w:t>
      </w:r>
      <w:r>
        <w:rPr>
          <w:spacing w:val="-2"/>
        </w:rPr>
        <w:t xml:space="preserve"> </w:t>
      </w:r>
      <w:r>
        <w:t>обява</w:t>
      </w:r>
      <w:r>
        <w:rPr>
          <w:spacing w:val="-1"/>
        </w:rPr>
        <w:t xml:space="preserve"> </w:t>
      </w:r>
      <w:r>
        <w:t>по</w:t>
      </w:r>
      <w:r>
        <w:rPr>
          <w:spacing w:val="-1"/>
        </w:rPr>
        <w:t xml:space="preserve"> </w:t>
      </w:r>
      <w:r>
        <w:t>чл. 11,</w:t>
      </w:r>
      <w:r>
        <w:rPr>
          <w:spacing w:val="-1"/>
        </w:rPr>
        <w:t xml:space="preserve"> </w:t>
      </w:r>
      <w:r>
        <w:t>ал. 1 от</w:t>
      </w:r>
    </w:p>
    <w:p w14:paraId="5F7C9E20" w14:textId="77777777" w:rsidR="00E94B83" w:rsidRDefault="00E94B83" w:rsidP="00E94B83">
      <w:pPr>
        <w:ind w:right="794"/>
        <w:jc w:val="right"/>
        <w:rPr>
          <w:b/>
          <w:sz w:val="24"/>
        </w:rPr>
      </w:pPr>
      <w:r>
        <w:rPr>
          <w:b/>
          <w:sz w:val="24"/>
        </w:rPr>
        <w:t>от</w:t>
      </w:r>
      <w:r>
        <w:rPr>
          <w:b/>
          <w:spacing w:val="-1"/>
          <w:sz w:val="24"/>
        </w:rPr>
        <w:t xml:space="preserve"> </w:t>
      </w:r>
      <w:r>
        <w:rPr>
          <w:b/>
          <w:sz w:val="24"/>
        </w:rPr>
        <w:t>ПМС</w:t>
      </w:r>
      <w:r>
        <w:rPr>
          <w:b/>
          <w:spacing w:val="-2"/>
          <w:sz w:val="24"/>
        </w:rPr>
        <w:t xml:space="preserve"> </w:t>
      </w:r>
      <w:r>
        <w:rPr>
          <w:b/>
          <w:sz w:val="24"/>
        </w:rPr>
        <w:t>№118/20.05.2014</w:t>
      </w:r>
      <w:r>
        <w:rPr>
          <w:b/>
          <w:spacing w:val="-1"/>
          <w:sz w:val="24"/>
        </w:rPr>
        <w:t xml:space="preserve"> </w:t>
      </w:r>
      <w:r>
        <w:rPr>
          <w:b/>
          <w:sz w:val="24"/>
        </w:rPr>
        <w:t>г.</w:t>
      </w:r>
    </w:p>
    <w:p w14:paraId="4ACB19A0" w14:textId="77777777" w:rsidR="00E94B83" w:rsidRDefault="00E94B83" w:rsidP="00E94B83">
      <w:pPr>
        <w:pStyle w:val="BodyText"/>
        <w:rPr>
          <w:b/>
          <w:sz w:val="28"/>
        </w:rPr>
      </w:pPr>
    </w:p>
    <w:p w14:paraId="6CA2ED75" w14:textId="77777777" w:rsidR="00E94B83" w:rsidRDefault="00E94B83" w:rsidP="00E94B83">
      <w:pPr>
        <w:pStyle w:val="Heading1"/>
        <w:ind w:left="3626" w:right="4289"/>
        <w:jc w:val="center"/>
      </w:pPr>
      <w:r>
        <w:t>ПУБЛИЧНА</w:t>
      </w:r>
      <w:r>
        <w:rPr>
          <w:spacing w:val="-1"/>
        </w:rPr>
        <w:t xml:space="preserve"> </w:t>
      </w:r>
      <w:r>
        <w:t>ОБЯВА</w:t>
      </w:r>
    </w:p>
    <w:p w14:paraId="417C95A5" w14:textId="77777777" w:rsidR="00E94B83" w:rsidRDefault="00E94B83" w:rsidP="00E94B83">
      <w:pPr>
        <w:pStyle w:val="BodyText"/>
        <w:rPr>
          <w:b/>
          <w:sz w:val="26"/>
        </w:rPr>
      </w:pPr>
    </w:p>
    <w:p w14:paraId="6385A365" w14:textId="77777777" w:rsidR="00E94B83" w:rsidRDefault="00E94B83" w:rsidP="00E94B83">
      <w:pPr>
        <w:pStyle w:val="BodyText"/>
        <w:rPr>
          <w:b/>
          <w:sz w:val="22"/>
        </w:rPr>
      </w:pPr>
    </w:p>
    <w:p w14:paraId="18DA4C56" w14:textId="77777777" w:rsidR="00E94B83" w:rsidRDefault="00E94B83" w:rsidP="00E94B83">
      <w:pPr>
        <w:ind w:left="130"/>
        <w:rPr>
          <w:b/>
          <w:sz w:val="24"/>
        </w:rPr>
      </w:pPr>
      <w:r>
        <w:rPr>
          <w:b/>
          <w:sz w:val="24"/>
        </w:rPr>
        <w:t>РАЗДЕЛ</w:t>
      </w:r>
      <w:r>
        <w:rPr>
          <w:b/>
          <w:spacing w:val="-1"/>
          <w:sz w:val="24"/>
        </w:rPr>
        <w:t xml:space="preserve"> </w:t>
      </w:r>
      <w:r>
        <w:rPr>
          <w:b/>
          <w:sz w:val="24"/>
        </w:rPr>
        <w:t>1:</w:t>
      </w:r>
      <w:r>
        <w:rPr>
          <w:b/>
          <w:spacing w:val="-1"/>
          <w:sz w:val="24"/>
        </w:rPr>
        <w:t xml:space="preserve"> </w:t>
      </w:r>
      <w:r>
        <w:rPr>
          <w:b/>
          <w:sz w:val="24"/>
        </w:rPr>
        <w:t>ДАННИ</w:t>
      </w:r>
      <w:r>
        <w:rPr>
          <w:b/>
          <w:spacing w:val="-1"/>
          <w:sz w:val="24"/>
        </w:rPr>
        <w:t xml:space="preserve"> </w:t>
      </w:r>
      <w:r>
        <w:rPr>
          <w:b/>
          <w:sz w:val="24"/>
        </w:rPr>
        <w:t>ЗА</w:t>
      </w:r>
      <w:r>
        <w:rPr>
          <w:b/>
          <w:spacing w:val="-2"/>
          <w:sz w:val="24"/>
        </w:rPr>
        <w:t xml:space="preserve"> </w:t>
      </w:r>
      <w:r>
        <w:rPr>
          <w:b/>
          <w:sz w:val="24"/>
        </w:rPr>
        <w:t>БЕНЕФИЦИЕНТА</w:t>
      </w:r>
    </w:p>
    <w:p w14:paraId="09AF2F46" w14:textId="77777777" w:rsidR="00E94B83" w:rsidRDefault="00E94B83" w:rsidP="00E94B83">
      <w:pPr>
        <w:pStyle w:val="BodyText"/>
        <w:rPr>
          <w:b/>
        </w:rPr>
      </w:pPr>
    </w:p>
    <w:p w14:paraId="20B55478" w14:textId="77777777" w:rsidR="00E94B83" w:rsidRDefault="00E94B83" w:rsidP="00E94B83">
      <w:pPr>
        <w:pStyle w:val="Heading1"/>
        <w:numPr>
          <w:ilvl w:val="1"/>
          <w:numId w:val="12"/>
        </w:numPr>
        <w:tabs>
          <w:tab w:val="left" w:pos="544"/>
        </w:tabs>
      </w:pPr>
      <w:r>
        <w:t>Наименование,</w:t>
      </w:r>
      <w:r>
        <w:rPr>
          <w:spacing w:val="-3"/>
        </w:rPr>
        <w:t xml:space="preserve"> </w:t>
      </w:r>
      <w:r>
        <w:t>адреси</w:t>
      </w:r>
      <w:r>
        <w:rPr>
          <w:spacing w:val="-2"/>
        </w:rPr>
        <w:t xml:space="preserve"> </w:t>
      </w:r>
      <w:r>
        <w:t>и</w:t>
      </w:r>
      <w:r>
        <w:rPr>
          <w:spacing w:val="-3"/>
        </w:rPr>
        <w:t xml:space="preserve"> </w:t>
      </w:r>
      <w:r>
        <w:t>лица</w:t>
      </w:r>
      <w:r>
        <w:rPr>
          <w:spacing w:val="-2"/>
        </w:rPr>
        <w:t xml:space="preserve"> </w:t>
      </w:r>
      <w:r>
        <w:t>за</w:t>
      </w:r>
      <w:r>
        <w:rPr>
          <w:spacing w:val="-2"/>
        </w:rPr>
        <w:t xml:space="preserve"> </w:t>
      </w:r>
      <w:r>
        <w:t>контакт</w:t>
      </w:r>
    </w:p>
    <w:p w14:paraId="6776305F" w14:textId="77777777" w:rsidR="00E94B83" w:rsidRDefault="00E94B83" w:rsidP="00E94B83">
      <w:pPr>
        <w:pStyle w:val="BodyText"/>
        <w:spacing w:before="8"/>
        <w:rPr>
          <w:b/>
          <w:sz w:val="23"/>
        </w:rPr>
      </w:pPr>
    </w:p>
    <w:tbl>
      <w:tblPr>
        <w:tblW w:w="9783" w:type="dxa"/>
        <w:tblInd w:w="142" w:type="dxa"/>
        <w:tblLayout w:type="fixed"/>
        <w:tblCellMar>
          <w:left w:w="5" w:type="dxa"/>
          <w:right w:w="5" w:type="dxa"/>
        </w:tblCellMar>
        <w:tblLook w:val="01E0" w:firstRow="1" w:lastRow="1" w:firstColumn="1" w:lastColumn="1" w:noHBand="0" w:noVBand="0"/>
      </w:tblPr>
      <w:tblGrid>
        <w:gridCol w:w="4136"/>
        <w:gridCol w:w="1800"/>
        <w:gridCol w:w="3847"/>
      </w:tblGrid>
      <w:tr w:rsidR="00E94B83" w14:paraId="47DE0BF1" w14:textId="77777777" w:rsidTr="00B91016">
        <w:trPr>
          <w:trHeight w:val="571"/>
        </w:trPr>
        <w:tc>
          <w:tcPr>
            <w:tcW w:w="9783" w:type="dxa"/>
            <w:gridSpan w:val="3"/>
            <w:tcBorders>
              <w:top w:val="single" w:sz="4" w:space="0" w:color="000000"/>
              <w:left w:val="single" w:sz="4" w:space="0" w:color="000000"/>
              <w:bottom w:val="single" w:sz="4" w:space="0" w:color="000000"/>
              <w:right w:val="single" w:sz="4" w:space="0" w:color="000000"/>
            </w:tcBorders>
          </w:tcPr>
          <w:p w14:paraId="3C2A8FDE" w14:textId="7EC08592" w:rsidR="00E94B83" w:rsidRPr="005F188C" w:rsidRDefault="00E94B83" w:rsidP="00B91016">
            <w:pPr>
              <w:pStyle w:val="TableParagraph"/>
              <w:spacing w:before="4"/>
              <w:ind w:left="107"/>
              <w:rPr>
                <w:b/>
                <w:sz w:val="24"/>
              </w:rPr>
            </w:pPr>
            <w:r w:rsidRPr="005F188C">
              <w:rPr>
                <w:b/>
                <w:sz w:val="24"/>
              </w:rPr>
              <w:t>Официално</w:t>
            </w:r>
            <w:r w:rsidRPr="005F188C">
              <w:rPr>
                <w:b/>
                <w:spacing w:val="-5"/>
                <w:sz w:val="24"/>
              </w:rPr>
              <w:t xml:space="preserve"> </w:t>
            </w:r>
            <w:r w:rsidRPr="005F188C">
              <w:rPr>
                <w:b/>
                <w:sz w:val="24"/>
              </w:rPr>
              <w:t>наименование:</w:t>
            </w:r>
            <w:r w:rsidRPr="005F188C">
              <w:rPr>
                <w:b/>
                <w:spacing w:val="-3"/>
                <w:sz w:val="24"/>
              </w:rPr>
              <w:t xml:space="preserve"> </w:t>
            </w:r>
            <w:r w:rsidR="006B0DF7">
              <w:rPr>
                <w:b/>
                <w:sz w:val="24"/>
              </w:rPr>
              <w:t>СДРУЖЕНИЕ „АСОЦИАЦИЯ НА ПРОКУРОРИТЕ В БЪЛГАРИЯ“</w:t>
            </w:r>
          </w:p>
        </w:tc>
      </w:tr>
      <w:tr w:rsidR="00E94B83" w14:paraId="0D250C0A" w14:textId="77777777" w:rsidTr="00B91016">
        <w:trPr>
          <w:trHeight w:val="570"/>
        </w:trPr>
        <w:tc>
          <w:tcPr>
            <w:tcW w:w="9783" w:type="dxa"/>
            <w:gridSpan w:val="3"/>
            <w:tcBorders>
              <w:top w:val="single" w:sz="4" w:space="0" w:color="000000"/>
              <w:left w:val="single" w:sz="4" w:space="0" w:color="000000"/>
              <w:bottom w:val="single" w:sz="4" w:space="0" w:color="000000"/>
              <w:right w:val="single" w:sz="4" w:space="0" w:color="000000"/>
            </w:tcBorders>
          </w:tcPr>
          <w:p w14:paraId="2C7D03A7" w14:textId="0753264C" w:rsidR="00E94B83" w:rsidRPr="006B0DF7" w:rsidRDefault="00E94B83" w:rsidP="00B91016">
            <w:pPr>
              <w:pStyle w:val="TableParagraph"/>
              <w:spacing w:before="1"/>
              <w:ind w:left="109" w:right="85" w:hanging="3"/>
              <w:rPr>
                <w:b/>
                <w:spacing w:val="-1"/>
                <w:sz w:val="24"/>
              </w:rPr>
            </w:pPr>
            <w:r w:rsidRPr="005F188C">
              <w:rPr>
                <w:b/>
                <w:sz w:val="24"/>
              </w:rPr>
              <w:t>Адрес:</w:t>
            </w:r>
            <w:r w:rsidRPr="005F188C">
              <w:rPr>
                <w:b/>
                <w:spacing w:val="-1"/>
                <w:sz w:val="24"/>
              </w:rPr>
              <w:t xml:space="preserve"> </w:t>
            </w:r>
            <w:r w:rsidR="00FF7D4D" w:rsidRPr="00FF7D4D">
              <w:rPr>
                <w:b/>
                <w:spacing w:val="-1"/>
                <w:sz w:val="24"/>
                <w:lang w:val="ru-RU"/>
              </w:rPr>
              <w:t>ул. Позитано №24А</w:t>
            </w:r>
          </w:p>
          <w:p w14:paraId="5301F51C" w14:textId="77777777" w:rsidR="00E94B83" w:rsidRPr="005F188C" w:rsidRDefault="00E94B83" w:rsidP="00B91016">
            <w:pPr>
              <w:pStyle w:val="TableParagraph"/>
              <w:spacing w:before="3"/>
              <w:ind w:left="107"/>
              <w:rPr>
                <w:b/>
                <w:sz w:val="24"/>
              </w:rPr>
            </w:pPr>
          </w:p>
        </w:tc>
      </w:tr>
      <w:tr w:rsidR="00E94B83" w14:paraId="57853359" w14:textId="77777777" w:rsidTr="00B91016">
        <w:trPr>
          <w:trHeight w:val="551"/>
        </w:trPr>
        <w:tc>
          <w:tcPr>
            <w:tcW w:w="4136" w:type="dxa"/>
            <w:tcBorders>
              <w:top w:val="single" w:sz="4" w:space="0" w:color="000000"/>
              <w:left w:val="single" w:sz="4" w:space="0" w:color="000000"/>
              <w:bottom w:val="single" w:sz="4" w:space="0" w:color="000000"/>
              <w:right w:val="single" w:sz="4" w:space="0" w:color="000000"/>
            </w:tcBorders>
          </w:tcPr>
          <w:p w14:paraId="614B9F71" w14:textId="0638D504" w:rsidR="00E94B83" w:rsidRPr="005F188C" w:rsidRDefault="00E94B83" w:rsidP="00B91016">
            <w:pPr>
              <w:pStyle w:val="TableParagraph"/>
              <w:spacing w:before="3"/>
              <w:ind w:left="107"/>
              <w:rPr>
                <w:b/>
                <w:sz w:val="24"/>
              </w:rPr>
            </w:pPr>
            <w:r w:rsidRPr="005F188C">
              <w:rPr>
                <w:b/>
                <w:sz w:val="24"/>
              </w:rPr>
              <w:t>Град:</w:t>
            </w:r>
            <w:r w:rsidRPr="005F188C">
              <w:rPr>
                <w:b/>
                <w:spacing w:val="-1"/>
                <w:sz w:val="24"/>
              </w:rPr>
              <w:t xml:space="preserve"> </w:t>
            </w:r>
            <w:r w:rsidR="006B0DF7">
              <w:rPr>
                <w:b/>
                <w:sz w:val="24"/>
              </w:rPr>
              <w:t>София</w:t>
            </w:r>
          </w:p>
        </w:tc>
        <w:tc>
          <w:tcPr>
            <w:tcW w:w="1800" w:type="dxa"/>
            <w:tcBorders>
              <w:top w:val="single" w:sz="4" w:space="0" w:color="000000"/>
              <w:left w:val="single" w:sz="4" w:space="0" w:color="000000"/>
              <w:bottom w:val="single" w:sz="4" w:space="0" w:color="000000"/>
              <w:right w:val="single" w:sz="4" w:space="0" w:color="000000"/>
            </w:tcBorders>
          </w:tcPr>
          <w:p w14:paraId="2D309AA7" w14:textId="72328D00" w:rsidR="00E94B83" w:rsidRPr="005F188C" w:rsidRDefault="00E94B83" w:rsidP="00B91016">
            <w:pPr>
              <w:pStyle w:val="TableParagraph"/>
              <w:spacing w:line="270" w:lineRule="atLeast"/>
              <w:ind w:left="107" w:right="528" w:hanging="3"/>
              <w:rPr>
                <w:b/>
                <w:sz w:val="24"/>
              </w:rPr>
            </w:pPr>
            <w:r w:rsidRPr="005F188C">
              <w:rPr>
                <w:b/>
                <w:sz w:val="24"/>
              </w:rPr>
              <w:t>Пощенски</w:t>
            </w:r>
            <w:r w:rsidRPr="005F188C">
              <w:rPr>
                <w:b/>
                <w:spacing w:val="-58"/>
                <w:sz w:val="24"/>
              </w:rPr>
              <w:t xml:space="preserve"> </w:t>
            </w:r>
            <w:r w:rsidRPr="005F188C">
              <w:rPr>
                <w:b/>
                <w:sz w:val="24"/>
              </w:rPr>
              <w:t>код:</w:t>
            </w:r>
            <w:r w:rsidRPr="005F188C">
              <w:rPr>
                <w:b/>
                <w:spacing w:val="-1"/>
                <w:sz w:val="24"/>
              </w:rPr>
              <w:t xml:space="preserve"> </w:t>
            </w:r>
            <w:r w:rsidR="006B0DF7">
              <w:rPr>
                <w:b/>
                <w:spacing w:val="-1"/>
                <w:sz w:val="24"/>
              </w:rPr>
              <w:t>1</w:t>
            </w:r>
            <w:r w:rsidR="00107A7A">
              <w:rPr>
                <w:b/>
                <w:spacing w:val="-1"/>
                <w:sz w:val="24"/>
              </w:rPr>
              <w:t>3</w:t>
            </w:r>
            <w:r w:rsidR="006B0DF7">
              <w:rPr>
                <w:b/>
                <w:spacing w:val="-1"/>
                <w:sz w:val="24"/>
              </w:rPr>
              <w:t>0</w:t>
            </w:r>
            <w:r w:rsidR="00107A7A">
              <w:rPr>
                <w:b/>
                <w:spacing w:val="-1"/>
                <w:sz w:val="24"/>
              </w:rPr>
              <w:t>1</w:t>
            </w:r>
          </w:p>
        </w:tc>
        <w:tc>
          <w:tcPr>
            <w:tcW w:w="3847" w:type="dxa"/>
            <w:tcBorders>
              <w:top w:val="single" w:sz="4" w:space="0" w:color="000000"/>
              <w:left w:val="single" w:sz="4" w:space="0" w:color="000000"/>
              <w:bottom w:val="single" w:sz="4" w:space="0" w:color="000000"/>
              <w:right w:val="single" w:sz="4" w:space="0" w:color="000000"/>
            </w:tcBorders>
          </w:tcPr>
          <w:p w14:paraId="3CA9C206" w14:textId="77777777" w:rsidR="00E94B83" w:rsidRPr="005F188C" w:rsidRDefault="00E94B83" w:rsidP="00B91016">
            <w:pPr>
              <w:pStyle w:val="TableParagraph"/>
              <w:spacing w:before="3"/>
              <w:ind w:left="106"/>
              <w:rPr>
                <w:b/>
                <w:sz w:val="24"/>
              </w:rPr>
            </w:pPr>
            <w:r w:rsidRPr="005F188C">
              <w:rPr>
                <w:b/>
                <w:sz w:val="24"/>
              </w:rPr>
              <w:t>Държава:</w:t>
            </w:r>
            <w:r w:rsidRPr="005F188C">
              <w:rPr>
                <w:b/>
                <w:spacing w:val="-3"/>
                <w:sz w:val="24"/>
              </w:rPr>
              <w:t xml:space="preserve"> </w:t>
            </w:r>
            <w:r w:rsidRPr="005F188C">
              <w:rPr>
                <w:b/>
                <w:sz w:val="24"/>
              </w:rPr>
              <w:t>България</w:t>
            </w:r>
          </w:p>
        </w:tc>
      </w:tr>
      <w:tr w:rsidR="00E94B83" w14:paraId="1BA5D004" w14:textId="77777777" w:rsidTr="00B91016">
        <w:trPr>
          <w:trHeight w:val="827"/>
        </w:trPr>
        <w:tc>
          <w:tcPr>
            <w:tcW w:w="4136" w:type="dxa"/>
            <w:tcBorders>
              <w:top w:val="single" w:sz="4" w:space="0" w:color="000000"/>
              <w:left w:val="single" w:sz="4" w:space="0" w:color="000000"/>
              <w:bottom w:val="single" w:sz="4" w:space="0" w:color="000000"/>
              <w:right w:val="single" w:sz="4" w:space="0" w:color="000000"/>
            </w:tcBorders>
          </w:tcPr>
          <w:p w14:paraId="2C0FCF00" w14:textId="77777777" w:rsidR="00E94B83" w:rsidRPr="00CB5C7C" w:rsidRDefault="00E94B83" w:rsidP="00B91016">
            <w:pPr>
              <w:pStyle w:val="TableParagraph"/>
              <w:spacing w:before="3"/>
              <w:ind w:left="107"/>
              <w:rPr>
                <w:b/>
                <w:sz w:val="24"/>
              </w:rPr>
            </w:pPr>
            <w:r w:rsidRPr="00CB5C7C">
              <w:rPr>
                <w:b/>
                <w:sz w:val="24"/>
              </w:rPr>
              <w:t>За</w:t>
            </w:r>
            <w:r w:rsidRPr="00CB5C7C">
              <w:rPr>
                <w:b/>
                <w:spacing w:val="-1"/>
                <w:sz w:val="24"/>
              </w:rPr>
              <w:t xml:space="preserve"> </w:t>
            </w:r>
            <w:r w:rsidRPr="00CB5C7C">
              <w:rPr>
                <w:b/>
                <w:sz w:val="24"/>
              </w:rPr>
              <w:t>контакти:</w:t>
            </w:r>
          </w:p>
          <w:p w14:paraId="7584FB87" w14:textId="55951BF8" w:rsidR="00E94B83" w:rsidRPr="00CB5C7C" w:rsidRDefault="00E94B83" w:rsidP="00B91016">
            <w:pPr>
              <w:pStyle w:val="TableParagraph"/>
              <w:tabs>
                <w:tab w:val="left" w:pos="2270"/>
              </w:tabs>
              <w:spacing w:line="270" w:lineRule="atLeast"/>
              <w:ind w:left="110" w:right="339" w:hanging="3"/>
              <w:rPr>
                <w:b/>
                <w:sz w:val="24"/>
              </w:rPr>
            </w:pPr>
            <w:r w:rsidRPr="00CB5C7C">
              <w:rPr>
                <w:b/>
                <w:sz w:val="24"/>
              </w:rPr>
              <w:t>Лице</w:t>
            </w:r>
            <w:r w:rsidRPr="00CB5C7C">
              <w:rPr>
                <w:b/>
                <w:spacing w:val="-3"/>
                <w:sz w:val="24"/>
              </w:rPr>
              <w:t xml:space="preserve"> </w:t>
            </w:r>
            <w:r w:rsidRPr="00CB5C7C">
              <w:rPr>
                <w:b/>
                <w:sz w:val="24"/>
              </w:rPr>
              <w:t>за</w:t>
            </w:r>
            <w:r w:rsidRPr="00CB5C7C">
              <w:rPr>
                <w:b/>
                <w:spacing w:val="-1"/>
                <w:sz w:val="24"/>
              </w:rPr>
              <w:t xml:space="preserve"> </w:t>
            </w:r>
            <w:r w:rsidRPr="00CB5C7C">
              <w:rPr>
                <w:b/>
                <w:sz w:val="24"/>
              </w:rPr>
              <w:t>контакт:</w:t>
            </w:r>
            <w:r w:rsidR="006B0DF7">
              <w:rPr>
                <w:b/>
                <w:sz w:val="24"/>
              </w:rPr>
              <w:t xml:space="preserve"> Диана Георгиева</w:t>
            </w:r>
          </w:p>
        </w:tc>
        <w:tc>
          <w:tcPr>
            <w:tcW w:w="5647" w:type="dxa"/>
            <w:gridSpan w:val="2"/>
            <w:tcBorders>
              <w:top w:val="single" w:sz="4" w:space="0" w:color="000000"/>
              <w:left w:val="single" w:sz="4" w:space="0" w:color="000000"/>
              <w:bottom w:val="single" w:sz="4" w:space="0" w:color="000000"/>
              <w:right w:val="single" w:sz="4" w:space="0" w:color="000000"/>
            </w:tcBorders>
          </w:tcPr>
          <w:p w14:paraId="09B263A8" w14:textId="6C3AEFA0" w:rsidR="00E94B83" w:rsidRPr="00CB5C7C" w:rsidRDefault="00E94B83" w:rsidP="00B91016">
            <w:pPr>
              <w:pStyle w:val="TableParagraph"/>
              <w:spacing w:before="3"/>
              <w:ind w:left="105"/>
              <w:rPr>
                <w:b/>
                <w:sz w:val="24"/>
              </w:rPr>
            </w:pPr>
            <w:r w:rsidRPr="00CB5C7C">
              <w:rPr>
                <w:b/>
                <w:sz w:val="24"/>
              </w:rPr>
              <w:t>Телефон:</w:t>
            </w:r>
            <w:r w:rsidRPr="00CB5C7C">
              <w:rPr>
                <w:b/>
                <w:spacing w:val="-1"/>
                <w:sz w:val="24"/>
              </w:rPr>
              <w:t xml:space="preserve"> </w:t>
            </w:r>
            <w:r w:rsidR="006B0DF7">
              <w:rPr>
                <w:b/>
                <w:spacing w:val="-1"/>
                <w:sz w:val="24"/>
              </w:rPr>
              <w:t>0</w:t>
            </w:r>
            <w:r w:rsidR="00FF7D4D">
              <w:rPr>
                <w:b/>
                <w:spacing w:val="-1"/>
                <w:sz w:val="24"/>
              </w:rPr>
              <w:t>898457526</w:t>
            </w:r>
          </w:p>
        </w:tc>
      </w:tr>
      <w:tr w:rsidR="00E94B83" w14:paraId="5F1EACDC" w14:textId="77777777" w:rsidTr="00B91016">
        <w:trPr>
          <w:trHeight w:val="547"/>
        </w:trPr>
        <w:tc>
          <w:tcPr>
            <w:tcW w:w="4136" w:type="dxa"/>
            <w:tcBorders>
              <w:top w:val="single" w:sz="4" w:space="0" w:color="000000"/>
              <w:left w:val="single" w:sz="4" w:space="0" w:color="000000"/>
              <w:bottom w:val="single" w:sz="4" w:space="0" w:color="000000"/>
              <w:right w:val="single" w:sz="4" w:space="0" w:color="000000"/>
            </w:tcBorders>
          </w:tcPr>
          <w:p w14:paraId="4329F4D5" w14:textId="3B5A1CA2" w:rsidR="00E94B83" w:rsidRPr="00CB5C7C" w:rsidRDefault="00E94B83" w:rsidP="00B91016">
            <w:pPr>
              <w:pStyle w:val="TableParagraph"/>
              <w:spacing w:line="270" w:lineRule="atLeast"/>
              <w:ind w:left="107"/>
              <w:rPr>
                <w:b/>
                <w:sz w:val="24"/>
                <w:lang w:val="ru-RU"/>
              </w:rPr>
            </w:pPr>
            <w:r w:rsidRPr="00CB5C7C">
              <w:rPr>
                <w:b/>
                <w:sz w:val="24"/>
              </w:rPr>
              <w:t>Електронна поща:</w:t>
            </w:r>
            <w:r w:rsidRPr="00CB5C7C">
              <w:rPr>
                <w:b/>
                <w:spacing w:val="1"/>
                <w:sz w:val="24"/>
              </w:rPr>
              <w:t xml:space="preserve"> </w:t>
            </w:r>
            <w:r w:rsidR="006B0DF7">
              <w:rPr>
                <w:b/>
                <w:spacing w:val="1"/>
                <w:sz w:val="24"/>
                <w:lang w:val="en-US"/>
              </w:rPr>
              <w:t>apb@prb</w:t>
            </w:r>
            <w:r w:rsidRPr="00CB5C7C">
              <w:rPr>
                <w:b/>
                <w:spacing w:val="1"/>
                <w:sz w:val="24"/>
              </w:rPr>
              <w:t>.bg</w:t>
            </w:r>
          </w:p>
        </w:tc>
        <w:tc>
          <w:tcPr>
            <w:tcW w:w="5647" w:type="dxa"/>
            <w:gridSpan w:val="2"/>
            <w:tcBorders>
              <w:top w:val="single" w:sz="4" w:space="0" w:color="000000"/>
              <w:left w:val="single" w:sz="4" w:space="0" w:color="000000"/>
              <w:bottom w:val="single" w:sz="4" w:space="0" w:color="000000"/>
              <w:right w:val="single" w:sz="4" w:space="0" w:color="000000"/>
            </w:tcBorders>
          </w:tcPr>
          <w:p w14:paraId="3BA25EE1" w14:textId="77777777" w:rsidR="00E94B83" w:rsidRPr="00CB5C7C" w:rsidRDefault="00E94B83" w:rsidP="00B91016">
            <w:pPr>
              <w:pStyle w:val="TableParagraph"/>
              <w:spacing w:line="296" w:lineRule="exact"/>
              <w:ind w:left="105"/>
              <w:rPr>
                <w:rFonts w:ascii="Calibri" w:hAnsi="Calibri"/>
                <w:b/>
                <w:sz w:val="24"/>
              </w:rPr>
            </w:pPr>
            <w:r w:rsidRPr="00CB5C7C">
              <w:rPr>
                <w:b/>
                <w:position w:val="1"/>
                <w:sz w:val="24"/>
              </w:rPr>
              <w:t>Факс</w:t>
            </w:r>
            <w:r w:rsidRPr="00CB5C7C">
              <w:rPr>
                <w:position w:val="1"/>
                <w:sz w:val="24"/>
              </w:rPr>
              <w:t>:</w:t>
            </w:r>
            <w:r w:rsidRPr="00CB5C7C">
              <w:rPr>
                <w:spacing w:val="-1"/>
                <w:position w:val="1"/>
                <w:sz w:val="24"/>
              </w:rPr>
              <w:t xml:space="preserve"> </w:t>
            </w:r>
          </w:p>
        </w:tc>
      </w:tr>
      <w:tr w:rsidR="00E94B83" w14:paraId="7491CDB6" w14:textId="77777777" w:rsidTr="00B91016">
        <w:trPr>
          <w:trHeight w:val="271"/>
        </w:trPr>
        <w:tc>
          <w:tcPr>
            <w:tcW w:w="9783" w:type="dxa"/>
            <w:gridSpan w:val="3"/>
            <w:tcBorders>
              <w:top w:val="single" w:sz="4" w:space="0" w:color="000000"/>
              <w:left w:val="single" w:sz="4" w:space="0" w:color="000000"/>
              <w:bottom w:val="single" w:sz="4" w:space="0" w:color="000000"/>
              <w:right w:val="single" w:sz="4" w:space="0" w:color="000000"/>
            </w:tcBorders>
          </w:tcPr>
          <w:p w14:paraId="36DA6CEF" w14:textId="77777777" w:rsidR="00E94B83" w:rsidRPr="00CB5C7C" w:rsidRDefault="00E94B83" w:rsidP="00B91016">
            <w:pPr>
              <w:pStyle w:val="TableParagraph"/>
              <w:spacing w:line="252" w:lineRule="exact"/>
              <w:ind w:left="107"/>
              <w:rPr>
                <w:b/>
                <w:sz w:val="24"/>
              </w:rPr>
            </w:pPr>
            <w:r w:rsidRPr="00CB5C7C">
              <w:rPr>
                <w:b/>
                <w:sz w:val="24"/>
              </w:rPr>
              <w:t>Интернет</w:t>
            </w:r>
            <w:r w:rsidRPr="00CB5C7C">
              <w:rPr>
                <w:b/>
                <w:spacing w:val="-3"/>
                <w:sz w:val="24"/>
              </w:rPr>
              <w:t xml:space="preserve"> </w:t>
            </w:r>
            <w:r w:rsidRPr="00CB5C7C">
              <w:rPr>
                <w:b/>
                <w:sz w:val="24"/>
              </w:rPr>
              <w:t>адрес/и</w:t>
            </w:r>
            <w:r w:rsidRPr="00CB5C7C">
              <w:rPr>
                <w:b/>
                <w:spacing w:val="1"/>
                <w:sz w:val="24"/>
              </w:rPr>
              <w:t xml:space="preserve"> </w:t>
            </w:r>
            <w:r w:rsidRPr="00CB5C7C">
              <w:rPr>
                <w:i/>
                <w:sz w:val="24"/>
              </w:rPr>
              <w:t>(когато</w:t>
            </w:r>
            <w:r w:rsidRPr="00CB5C7C">
              <w:rPr>
                <w:i/>
                <w:spacing w:val="-1"/>
                <w:sz w:val="24"/>
              </w:rPr>
              <w:t xml:space="preserve"> </w:t>
            </w:r>
            <w:r w:rsidRPr="00CB5C7C">
              <w:rPr>
                <w:i/>
                <w:sz w:val="24"/>
              </w:rPr>
              <w:t>е</w:t>
            </w:r>
            <w:r w:rsidRPr="00CB5C7C">
              <w:rPr>
                <w:i/>
                <w:spacing w:val="-4"/>
                <w:sz w:val="24"/>
              </w:rPr>
              <w:t xml:space="preserve"> </w:t>
            </w:r>
            <w:r w:rsidRPr="00CB5C7C">
              <w:rPr>
                <w:i/>
                <w:sz w:val="24"/>
              </w:rPr>
              <w:t>приложимо):</w:t>
            </w:r>
            <w:r w:rsidRPr="00CB5C7C">
              <w:rPr>
                <w:b/>
                <w:sz w:val="24"/>
              </w:rPr>
              <w:t xml:space="preserve"> </w:t>
            </w:r>
          </w:p>
        </w:tc>
      </w:tr>
    </w:tbl>
    <w:p w14:paraId="188DA47F" w14:textId="77777777" w:rsidR="00E94B83" w:rsidRDefault="00E94B83" w:rsidP="00E94B83">
      <w:pPr>
        <w:pStyle w:val="BodyText"/>
        <w:spacing w:before="4"/>
        <w:rPr>
          <w:b/>
        </w:rPr>
      </w:pPr>
    </w:p>
    <w:p w14:paraId="0CEC6CD7" w14:textId="39E0B0D6" w:rsidR="00E94B83" w:rsidRDefault="00E94B83" w:rsidP="00E94B83">
      <w:pPr>
        <w:pStyle w:val="ListParagraph"/>
        <w:numPr>
          <w:ilvl w:val="1"/>
          <w:numId w:val="12"/>
        </w:numPr>
        <w:tabs>
          <w:tab w:val="left" w:pos="544"/>
        </w:tabs>
        <w:rPr>
          <w:b/>
          <w:sz w:val="24"/>
        </w:rPr>
      </w:pPr>
      <w:r>
        <w:rPr>
          <w:b/>
          <w:sz w:val="24"/>
        </w:rPr>
        <w:t>Вид</w:t>
      </w:r>
      <w:r>
        <w:rPr>
          <w:b/>
          <w:spacing w:val="-3"/>
          <w:sz w:val="24"/>
        </w:rPr>
        <w:t xml:space="preserve"> </w:t>
      </w:r>
      <w:r>
        <w:rPr>
          <w:b/>
          <w:sz w:val="24"/>
        </w:rPr>
        <w:t>на</w:t>
      </w:r>
      <w:r>
        <w:rPr>
          <w:b/>
          <w:spacing w:val="-2"/>
          <w:sz w:val="24"/>
        </w:rPr>
        <w:t xml:space="preserve"> </w:t>
      </w:r>
      <w:r>
        <w:rPr>
          <w:b/>
          <w:sz w:val="24"/>
        </w:rPr>
        <w:t>бенефициента</w:t>
      </w:r>
      <w:r>
        <w:rPr>
          <w:b/>
          <w:spacing w:val="-3"/>
          <w:sz w:val="24"/>
        </w:rPr>
        <w:t xml:space="preserve"> </w:t>
      </w:r>
      <w:r>
        <w:rPr>
          <w:b/>
          <w:sz w:val="24"/>
        </w:rPr>
        <w:t>и</w:t>
      </w:r>
      <w:r>
        <w:rPr>
          <w:b/>
          <w:spacing w:val="-2"/>
          <w:sz w:val="24"/>
        </w:rPr>
        <w:t xml:space="preserve"> </w:t>
      </w:r>
      <w:r>
        <w:rPr>
          <w:b/>
          <w:sz w:val="24"/>
        </w:rPr>
        <w:t>основна</w:t>
      </w:r>
      <w:r>
        <w:rPr>
          <w:b/>
          <w:spacing w:val="-2"/>
          <w:sz w:val="24"/>
        </w:rPr>
        <w:t xml:space="preserve"> </w:t>
      </w:r>
      <w:r>
        <w:rPr>
          <w:b/>
          <w:sz w:val="24"/>
        </w:rPr>
        <w:t>дейност/и</w:t>
      </w:r>
    </w:p>
    <w:p w14:paraId="65181945" w14:textId="77777777" w:rsidR="00E94B83" w:rsidRDefault="00E94B83" w:rsidP="00E94B83">
      <w:pPr>
        <w:pStyle w:val="BodyText"/>
        <w:spacing w:before="7" w:after="1"/>
        <w:rPr>
          <w:b/>
          <w:sz w:val="23"/>
        </w:rPr>
      </w:pPr>
    </w:p>
    <w:tbl>
      <w:tblPr>
        <w:tblW w:w="9784" w:type="dxa"/>
        <w:tblInd w:w="142" w:type="dxa"/>
        <w:tblLayout w:type="fixed"/>
        <w:tblCellMar>
          <w:left w:w="5" w:type="dxa"/>
          <w:right w:w="5" w:type="dxa"/>
        </w:tblCellMar>
        <w:tblLook w:val="01E0" w:firstRow="1" w:lastRow="1" w:firstColumn="1" w:lastColumn="1" w:noHBand="0" w:noVBand="0"/>
      </w:tblPr>
      <w:tblGrid>
        <w:gridCol w:w="4315"/>
        <w:gridCol w:w="5469"/>
      </w:tblGrid>
      <w:tr w:rsidR="00E94B83" w14:paraId="3BB7E51D" w14:textId="77777777" w:rsidTr="001B443E">
        <w:trPr>
          <w:trHeight w:val="947"/>
        </w:trPr>
        <w:tc>
          <w:tcPr>
            <w:tcW w:w="4315" w:type="dxa"/>
            <w:tcBorders>
              <w:top w:val="single" w:sz="4" w:space="0" w:color="000000"/>
              <w:left w:val="single" w:sz="4" w:space="0" w:color="000000"/>
              <w:bottom w:val="single" w:sz="4" w:space="0" w:color="000000"/>
              <w:right w:val="single" w:sz="4" w:space="0" w:color="000000"/>
            </w:tcBorders>
          </w:tcPr>
          <w:p w14:paraId="688E4980" w14:textId="77777777" w:rsidR="00E94B83" w:rsidRPr="005F188C" w:rsidRDefault="00E94B83" w:rsidP="00B91016">
            <w:pPr>
              <w:widowControl/>
              <w:suppressAutoHyphens w:val="0"/>
              <w:autoSpaceDE w:val="0"/>
              <w:snapToGrid w:val="0"/>
              <w:spacing w:line="276" w:lineRule="auto"/>
              <w:jc w:val="both"/>
              <w:rPr>
                <w:sz w:val="24"/>
                <w:szCs w:val="24"/>
              </w:rPr>
            </w:pPr>
            <w:r w:rsidRPr="005F188C">
              <w:rPr>
                <w:sz w:val="24"/>
                <w:szCs w:val="24"/>
              </w:rPr>
              <w:t xml:space="preserve"> търговско дружество </w:t>
            </w:r>
          </w:p>
          <w:p w14:paraId="35A6A0BF" w14:textId="0E982D87" w:rsidR="00E94B83" w:rsidRPr="005F188C" w:rsidRDefault="001B443E" w:rsidP="00B91016">
            <w:pPr>
              <w:widowControl/>
              <w:suppressAutoHyphens w:val="0"/>
              <w:autoSpaceDE w:val="0"/>
              <w:spacing w:line="276" w:lineRule="auto"/>
              <w:jc w:val="both"/>
              <w:rPr>
                <w:sz w:val="24"/>
                <w:szCs w:val="24"/>
              </w:rPr>
            </w:pPr>
            <w:r>
              <w:rPr>
                <w:sz w:val="20"/>
                <w:szCs w:val="20"/>
              </w:rPr>
              <w:t>Х</w:t>
            </w:r>
            <w:r w:rsidR="00E94B83" w:rsidRPr="005F188C">
              <w:rPr>
                <w:sz w:val="24"/>
                <w:szCs w:val="24"/>
              </w:rPr>
              <w:t xml:space="preserve"> юридическо лице с нестопанска цел</w:t>
            </w:r>
          </w:p>
          <w:p w14:paraId="547192C8" w14:textId="77777777" w:rsidR="00E94B83" w:rsidRPr="005F188C" w:rsidRDefault="00E94B83" w:rsidP="00B91016">
            <w:pPr>
              <w:widowControl/>
              <w:suppressAutoHyphens w:val="0"/>
              <w:autoSpaceDE w:val="0"/>
              <w:spacing w:line="276" w:lineRule="auto"/>
              <w:jc w:val="both"/>
              <w:rPr>
                <w:sz w:val="24"/>
                <w:szCs w:val="24"/>
              </w:rPr>
            </w:pPr>
            <w:r w:rsidRPr="005F188C">
              <w:rPr>
                <w:sz w:val="24"/>
                <w:szCs w:val="24"/>
              </w:rPr>
              <w:t> друго (</w:t>
            </w:r>
            <w:r w:rsidRPr="005F188C">
              <w:rPr>
                <w:i/>
                <w:iCs/>
                <w:sz w:val="24"/>
                <w:szCs w:val="24"/>
              </w:rPr>
              <w:t>моля, уточнете</w:t>
            </w:r>
            <w:r w:rsidRPr="005F188C">
              <w:rPr>
                <w:sz w:val="24"/>
                <w:szCs w:val="24"/>
              </w:rPr>
              <w:t>):</w:t>
            </w:r>
          </w:p>
          <w:p w14:paraId="2418E2DE" w14:textId="77777777" w:rsidR="00E94B83" w:rsidRDefault="00E94B83" w:rsidP="00B91016">
            <w:pPr>
              <w:widowControl/>
              <w:suppressAutoHyphens w:val="0"/>
              <w:autoSpaceDE w:val="0"/>
              <w:snapToGrid w:val="0"/>
              <w:spacing w:line="276" w:lineRule="auto"/>
              <w:jc w:val="both"/>
              <w:rPr>
                <w:sz w:val="24"/>
              </w:rPr>
            </w:pPr>
          </w:p>
        </w:tc>
        <w:tc>
          <w:tcPr>
            <w:tcW w:w="5468" w:type="dxa"/>
            <w:tcBorders>
              <w:top w:val="single" w:sz="4" w:space="0" w:color="000000"/>
              <w:left w:val="single" w:sz="4" w:space="0" w:color="000000"/>
              <w:bottom w:val="single" w:sz="4" w:space="0" w:color="000000"/>
              <w:right w:val="single" w:sz="4" w:space="0" w:color="000000"/>
            </w:tcBorders>
          </w:tcPr>
          <w:p w14:paraId="360AE5C1" w14:textId="77777777" w:rsidR="001B443E" w:rsidRPr="001B443E" w:rsidRDefault="001B443E" w:rsidP="001B443E">
            <w:pPr>
              <w:pStyle w:val="TableParagraph"/>
              <w:numPr>
                <w:ilvl w:val="0"/>
                <w:numId w:val="25"/>
              </w:numPr>
              <w:spacing w:before="1"/>
              <w:ind w:right="3111"/>
              <w:rPr>
                <w:sz w:val="24"/>
              </w:rPr>
            </w:pPr>
            <w:r>
              <w:rPr>
                <w:sz w:val="24"/>
              </w:rPr>
              <w:t>обществени услуги</w:t>
            </w:r>
            <w:r>
              <w:rPr>
                <w:spacing w:val="-58"/>
                <w:sz w:val="24"/>
              </w:rPr>
              <w:t xml:space="preserve"> </w:t>
            </w:r>
          </w:p>
          <w:p w14:paraId="6204F670" w14:textId="7D86C39A" w:rsidR="001B443E" w:rsidRDefault="001B443E" w:rsidP="001B443E">
            <w:pPr>
              <w:pStyle w:val="TableParagraph"/>
              <w:numPr>
                <w:ilvl w:val="0"/>
                <w:numId w:val="25"/>
              </w:numPr>
              <w:spacing w:before="1"/>
              <w:ind w:right="3111"/>
              <w:rPr>
                <w:sz w:val="24"/>
              </w:rPr>
            </w:pPr>
            <w:r>
              <w:rPr>
                <w:sz w:val="24"/>
              </w:rPr>
              <w:t>околна</w:t>
            </w:r>
            <w:r>
              <w:rPr>
                <w:spacing w:val="-2"/>
                <w:sz w:val="24"/>
              </w:rPr>
              <w:t xml:space="preserve"> </w:t>
            </w:r>
            <w:r>
              <w:rPr>
                <w:sz w:val="24"/>
              </w:rPr>
              <w:t>среда</w:t>
            </w:r>
          </w:p>
          <w:p w14:paraId="7F915373" w14:textId="77777777" w:rsidR="001B443E" w:rsidRPr="001B443E" w:rsidRDefault="001B443E" w:rsidP="001B443E">
            <w:pPr>
              <w:pStyle w:val="TableParagraph"/>
              <w:numPr>
                <w:ilvl w:val="0"/>
                <w:numId w:val="25"/>
              </w:numPr>
              <w:ind w:right="1431"/>
              <w:rPr>
                <w:sz w:val="24"/>
              </w:rPr>
            </w:pPr>
            <w:r>
              <w:rPr>
                <w:sz w:val="24"/>
              </w:rPr>
              <w:t>икономическа</w:t>
            </w:r>
            <w:r>
              <w:rPr>
                <w:spacing w:val="-5"/>
                <w:sz w:val="24"/>
              </w:rPr>
              <w:t xml:space="preserve"> </w:t>
            </w:r>
            <w:r>
              <w:rPr>
                <w:sz w:val="24"/>
              </w:rPr>
              <w:t>и</w:t>
            </w:r>
            <w:r>
              <w:rPr>
                <w:spacing w:val="-4"/>
                <w:sz w:val="24"/>
              </w:rPr>
              <w:t xml:space="preserve"> </w:t>
            </w:r>
            <w:r>
              <w:rPr>
                <w:sz w:val="24"/>
              </w:rPr>
              <w:t>финансова</w:t>
            </w:r>
            <w:r>
              <w:rPr>
                <w:spacing w:val="-6"/>
                <w:sz w:val="24"/>
              </w:rPr>
              <w:t xml:space="preserve"> </w:t>
            </w:r>
            <w:r>
              <w:rPr>
                <w:sz w:val="24"/>
              </w:rPr>
              <w:t>дейност</w:t>
            </w:r>
            <w:r>
              <w:rPr>
                <w:spacing w:val="-57"/>
                <w:sz w:val="24"/>
              </w:rPr>
              <w:t xml:space="preserve"> </w:t>
            </w:r>
          </w:p>
          <w:p w14:paraId="736F205E" w14:textId="5B1CEBDD" w:rsidR="001B443E" w:rsidRDefault="001B443E" w:rsidP="001B443E">
            <w:pPr>
              <w:pStyle w:val="TableParagraph"/>
              <w:numPr>
                <w:ilvl w:val="0"/>
                <w:numId w:val="25"/>
              </w:numPr>
              <w:ind w:right="1431"/>
              <w:rPr>
                <w:sz w:val="24"/>
              </w:rPr>
            </w:pPr>
            <w:r>
              <w:rPr>
                <w:sz w:val="24"/>
              </w:rPr>
              <w:t>здравеопазване</w:t>
            </w:r>
          </w:p>
          <w:p w14:paraId="0939B5C1" w14:textId="4CBC3C4C" w:rsidR="001B443E" w:rsidRDefault="001B443E" w:rsidP="001B443E">
            <w:pPr>
              <w:pStyle w:val="TableParagraph"/>
              <w:numPr>
                <w:ilvl w:val="0"/>
                <w:numId w:val="25"/>
              </w:numPr>
              <w:ind w:right="92"/>
              <w:rPr>
                <w:sz w:val="24"/>
              </w:rPr>
            </w:pPr>
            <w:r>
              <w:rPr>
                <w:sz w:val="24"/>
              </w:rPr>
              <w:t>настаняване/жилищно</w:t>
            </w:r>
            <w:r>
              <w:rPr>
                <w:spacing w:val="39"/>
                <w:sz w:val="24"/>
              </w:rPr>
              <w:t xml:space="preserve"> </w:t>
            </w:r>
            <w:r>
              <w:rPr>
                <w:sz w:val="24"/>
              </w:rPr>
              <w:t>строителство</w:t>
            </w:r>
            <w:r>
              <w:rPr>
                <w:spacing w:val="41"/>
                <w:sz w:val="24"/>
              </w:rPr>
              <w:t xml:space="preserve"> </w:t>
            </w:r>
            <w:r>
              <w:rPr>
                <w:sz w:val="24"/>
              </w:rPr>
              <w:t>и</w:t>
            </w:r>
            <w:r>
              <w:rPr>
                <w:spacing w:val="40"/>
                <w:sz w:val="24"/>
              </w:rPr>
              <w:t xml:space="preserve"> </w:t>
            </w:r>
            <w:r>
              <w:rPr>
                <w:sz w:val="24"/>
              </w:rPr>
              <w:t>места</w:t>
            </w:r>
            <w:r>
              <w:rPr>
                <w:spacing w:val="40"/>
                <w:sz w:val="24"/>
              </w:rPr>
              <w:t xml:space="preserve"> </w:t>
            </w:r>
            <w:r>
              <w:rPr>
                <w:sz w:val="24"/>
              </w:rPr>
              <w:t>за</w:t>
            </w:r>
            <w:r w:rsidR="00AE181C">
              <w:rPr>
                <w:sz w:val="24"/>
                <w:lang w:val="en-US"/>
              </w:rPr>
              <w:t xml:space="preserve"> </w:t>
            </w:r>
            <w:r>
              <w:rPr>
                <w:spacing w:val="-57"/>
                <w:sz w:val="24"/>
              </w:rPr>
              <w:t xml:space="preserve"> </w:t>
            </w:r>
            <w:r>
              <w:rPr>
                <w:sz w:val="24"/>
              </w:rPr>
              <w:t>отдих и</w:t>
            </w:r>
            <w:r>
              <w:rPr>
                <w:spacing w:val="-2"/>
                <w:sz w:val="24"/>
              </w:rPr>
              <w:t xml:space="preserve"> </w:t>
            </w:r>
            <w:r>
              <w:rPr>
                <w:sz w:val="24"/>
              </w:rPr>
              <w:t>култура</w:t>
            </w:r>
          </w:p>
          <w:p w14:paraId="05FE6D7B" w14:textId="77777777" w:rsidR="001B443E" w:rsidRDefault="001B443E" w:rsidP="001B443E">
            <w:pPr>
              <w:pStyle w:val="TableParagraph"/>
              <w:numPr>
                <w:ilvl w:val="0"/>
                <w:numId w:val="25"/>
              </w:numPr>
              <w:spacing w:line="274" w:lineRule="exact"/>
              <w:rPr>
                <w:sz w:val="24"/>
              </w:rPr>
            </w:pPr>
            <w:r>
              <w:rPr>
                <w:sz w:val="24"/>
              </w:rPr>
              <w:t>социална</w:t>
            </w:r>
            <w:r>
              <w:rPr>
                <w:spacing w:val="-3"/>
                <w:sz w:val="24"/>
              </w:rPr>
              <w:t xml:space="preserve"> </w:t>
            </w:r>
            <w:r>
              <w:rPr>
                <w:sz w:val="24"/>
              </w:rPr>
              <w:t>закрила</w:t>
            </w:r>
          </w:p>
          <w:p w14:paraId="51AA506E" w14:textId="77777777" w:rsidR="001B443E" w:rsidRPr="001B443E" w:rsidRDefault="001B443E" w:rsidP="001B443E">
            <w:pPr>
              <w:pStyle w:val="TableParagraph"/>
              <w:numPr>
                <w:ilvl w:val="0"/>
                <w:numId w:val="25"/>
              </w:numPr>
              <w:ind w:right="2502"/>
              <w:rPr>
                <w:sz w:val="24"/>
              </w:rPr>
            </w:pPr>
            <w:r>
              <w:rPr>
                <w:sz w:val="24"/>
              </w:rPr>
              <w:t>отдих, култура и религия</w:t>
            </w:r>
            <w:r>
              <w:rPr>
                <w:spacing w:val="-58"/>
                <w:sz w:val="24"/>
              </w:rPr>
              <w:t xml:space="preserve"> </w:t>
            </w:r>
          </w:p>
          <w:p w14:paraId="0CBABC49" w14:textId="053B5EA3" w:rsidR="001B443E" w:rsidRDefault="001B443E" w:rsidP="001B443E">
            <w:pPr>
              <w:pStyle w:val="TableParagraph"/>
              <w:numPr>
                <w:ilvl w:val="0"/>
                <w:numId w:val="25"/>
              </w:numPr>
              <w:ind w:right="2502"/>
              <w:rPr>
                <w:sz w:val="24"/>
              </w:rPr>
            </w:pPr>
            <w:r>
              <w:rPr>
                <w:sz w:val="24"/>
              </w:rPr>
              <w:t>образование</w:t>
            </w:r>
          </w:p>
          <w:p w14:paraId="72D603A0" w14:textId="77777777" w:rsidR="001B443E" w:rsidRDefault="001B443E" w:rsidP="001B443E">
            <w:pPr>
              <w:pStyle w:val="TableParagraph"/>
              <w:numPr>
                <w:ilvl w:val="0"/>
                <w:numId w:val="25"/>
              </w:numPr>
              <w:rPr>
                <w:sz w:val="24"/>
              </w:rPr>
            </w:pPr>
            <w:r>
              <w:rPr>
                <w:sz w:val="24"/>
              </w:rPr>
              <w:t>търговска</w:t>
            </w:r>
            <w:r>
              <w:rPr>
                <w:spacing w:val="-3"/>
                <w:sz w:val="24"/>
              </w:rPr>
              <w:t xml:space="preserve"> </w:t>
            </w:r>
            <w:r>
              <w:rPr>
                <w:sz w:val="24"/>
              </w:rPr>
              <w:t>дейност</w:t>
            </w:r>
          </w:p>
          <w:p w14:paraId="5D8780A2" w14:textId="4D4D85DE" w:rsidR="001B443E" w:rsidRPr="001B443E" w:rsidRDefault="001B443E" w:rsidP="001B443E">
            <w:pPr>
              <w:pStyle w:val="TableParagraph"/>
              <w:spacing w:line="270" w:lineRule="atLeast"/>
              <w:ind w:left="360" w:right="2614"/>
              <w:rPr>
                <w:spacing w:val="-57"/>
                <w:sz w:val="24"/>
              </w:rPr>
            </w:pPr>
            <w:r>
              <w:rPr>
                <w:sz w:val="24"/>
              </w:rPr>
              <w:t>Х   друго</w:t>
            </w:r>
            <w:r>
              <w:rPr>
                <w:spacing w:val="-3"/>
                <w:sz w:val="24"/>
              </w:rPr>
              <w:t xml:space="preserve"> </w:t>
            </w:r>
            <w:r>
              <w:rPr>
                <w:sz w:val="24"/>
              </w:rPr>
              <w:t>(</w:t>
            </w:r>
            <w:r>
              <w:rPr>
                <w:i/>
                <w:sz w:val="24"/>
              </w:rPr>
              <w:t>моля,</w:t>
            </w:r>
            <w:r>
              <w:rPr>
                <w:i/>
                <w:spacing w:val="-3"/>
                <w:sz w:val="24"/>
              </w:rPr>
              <w:t xml:space="preserve"> </w:t>
            </w:r>
            <w:r>
              <w:rPr>
                <w:i/>
                <w:sz w:val="24"/>
              </w:rPr>
              <w:t>уточнете</w:t>
            </w:r>
            <w:r>
              <w:rPr>
                <w:sz w:val="24"/>
              </w:rPr>
              <w:t>):</w:t>
            </w:r>
          </w:p>
          <w:p w14:paraId="7EB9DF49" w14:textId="627D536B" w:rsidR="00E94B83" w:rsidRPr="00CD51B1" w:rsidRDefault="001B443E" w:rsidP="001B443E">
            <w:pPr>
              <w:pStyle w:val="TableParagraph"/>
              <w:spacing w:line="270" w:lineRule="atLeast"/>
              <w:ind w:left="360" w:right="2614"/>
              <w:rPr>
                <w:spacing w:val="-57"/>
                <w:sz w:val="24"/>
              </w:rPr>
            </w:pPr>
            <w:r>
              <w:rPr>
                <w:spacing w:val="-57"/>
                <w:sz w:val="24"/>
              </w:rPr>
              <w:t xml:space="preserve"> </w:t>
            </w:r>
            <w:r>
              <w:rPr>
                <w:sz w:val="24"/>
              </w:rPr>
              <w:t>код</w:t>
            </w:r>
            <w:r>
              <w:rPr>
                <w:spacing w:val="-1"/>
                <w:sz w:val="24"/>
              </w:rPr>
              <w:t xml:space="preserve"> </w:t>
            </w:r>
            <w:r>
              <w:rPr>
                <w:sz w:val="24"/>
              </w:rPr>
              <w:t xml:space="preserve">по КИД: </w:t>
            </w:r>
            <w:r w:rsidR="007A15F8">
              <w:rPr>
                <w:sz w:val="24"/>
                <w:lang w:val="ru-RU"/>
              </w:rPr>
              <w:t>94</w:t>
            </w:r>
            <w:r>
              <w:rPr>
                <w:sz w:val="24"/>
                <w:lang w:val="ru-RU"/>
              </w:rPr>
              <w:t>.</w:t>
            </w:r>
            <w:r w:rsidR="007A15F8">
              <w:rPr>
                <w:sz w:val="24"/>
                <w:lang w:val="ru-RU"/>
              </w:rPr>
              <w:t>12</w:t>
            </w:r>
            <w:r>
              <w:rPr>
                <w:sz w:val="24"/>
                <w:lang w:val="ru-RU"/>
              </w:rPr>
              <w:t xml:space="preserve"> </w:t>
            </w:r>
            <w:r w:rsidR="007A15F8">
              <w:rPr>
                <w:sz w:val="24"/>
              </w:rPr>
              <w:t>Д</w:t>
            </w:r>
            <w:r w:rsidR="007A15F8" w:rsidRPr="007A15F8">
              <w:rPr>
                <w:sz w:val="24"/>
              </w:rPr>
              <w:t>ейности на професионални организации</w:t>
            </w:r>
          </w:p>
        </w:tc>
      </w:tr>
    </w:tbl>
    <w:p w14:paraId="18DD4B1A" w14:textId="77777777" w:rsidR="00E94B83" w:rsidRDefault="00E94B83" w:rsidP="00E94B83">
      <w:pPr>
        <w:pStyle w:val="BodyText"/>
        <w:spacing w:before="3"/>
        <w:rPr>
          <w:b/>
        </w:rPr>
      </w:pPr>
    </w:p>
    <w:p w14:paraId="7C96D572" w14:textId="61AC240B" w:rsidR="00E94B83" w:rsidRDefault="00E94B83" w:rsidP="00E94B83">
      <w:pPr>
        <w:pStyle w:val="Heading1"/>
        <w:spacing w:before="1"/>
      </w:pPr>
      <w:r>
        <w:t>РАЗДЕЛ</w:t>
      </w:r>
      <w:r>
        <w:rPr>
          <w:spacing w:val="-2"/>
        </w:rPr>
        <w:t xml:space="preserve"> </w:t>
      </w:r>
      <w:r>
        <w:t>ІІ.:</w:t>
      </w:r>
      <w:r>
        <w:rPr>
          <w:spacing w:val="-3"/>
        </w:rPr>
        <w:t xml:space="preserve"> </w:t>
      </w:r>
      <w:r>
        <w:t>ОБЕКТ</w:t>
      </w:r>
      <w:r>
        <w:rPr>
          <w:spacing w:val="-4"/>
        </w:rPr>
        <w:t xml:space="preserve"> </w:t>
      </w:r>
      <w:r>
        <w:t>НА</w:t>
      </w:r>
      <w:r>
        <w:rPr>
          <w:spacing w:val="-2"/>
        </w:rPr>
        <w:t xml:space="preserve"> </w:t>
      </w:r>
      <w:r>
        <w:t>ПРОЦЕДУРАТА</w:t>
      </w:r>
      <w:r>
        <w:rPr>
          <w:spacing w:val="-3"/>
        </w:rPr>
        <w:t xml:space="preserve"> </w:t>
      </w:r>
      <w:r>
        <w:t>ЗА</w:t>
      </w:r>
      <w:r>
        <w:rPr>
          <w:spacing w:val="-1"/>
        </w:rPr>
        <w:t xml:space="preserve"> </w:t>
      </w:r>
      <w:r>
        <w:t>ОПРЕДЕЛЯНЕ</w:t>
      </w:r>
      <w:r>
        <w:rPr>
          <w:spacing w:val="-2"/>
        </w:rPr>
        <w:t xml:space="preserve"> </w:t>
      </w:r>
      <w:r>
        <w:t>НА</w:t>
      </w:r>
      <w:r>
        <w:rPr>
          <w:spacing w:val="-3"/>
        </w:rPr>
        <w:t xml:space="preserve"> </w:t>
      </w:r>
      <w:r>
        <w:t>ИЗПЪЛНИТЕЛ</w:t>
      </w:r>
    </w:p>
    <w:p w14:paraId="41876EAD" w14:textId="77777777" w:rsidR="00E94B83" w:rsidRDefault="00E94B83" w:rsidP="00E94B83">
      <w:pPr>
        <w:spacing w:before="219"/>
        <w:ind w:left="130"/>
        <w:rPr>
          <w:b/>
          <w:sz w:val="24"/>
        </w:rPr>
      </w:pPr>
      <w:r>
        <w:rPr>
          <w:b/>
          <w:sz w:val="24"/>
        </w:rPr>
        <w:lastRenderedPageBreak/>
        <w:t>ІІ.1)</w:t>
      </w:r>
      <w:r>
        <w:rPr>
          <w:b/>
          <w:spacing w:val="-3"/>
          <w:sz w:val="24"/>
        </w:rPr>
        <w:t xml:space="preserve"> </w:t>
      </w:r>
      <w:r>
        <w:rPr>
          <w:b/>
          <w:sz w:val="24"/>
        </w:rPr>
        <w:t>Описание</w:t>
      </w:r>
    </w:p>
    <w:p w14:paraId="03ADAADC" w14:textId="1D7BF16E" w:rsidR="00E94B83" w:rsidRDefault="00E94B83" w:rsidP="00E94B83">
      <w:pPr>
        <w:pStyle w:val="BodyText"/>
        <w:spacing w:before="3"/>
        <w:rPr>
          <w:b/>
          <w:sz w:val="12"/>
        </w:rPr>
      </w:pPr>
      <w:r>
        <w:rPr>
          <w:b/>
          <w:noProof/>
          <w:sz w:val="20"/>
        </w:rPr>
        <mc:AlternateContent>
          <mc:Choice Requires="wps">
            <w:drawing>
              <wp:anchor distT="0" distB="0" distL="0" distR="0" simplePos="0" relativeHeight="251672576" behindDoc="0" locked="0" layoutInCell="0" allowOverlap="1" wp14:anchorId="2E623164" wp14:editId="080D9AA1">
                <wp:simplePos x="0" y="0"/>
                <wp:positionH relativeFrom="page">
                  <wp:posOffset>722630</wp:posOffset>
                </wp:positionH>
                <wp:positionV relativeFrom="paragraph">
                  <wp:posOffset>175895</wp:posOffset>
                </wp:positionV>
                <wp:extent cx="6213475" cy="356870"/>
                <wp:effectExtent l="0" t="3175" r="0" b="3175"/>
                <wp:wrapTopAndBottom/>
                <wp:docPr id="7" name="Text Box 38"/>
                <wp:cNvGraphicFramePr/>
                <a:graphic xmlns:a="http://schemas.openxmlformats.org/drawingml/2006/main">
                  <a:graphicData uri="http://schemas.microsoft.com/office/word/2010/wordprocessingShape">
                    <wps:wsp>
                      <wps:cNvSpPr/>
                      <wps:spPr>
                        <a:xfrm>
                          <a:off x="0" y="0"/>
                          <a:ext cx="6213600" cy="35676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06A13CEC" w14:textId="77777777" w:rsidR="00E94B83" w:rsidRDefault="00E94B83" w:rsidP="00E94B83">
                            <w:pPr>
                              <w:pStyle w:val="-"/>
                              <w:ind w:left="105" w:right="86" w:hanging="3"/>
                              <w:rPr>
                                <w:b/>
                                <w:sz w:val="24"/>
                              </w:rPr>
                            </w:pPr>
                            <w:r>
                              <w:rPr>
                                <w:b/>
                                <w:sz w:val="24"/>
                              </w:rPr>
                              <w:t>ІІ.1.1)</w:t>
                            </w:r>
                            <w:r>
                              <w:rPr>
                                <w:b/>
                                <w:spacing w:val="1"/>
                                <w:sz w:val="24"/>
                              </w:rPr>
                              <w:t xml:space="preserve"> </w:t>
                            </w:r>
                            <w:r>
                              <w:rPr>
                                <w:b/>
                                <w:sz w:val="24"/>
                              </w:rPr>
                              <w:t>Обект</w:t>
                            </w:r>
                            <w:r>
                              <w:rPr>
                                <w:b/>
                                <w:spacing w:val="1"/>
                                <w:sz w:val="24"/>
                              </w:rPr>
                              <w:t xml:space="preserve"> </w:t>
                            </w:r>
                            <w:r>
                              <w:rPr>
                                <w:b/>
                                <w:sz w:val="24"/>
                              </w:rPr>
                              <w:t>на</w:t>
                            </w:r>
                            <w:r>
                              <w:rPr>
                                <w:b/>
                                <w:spacing w:val="-1"/>
                                <w:sz w:val="24"/>
                              </w:rPr>
                              <w:t xml:space="preserve"> </w:t>
                            </w:r>
                            <w:r>
                              <w:rPr>
                                <w:b/>
                                <w:sz w:val="24"/>
                              </w:rPr>
                              <w:t>процедурата</w:t>
                            </w:r>
                            <w:r>
                              <w:rPr>
                                <w:b/>
                                <w:spacing w:val="1"/>
                                <w:sz w:val="24"/>
                              </w:rPr>
                              <w:t xml:space="preserve"> </w:t>
                            </w:r>
                            <w:r>
                              <w:rPr>
                                <w:b/>
                                <w:sz w:val="24"/>
                              </w:rPr>
                              <w:t>и място</w:t>
                            </w:r>
                            <w:r>
                              <w:rPr>
                                <w:b/>
                                <w:spacing w:val="1"/>
                                <w:sz w:val="24"/>
                              </w:rPr>
                              <w:t xml:space="preserve"> </w:t>
                            </w:r>
                            <w:r>
                              <w:rPr>
                                <w:b/>
                                <w:sz w:val="24"/>
                              </w:rPr>
                              <w:t>на</w:t>
                            </w:r>
                            <w:r>
                              <w:rPr>
                                <w:b/>
                                <w:spacing w:val="1"/>
                                <w:sz w:val="24"/>
                              </w:rPr>
                              <w:t xml:space="preserve"> </w:t>
                            </w:r>
                            <w:r>
                              <w:rPr>
                                <w:b/>
                                <w:sz w:val="24"/>
                              </w:rPr>
                              <w:t>изпълнение на</w:t>
                            </w:r>
                            <w:r>
                              <w:rPr>
                                <w:b/>
                                <w:spacing w:val="7"/>
                                <w:sz w:val="24"/>
                              </w:rPr>
                              <w:t xml:space="preserve"> </w:t>
                            </w:r>
                            <w:r>
                              <w:rPr>
                                <w:b/>
                                <w:sz w:val="24"/>
                              </w:rPr>
                              <w:t>строителството, доставката</w:t>
                            </w:r>
                            <w:r>
                              <w:rPr>
                                <w:b/>
                                <w:spacing w:val="1"/>
                                <w:sz w:val="24"/>
                              </w:rPr>
                              <w:t xml:space="preserve"> </w:t>
                            </w:r>
                            <w:r>
                              <w:rPr>
                                <w:b/>
                                <w:sz w:val="24"/>
                              </w:rPr>
                              <w:t>или</w:t>
                            </w:r>
                            <w:r>
                              <w:rPr>
                                <w:b/>
                                <w:spacing w:val="-57"/>
                                <w:sz w:val="24"/>
                              </w:rPr>
                              <w:t xml:space="preserve"> </w:t>
                            </w:r>
                            <w:r>
                              <w:rPr>
                                <w:b/>
                                <w:sz w:val="24"/>
                              </w:rPr>
                              <w:t>услугата</w:t>
                            </w:r>
                          </w:p>
                        </w:txbxContent>
                      </wps:txbx>
                      <wps:bodyPr lIns="0" tIns="0" rIns="0" bIns="0" anchor="t" upright="1">
                        <a:noAutofit/>
                      </wps:bodyPr>
                    </wps:wsp>
                  </a:graphicData>
                </a:graphic>
              </wp:anchor>
            </w:drawing>
          </mc:Choice>
          <mc:Fallback>
            <w:pict>
              <v:rect w14:anchorId="2E623164" id="Text Box 38" o:spid="_x0000_s1026" style="position:absolute;margin-left:56.9pt;margin-top:13.85pt;width:489.25pt;height:28.1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" o:allowincell="f" filled="f" strokeweight=".18mm">
                <v:textbox inset="0,0,0,0">
                  <w:txbxContent>
                    <w:p w14:paraId="06A13CEC" w14:textId="77777777" w:rsidR="00E94B83" w:rsidRDefault="00E94B83" w:rsidP="00E94B83">
                      <w:pPr>
                        <w:pStyle w:val="-"/>
                        <w:ind w:left="105" w:right="86" w:hanging="3"/>
                        <w:rPr>
                          <w:b/>
                          <w:sz w:val="24"/>
                        </w:rPr>
                      </w:pPr>
                      <w:r>
                        <w:rPr>
                          <w:b/>
                          <w:sz w:val="24"/>
                        </w:rPr>
                        <w:t>ІІ.1.1)</w:t>
                      </w:r>
                      <w:r>
                        <w:rPr>
                          <w:b/>
                          <w:spacing w:val="1"/>
                          <w:sz w:val="24"/>
                        </w:rPr>
                        <w:t xml:space="preserve"> </w:t>
                      </w:r>
                      <w:r>
                        <w:rPr>
                          <w:b/>
                          <w:sz w:val="24"/>
                        </w:rPr>
                        <w:t>Обект</w:t>
                      </w:r>
                      <w:r>
                        <w:rPr>
                          <w:b/>
                          <w:spacing w:val="1"/>
                          <w:sz w:val="24"/>
                        </w:rPr>
                        <w:t xml:space="preserve"> </w:t>
                      </w:r>
                      <w:r>
                        <w:rPr>
                          <w:b/>
                          <w:sz w:val="24"/>
                        </w:rPr>
                        <w:t>на</w:t>
                      </w:r>
                      <w:r>
                        <w:rPr>
                          <w:b/>
                          <w:spacing w:val="-1"/>
                          <w:sz w:val="24"/>
                        </w:rPr>
                        <w:t xml:space="preserve"> </w:t>
                      </w:r>
                      <w:r>
                        <w:rPr>
                          <w:b/>
                          <w:sz w:val="24"/>
                        </w:rPr>
                        <w:t>процедурата</w:t>
                      </w:r>
                      <w:r>
                        <w:rPr>
                          <w:b/>
                          <w:spacing w:val="1"/>
                          <w:sz w:val="24"/>
                        </w:rPr>
                        <w:t xml:space="preserve"> </w:t>
                      </w:r>
                      <w:r>
                        <w:rPr>
                          <w:b/>
                          <w:sz w:val="24"/>
                        </w:rPr>
                        <w:t>и място</w:t>
                      </w:r>
                      <w:r>
                        <w:rPr>
                          <w:b/>
                          <w:spacing w:val="1"/>
                          <w:sz w:val="24"/>
                        </w:rPr>
                        <w:t xml:space="preserve"> </w:t>
                      </w:r>
                      <w:r>
                        <w:rPr>
                          <w:b/>
                          <w:sz w:val="24"/>
                        </w:rPr>
                        <w:t>на</w:t>
                      </w:r>
                      <w:r>
                        <w:rPr>
                          <w:b/>
                          <w:spacing w:val="1"/>
                          <w:sz w:val="24"/>
                        </w:rPr>
                        <w:t xml:space="preserve"> </w:t>
                      </w:r>
                      <w:r>
                        <w:rPr>
                          <w:b/>
                          <w:sz w:val="24"/>
                        </w:rPr>
                        <w:t>изпълнение на</w:t>
                      </w:r>
                      <w:r>
                        <w:rPr>
                          <w:b/>
                          <w:spacing w:val="7"/>
                          <w:sz w:val="24"/>
                        </w:rPr>
                        <w:t xml:space="preserve"> </w:t>
                      </w:r>
                      <w:r>
                        <w:rPr>
                          <w:b/>
                          <w:sz w:val="24"/>
                        </w:rPr>
                        <w:t>строителството, доставката</w:t>
                      </w:r>
                      <w:r>
                        <w:rPr>
                          <w:b/>
                          <w:spacing w:val="1"/>
                          <w:sz w:val="24"/>
                        </w:rPr>
                        <w:t xml:space="preserve"> </w:t>
                      </w:r>
                      <w:r>
                        <w:rPr>
                          <w:b/>
                          <w:sz w:val="24"/>
                        </w:rPr>
                        <w:t>или</w:t>
                      </w:r>
                      <w:r>
                        <w:rPr>
                          <w:b/>
                          <w:spacing w:val="-57"/>
                          <w:sz w:val="24"/>
                        </w:rPr>
                        <w:t xml:space="preserve"> </w:t>
                      </w:r>
                      <w:r>
                        <w:rPr>
                          <w:b/>
                          <w:sz w:val="24"/>
                        </w:rPr>
                        <w:t>услугата</w:t>
                      </w:r>
                    </w:p>
                  </w:txbxContent>
                </v:textbox>
                <w10:wrap type="topAndBottom" anchorx="page"/>
              </v:rect>
            </w:pict>
          </mc:Fallback>
        </mc:AlternateContent>
      </w:r>
      <w:r>
        <w:rPr>
          <w:b/>
          <w:noProof/>
          <w:sz w:val="12"/>
        </w:rPr>
        <mc:AlternateContent>
          <mc:Choice Requires="wps">
            <w:drawing>
              <wp:anchor distT="0" distB="0" distL="0" distR="0" simplePos="0" relativeHeight="251667456" behindDoc="1" locked="0" layoutInCell="0" allowOverlap="1" wp14:anchorId="36616178" wp14:editId="36E9BDF0">
                <wp:simplePos x="0" y="0"/>
                <wp:positionH relativeFrom="page">
                  <wp:posOffset>5022215</wp:posOffset>
                </wp:positionH>
                <wp:positionV relativeFrom="page">
                  <wp:posOffset>5038090</wp:posOffset>
                </wp:positionV>
                <wp:extent cx="1524000" cy="635"/>
                <wp:effectExtent l="3175" t="3175" r="3810" b="3175"/>
                <wp:wrapNone/>
                <wp:docPr id="26" name="Line 28"/>
                <wp:cNvGraphicFramePr/>
                <a:graphic xmlns:a="http://schemas.openxmlformats.org/drawingml/2006/main">
                  <a:graphicData uri="http://schemas.microsoft.com/office/word/2010/wordprocessingShape">
                    <wps:wsp>
                      <wps:cNvCnPr/>
                      <wps:spPr>
                        <a:xfrm>
                          <a:off x="0" y="0"/>
                          <a:ext cx="15238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0F766866" id="Line 28" o:spid="_x0000_s1026" style="position:absolute;z-index:-251649024;visibility:visible;mso-wrap-style:square;mso-wrap-distance-left:0;mso-wrap-distance-top:0;mso-wrap-distance-right:0;mso-wrap-distance-bottom:0;mso-position-horizontal:absolute;mso-position-horizontal-relative:page;mso-position-vertical:absolute;mso-position-vertical-relative:page" from="395.45pt,396.7pt" to="515.45pt,3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" o:allowincell="f" strokeweight=".18mm">
                <w10:wrap anchorx="page" anchory="page"/>
              </v:line>
            </w:pict>
          </mc:Fallback>
        </mc:AlternateContent>
      </w:r>
      <w:r>
        <w:rPr>
          <w:b/>
          <w:noProof/>
          <w:sz w:val="12"/>
        </w:rPr>
        <mc:AlternateContent>
          <mc:Choice Requires="wps">
            <w:drawing>
              <wp:anchor distT="0" distB="0" distL="0" distR="0" simplePos="0" relativeHeight="251668480" behindDoc="1" locked="0" layoutInCell="0" allowOverlap="1" wp14:anchorId="007C6CEE" wp14:editId="406B9298">
                <wp:simplePos x="0" y="0"/>
                <wp:positionH relativeFrom="page">
                  <wp:posOffset>5022215</wp:posOffset>
                </wp:positionH>
                <wp:positionV relativeFrom="page">
                  <wp:posOffset>5213350</wp:posOffset>
                </wp:positionV>
                <wp:extent cx="1524000" cy="635"/>
                <wp:effectExtent l="3175" t="3175" r="3810" b="3175"/>
                <wp:wrapNone/>
                <wp:docPr id="27" name="Line 27"/>
                <wp:cNvGraphicFramePr/>
                <a:graphic xmlns:a="http://schemas.openxmlformats.org/drawingml/2006/main">
                  <a:graphicData uri="http://schemas.microsoft.com/office/word/2010/wordprocessingShape">
                    <wps:wsp>
                      <wps:cNvCnPr/>
                      <wps:spPr>
                        <a:xfrm>
                          <a:off x="0" y="0"/>
                          <a:ext cx="15238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F81B241" id="Line 27" o:spid="_x0000_s1026" style="position:absolute;z-index:-251648000;visibility:visible;mso-wrap-style:square;mso-wrap-distance-left:0;mso-wrap-distance-top:0;mso-wrap-distance-right:0;mso-wrap-distance-bottom:0;mso-position-horizontal:absolute;mso-position-horizontal-relative:page;mso-position-vertical:absolute;mso-position-vertical-relative:page" from="395.45pt,410.5pt" to="515.45pt,4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" o:allowincell="f" strokeweight=".18mm">
                <w10:wrap anchorx="page" anchory="page"/>
              </v:line>
            </w:pict>
          </mc:Fallback>
        </mc:AlternateContent>
      </w:r>
    </w:p>
    <w:tbl>
      <w:tblPr>
        <w:tblW w:w="9783" w:type="dxa"/>
        <w:tblInd w:w="142" w:type="dxa"/>
        <w:tblLayout w:type="fixed"/>
        <w:tblCellMar>
          <w:left w:w="5" w:type="dxa"/>
          <w:right w:w="5" w:type="dxa"/>
        </w:tblCellMar>
        <w:tblLook w:val="01E0" w:firstRow="1" w:lastRow="1" w:firstColumn="1" w:lastColumn="1" w:noHBand="0" w:noVBand="0"/>
      </w:tblPr>
      <w:tblGrid>
        <w:gridCol w:w="115"/>
        <w:gridCol w:w="2940"/>
        <w:gridCol w:w="961"/>
        <w:gridCol w:w="1059"/>
        <w:gridCol w:w="1418"/>
        <w:gridCol w:w="169"/>
        <w:gridCol w:w="1327"/>
        <w:gridCol w:w="1350"/>
        <w:gridCol w:w="444"/>
      </w:tblGrid>
      <w:tr w:rsidR="00E94B83" w14:paraId="2F653116" w14:textId="77777777" w:rsidTr="00B91016">
        <w:trPr>
          <w:trHeight w:val="275"/>
        </w:trPr>
        <w:tc>
          <w:tcPr>
            <w:tcW w:w="9783" w:type="dxa"/>
            <w:gridSpan w:val="9"/>
            <w:tcBorders>
              <w:top w:val="single" w:sz="4" w:space="0" w:color="000000"/>
              <w:left w:val="single" w:sz="4" w:space="0" w:color="000000"/>
              <w:bottom w:val="single" w:sz="4" w:space="0" w:color="000000"/>
              <w:right w:val="single" w:sz="4" w:space="0" w:color="000000"/>
            </w:tcBorders>
          </w:tcPr>
          <w:p w14:paraId="38805C64" w14:textId="77777777" w:rsidR="00E94B83" w:rsidRDefault="00E94B83" w:rsidP="00B91016">
            <w:pPr>
              <w:pStyle w:val="TableParagraph"/>
              <w:rPr>
                <w:sz w:val="20"/>
              </w:rPr>
            </w:pPr>
          </w:p>
        </w:tc>
      </w:tr>
      <w:tr w:rsidR="00E94B83" w14:paraId="4C8DF090" w14:textId="77777777" w:rsidTr="00B91016">
        <w:trPr>
          <w:trHeight w:val="827"/>
        </w:trPr>
        <w:tc>
          <w:tcPr>
            <w:tcW w:w="9783" w:type="dxa"/>
            <w:gridSpan w:val="9"/>
            <w:tcBorders>
              <w:top w:val="single" w:sz="4" w:space="0" w:color="000000"/>
              <w:left w:val="single" w:sz="4" w:space="0" w:color="000000"/>
              <w:bottom w:val="single" w:sz="4" w:space="0" w:color="000000"/>
              <w:right w:val="single" w:sz="4" w:space="0" w:color="000000"/>
            </w:tcBorders>
          </w:tcPr>
          <w:p w14:paraId="5818DAC7" w14:textId="77777777" w:rsidR="00E94B83" w:rsidRDefault="00E94B83" w:rsidP="00B91016">
            <w:pPr>
              <w:pStyle w:val="TableParagraph"/>
              <w:ind w:left="110" w:firstLine="58"/>
              <w:rPr>
                <w:sz w:val="24"/>
              </w:rPr>
            </w:pPr>
            <w:r>
              <w:rPr>
                <w:i/>
                <w:sz w:val="24"/>
              </w:rPr>
              <w:t>(Изберете</w:t>
            </w:r>
            <w:r>
              <w:rPr>
                <w:i/>
                <w:spacing w:val="9"/>
                <w:sz w:val="24"/>
              </w:rPr>
              <w:t xml:space="preserve"> </w:t>
            </w:r>
            <w:r>
              <w:rPr>
                <w:i/>
                <w:sz w:val="24"/>
              </w:rPr>
              <w:t>само</w:t>
            </w:r>
            <w:r>
              <w:rPr>
                <w:i/>
                <w:spacing w:val="11"/>
                <w:sz w:val="24"/>
              </w:rPr>
              <w:t xml:space="preserve"> </w:t>
            </w:r>
            <w:r>
              <w:rPr>
                <w:i/>
                <w:sz w:val="24"/>
              </w:rPr>
              <w:t>един</w:t>
            </w:r>
            <w:r>
              <w:rPr>
                <w:i/>
                <w:spacing w:val="9"/>
                <w:sz w:val="24"/>
              </w:rPr>
              <w:t xml:space="preserve"> </w:t>
            </w:r>
            <w:r>
              <w:rPr>
                <w:i/>
                <w:sz w:val="24"/>
              </w:rPr>
              <w:t>обект</w:t>
            </w:r>
            <w:r>
              <w:rPr>
                <w:i/>
                <w:spacing w:val="12"/>
                <w:sz w:val="24"/>
              </w:rPr>
              <w:t xml:space="preserve"> </w:t>
            </w:r>
            <w:r>
              <w:rPr>
                <w:i/>
                <w:sz w:val="24"/>
              </w:rPr>
              <w:t>–</w:t>
            </w:r>
            <w:r>
              <w:rPr>
                <w:i/>
                <w:spacing w:val="11"/>
                <w:sz w:val="24"/>
              </w:rPr>
              <w:t xml:space="preserve"> </w:t>
            </w:r>
            <w:r>
              <w:rPr>
                <w:i/>
                <w:sz w:val="24"/>
              </w:rPr>
              <w:t>строителство,</w:t>
            </w:r>
            <w:r>
              <w:rPr>
                <w:i/>
                <w:spacing w:val="13"/>
                <w:sz w:val="24"/>
              </w:rPr>
              <w:t xml:space="preserve"> </w:t>
            </w:r>
            <w:r>
              <w:rPr>
                <w:i/>
                <w:sz w:val="24"/>
              </w:rPr>
              <w:t>доставки</w:t>
            </w:r>
            <w:r>
              <w:rPr>
                <w:i/>
                <w:spacing w:val="9"/>
                <w:sz w:val="24"/>
              </w:rPr>
              <w:t xml:space="preserve"> </w:t>
            </w:r>
            <w:r>
              <w:rPr>
                <w:i/>
                <w:sz w:val="24"/>
              </w:rPr>
              <w:t>или</w:t>
            </w:r>
            <w:r>
              <w:rPr>
                <w:i/>
                <w:spacing w:val="9"/>
                <w:sz w:val="24"/>
              </w:rPr>
              <w:t xml:space="preserve"> </w:t>
            </w:r>
            <w:r>
              <w:rPr>
                <w:i/>
                <w:sz w:val="24"/>
              </w:rPr>
              <w:t>услуги,</w:t>
            </w:r>
            <w:r>
              <w:rPr>
                <w:i/>
                <w:spacing w:val="8"/>
                <w:sz w:val="24"/>
              </w:rPr>
              <w:t xml:space="preserve"> </w:t>
            </w:r>
            <w:r>
              <w:rPr>
                <w:i/>
                <w:sz w:val="24"/>
              </w:rPr>
              <w:t>който</w:t>
            </w:r>
            <w:r>
              <w:rPr>
                <w:i/>
                <w:spacing w:val="8"/>
                <w:sz w:val="24"/>
              </w:rPr>
              <w:t xml:space="preserve"> </w:t>
            </w:r>
            <w:r>
              <w:rPr>
                <w:i/>
                <w:sz w:val="24"/>
              </w:rPr>
              <w:t>съответства</w:t>
            </w:r>
            <w:r>
              <w:rPr>
                <w:i/>
                <w:spacing w:val="11"/>
                <w:sz w:val="24"/>
              </w:rPr>
              <w:t xml:space="preserve"> </w:t>
            </w:r>
            <w:r>
              <w:rPr>
                <w:i/>
                <w:sz w:val="24"/>
              </w:rPr>
              <w:t>на</w:t>
            </w:r>
            <w:r>
              <w:rPr>
                <w:i/>
                <w:spacing w:val="-57"/>
                <w:sz w:val="24"/>
              </w:rPr>
              <w:t xml:space="preserve"> </w:t>
            </w:r>
            <w:r>
              <w:rPr>
                <w:i/>
                <w:sz w:val="24"/>
              </w:rPr>
              <w:t>конкретния</w:t>
            </w:r>
            <w:r>
              <w:rPr>
                <w:i/>
                <w:spacing w:val="-1"/>
                <w:sz w:val="24"/>
              </w:rPr>
              <w:t xml:space="preserve"> </w:t>
            </w:r>
            <w:r>
              <w:rPr>
                <w:i/>
                <w:sz w:val="24"/>
              </w:rPr>
              <w:t>предмет</w:t>
            </w:r>
            <w:r>
              <w:rPr>
                <w:i/>
                <w:spacing w:val="-1"/>
                <w:sz w:val="24"/>
              </w:rPr>
              <w:t xml:space="preserve"> </w:t>
            </w:r>
            <w:r>
              <w:rPr>
                <w:i/>
                <w:sz w:val="24"/>
              </w:rPr>
              <w:t>на  вашата процедура</w:t>
            </w:r>
            <w:r>
              <w:rPr>
                <w:sz w:val="24"/>
              </w:rPr>
              <w:t>)</w:t>
            </w:r>
          </w:p>
        </w:tc>
      </w:tr>
      <w:tr w:rsidR="00E94B83" w14:paraId="33104FC4" w14:textId="77777777" w:rsidTr="00B91016">
        <w:trPr>
          <w:trHeight w:val="553"/>
        </w:trPr>
        <w:tc>
          <w:tcPr>
            <w:tcW w:w="3055" w:type="dxa"/>
            <w:gridSpan w:val="2"/>
            <w:tcBorders>
              <w:top w:val="single" w:sz="4" w:space="0" w:color="000000"/>
              <w:left w:val="single" w:sz="4" w:space="0" w:color="000000"/>
              <w:bottom w:val="single" w:sz="4" w:space="0" w:color="000000"/>
              <w:right w:val="single" w:sz="4" w:space="0" w:color="000000"/>
            </w:tcBorders>
          </w:tcPr>
          <w:p w14:paraId="7C52B035" w14:textId="77777777" w:rsidR="00E94B83" w:rsidRDefault="00E94B83" w:rsidP="00B91016">
            <w:pPr>
              <w:pStyle w:val="TableParagraph"/>
              <w:spacing w:before="6"/>
              <w:ind w:left="107"/>
              <w:rPr>
                <w:b/>
                <w:sz w:val="24"/>
              </w:rPr>
            </w:pPr>
            <w:r>
              <w:rPr>
                <w:b/>
                <w:sz w:val="24"/>
              </w:rPr>
              <w:t>(а)Строителство</w:t>
            </w:r>
          </w:p>
        </w:tc>
        <w:tc>
          <w:tcPr>
            <w:tcW w:w="2020" w:type="dxa"/>
            <w:gridSpan w:val="2"/>
            <w:tcBorders>
              <w:top w:val="single" w:sz="4" w:space="0" w:color="000000"/>
              <w:left w:val="single" w:sz="4" w:space="0" w:color="000000"/>
              <w:bottom w:val="single" w:sz="4" w:space="0" w:color="000000"/>
            </w:tcBorders>
          </w:tcPr>
          <w:p w14:paraId="0B3ED0AD" w14:textId="77777777" w:rsidR="00E94B83" w:rsidRDefault="00E94B83" w:rsidP="00B91016">
            <w:pPr>
              <w:pStyle w:val="TableParagraph"/>
              <w:spacing w:before="6"/>
              <w:ind w:left="106"/>
              <w:rPr>
                <w:b/>
                <w:sz w:val="24"/>
              </w:rPr>
            </w:pPr>
            <w:r>
              <w:rPr>
                <w:b/>
                <w:sz w:val="24"/>
              </w:rPr>
              <w:t>(б)</w:t>
            </w:r>
            <w:r>
              <w:rPr>
                <w:b/>
                <w:spacing w:val="-3"/>
                <w:sz w:val="24"/>
              </w:rPr>
              <w:t xml:space="preserve"> </w:t>
            </w:r>
            <w:r>
              <w:rPr>
                <w:b/>
                <w:sz w:val="24"/>
              </w:rPr>
              <w:t>Доставки</w:t>
            </w:r>
          </w:p>
        </w:tc>
        <w:tc>
          <w:tcPr>
            <w:tcW w:w="1418" w:type="dxa"/>
            <w:tcBorders>
              <w:top w:val="single" w:sz="4" w:space="0" w:color="000000"/>
              <w:bottom w:val="single" w:sz="4" w:space="0" w:color="000000"/>
            </w:tcBorders>
          </w:tcPr>
          <w:p w14:paraId="03D83439" w14:textId="77777777" w:rsidR="00E94B83" w:rsidRDefault="00E94B83" w:rsidP="00B91016">
            <w:pPr>
              <w:pStyle w:val="TableParagraph"/>
              <w:spacing w:before="1"/>
              <w:ind w:right="149"/>
              <w:jc w:val="center"/>
              <w:rPr>
                <w:sz w:val="24"/>
              </w:rPr>
            </w:pPr>
          </w:p>
        </w:tc>
        <w:tc>
          <w:tcPr>
            <w:tcW w:w="169" w:type="dxa"/>
            <w:tcBorders>
              <w:top w:val="single" w:sz="4" w:space="0" w:color="000000"/>
              <w:bottom w:val="single" w:sz="4" w:space="0" w:color="000000"/>
              <w:right w:val="single" w:sz="4" w:space="0" w:color="000000"/>
            </w:tcBorders>
          </w:tcPr>
          <w:p w14:paraId="18582B1A" w14:textId="77777777" w:rsidR="00E94B83" w:rsidRDefault="00E94B83" w:rsidP="00B91016">
            <w:pPr>
              <w:pStyle w:val="TableParagraph"/>
            </w:pPr>
          </w:p>
        </w:tc>
        <w:tc>
          <w:tcPr>
            <w:tcW w:w="3121" w:type="dxa"/>
            <w:gridSpan w:val="3"/>
            <w:tcBorders>
              <w:top w:val="single" w:sz="4" w:space="0" w:color="000000"/>
              <w:left w:val="single" w:sz="4" w:space="0" w:color="000000"/>
              <w:bottom w:val="single" w:sz="4" w:space="0" w:color="000000"/>
              <w:right w:val="single" w:sz="4" w:space="0" w:color="000000"/>
            </w:tcBorders>
          </w:tcPr>
          <w:p w14:paraId="097A475C" w14:textId="77777777" w:rsidR="00E94B83" w:rsidRDefault="00E94B83" w:rsidP="00B91016">
            <w:pPr>
              <w:pStyle w:val="TableParagraph"/>
              <w:spacing w:before="6"/>
              <w:ind w:left="109"/>
              <w:rPr>
                <w:b/>
                <w:sz w:val="24"/>
              </w:rPr>
            </w:pPr>
            <w:r>
              <w:rPr>
                <w:b/>
                <w:sz w:val="24"/>
              </w:rPr>
              <w:t>(в)</w:t>
            </w:r>
            <w:r>
              <w:rPr>
                <w:b/>
                <w:spacing w:val="-4"/>
                <w:sz w:val="24"/>
              </w:rPr>
              <w:t xml:space="preserve"> </w:t>
            </w:r>
            <w:r w:rsidRPr="001B443E">
              <w:rPr>
                <w:b/>
                <w:sz w:val="24"/>
                <w:u w:val="single"/>
              </w:rPr>
              <w:t>Услуги</w:t>
            </w:r>
            <w:r>
              <w:rPr>
                <w:b/>
                <w:spacing w:val="2"/>
                <w:sz w:val="24"/>
              </w:rPr>
              <w:t xml:space="preserve"> </w:t>
            </w:r>
            <w:r>
              <w:rPr>
                <w:w w:val="99"/>
                <w:sz w:val="24"/>
              </w:rPr>
              <w:t xml:space="preserve"> X</w:t>
            </w:r>
          </w:p>
        </w:tc>
      </w:tr>
      <w:tr w:rsidR="00E94B83" w14:paraId="436FFFCE" w14:textId="77777777" w:rsidTr="00B91016">
        <w:trPr>
          <w:trHeight w:val="3588"/>
        </w:trPr>
        <w:tc>
          <w:tcPr>
            <w:tcW w:w="3055" w:type="dxa"/>
            <w:gridSpan w:val="2"/>
            <w:tcBorders>
              <w:top w:val="single" w:sz="4" w:space="0" w:color="000000"/>
              <w:left w:val="single" w:sz="4" w:space="0" w:color="000000"/>
              <w:bottom w:val="single" w:sz="4" w:space="0" w:color="000000"/>
              <w:right w:val="single" w:sz="4" w:space="0" w:color="000000"/>
            </w:tcBorders>
          </w:tcPr>
          <w:p w14:paraId="13D0E6A6" w14:textId="77777777" w:rsidR="00E94B83" w:rsidRDefault="00E94B83" w:rsidP="001B443E">
            <w:pPr>
              <w:pStyle w:val="TableParagraph"/>
              <w:spacing w:line="275" w:lineRule="exact"/>
              <w:rPr>
                <w:sz w:val="24"/>
              </w:rPr>
            </w:pPr>
            <w:r>
              <w:rPr>
                <w:sz w:val="24"/>
              </w:rPr>
              <w:t>Изграждане</w:t>
            </w:r>
          </w:p>
          <w:p w14:paraId="502D3CFB" w14:textId="34721573" w:rsidR="00E94B83" w:rsidRDefault="00E94B83" w:rsidP="001B443E">
            <w:pPr>
              <w:pStyle w:val="TableParagraph"/>
              <w:numPr>
                <w:ilvl w:val="0"/>
                <w:numId w:val="26"/>
              </w:numPr>
              <w:ind w:right="1210"/>
              <w:rPr>
                <w:sz w:val="24"/>
              </w:rPr>
            </w:pPr>
            <w:r>
              <w:rPr>
                <w:sz w:val="24"/>
              </w:rPr>
              <w:t>Проектир</w:t>
            </w:r>
            <w:r w:rsidR="001B443E">
              <w:rPr>
                <w:sz w:val="24"/>
              </w:rPr>
              <w:t>а</w:t>
            </w:r>
            <w:r>
              <w:rPr>
                <w:sz w:val="24"/>
              </w:rPr>
              <w:t>не и</w:t>
            </w:r>
            <w:r>
              <w:rPr>
                <w:spacing w:val="-57"/>
                <w:sz w:val="24"/>
              </w:rPr>
              <w:t xml:space="preserve"> </w:t>
            </w:r>
            <w:r w:rsidR="001B443E">
              <w:rPr>
                <w:spacing w:val="-57"/>
                <w:sz w:val="24"/>
              </w:rPr>
              <w:t xml:space="preserve">                     </w:t>
            </w:r>
            <w:r>
              <w:rPr>
                <w:sz w:val="24"/>
              </w:rPr>
              <w:t>изпълнение</w:t>
            </w:r>
          </w:p>
          <w:p w14:paraId="72893861" w14:textId="77777777" w:rsidR="00E94B83" w:rsidRDefault="00E94B83" w:rsidP="00B91016">
            <w:pPr>
              <w:pStyle w:val="TableParagraph"/>
              <w:rPr>
                <w:b/>
                <w:sz w:val="24"/>
              </w:rPr>
            </w:pPr>
          </w:p>
          <w:p w14:paraId="1544E138" w14:textId="27EF4049" w:rsidR="00E94B83" w:rsidRDefault="00E94B83" w:rsidP="001B443E">
            <w:pPr>
              <w:pStyle w:val="TableParagraph"/>
              <w:numPr>
                <w:ilvl w:val="0"/>
                <w:numId w:val="26"/>
              </w:numPr>
              <w:ind w:right="1066"/>
              <w:rPr>
                <w:sz w:val="24"/>
              </w:rPr>
            </w:pPr>
            <w:r>
              <w:rPr>
                <w:sz w:val="24"/>
              </w:rPr>
              <w:t>Рехабилит</w:t>
            </w:r>
            <w:r w:rsidR="001B443E">
              <w:rPr>
                <w:sz w:val="24"/>
              </w:rPr>
              <w:t>а</w:t>
            </w:r>
            <w:r>
              <w:rPr>
                <w:sz w:val="24"/>
              </w:rPr>
              <w:t>ция,</w:t>
            </w:r>
            <w:r>
              <w:rPr>
                <w:spacing w:val="-57"/>
                <w:sz w:val="24"/>
              </w:rPr>
              <w:t xml:space="preserve"> </w:t>
            </w:r>
            <w:r>
              <w:rPr>
                <w:sz w:val="24"/>
              </w:rPr>
              <w:t>реконструкция</w:t>
            </w:r>
          </w:p>
          <w:p w14:paraId="0E80DE1D" w14:textId="77777777" w:rsidR="00E94B83" w:rsidRDefault="00E94B83" w:rsidP="00B91016">
            <w:pPr>
              <w:pStyle w:val="TableParagraph"/>
              <w:rPr>
                <w:b/>
                <w:sz w:val="24"/>
              </w:rPr>
            </w:pPr>
          </w:p>
          <w:p w14:paraId="00D5BDEE" w14:textId="208202F1" w:rsidR="00E94B83" w:rsidRDefault="00E94B83" w:rsidP="001B443E">
            <w:pPr>
              <w:pStyle w:val="TableParagraph"/>
              <w:numPr>
                <w:ilvl w:val="0"/>
                <w:numId w:val="26"/>
              </w:numPr>
              <w:spacing w:before="1"/>
              <w:ind w:right="361"/>
              <w:rPr>
                <w:sz w:val="24"/>
              </w:rPr>
            </w:pPr>
            <w:r>
              <w:rPr>
                <w:spacing w:val="-1"/>
                <w:sz w:val="24"/>
              </w:rPr>
              <w:t>Строително-монтажни</w:t>
            </w:r>
            <w:r w:rsidR="001B443E">
              <w:rPr>
                <w:spacing w:val="-1"/>
                <w:sz w:val="24"/>
              </w:rPr>
              <w:t xml:space="preserve"> </w:t>
            </w:r>
            <w:r>
              <w:rPr>
                <w:spacing w:val="-57"/>
                <w:sz w:val="24"/>
              </w:rPr>
              <w:t xml:space="preserve"> </w:t>
            </w:r>
            <w:r>
              <w:rPr>
                <w:sz w:val="24"/>
              </w:rPr>
              <w:t>работи</w:t>
            </w:r>
          </w:p>
        </w:tc>
        <w:tc>
          <w:tcPr>
            <w:tcW w:w="3607" w:type="dxa"/>
            <w:gridSpan w:val="4"/>
            <w:tcBorders>
              <w:top w:val="single" w:sz="4" w:space="0" w:color="000000"/>
              <w:left w:val="single" w:sz="4" w:space="0" w:color="000000"/>
              <w:bottom w:val="single" w:sz="4" w:space="0" w:color="000000"/>
              <w:right w:val="single" w:sz="4" w:space="0" w:color="000000"/>
            </w:tcBorders>
          </w:tcPr>
          <w:p w14:paraId="28D58587" w14:textId="6D40EA30" w:rsidR="001B443E" w:rsidRPr="001B443E" w:rsidRDefault="001B443E" w:rsidP="001B443E">
            <w:pPr>
              <w:pStyle w:val="ListParagraph"/>
              <w:numPr>
                <w:ilvl w:val="0"/>
                <w:numId w:val="26"/>
              </w:numPr>
              <w:rPr>
                <w:sz w:val="24"/>
              </w:rPr>
            </w:pPr>
            <w:r w:rsidRPr="001B443E">
              <w:rPr>
                <w:sz w:val="24"/>
              </w:rPr>
              <w:t xml:space="preserve">Покупка </w:t>
            </w:r>
          </w:p>
          <w:p w14:paraId="1282D033" w14:textId="19589C12" w:rsidR="001B443E" w:rsidRPr="001B443E" w:rsidRDefault="001B443E" w:rsidP="001B443E">
            <w:pPr>
              <w:pStyle w:val="ListParagraph"/>
              <w:numPr>
                <w:ilvl w:val="0"/>
                <w:numId w:val="26"/>
              </w:numPr>
              <w:rPr>
                <w:sz w:val="24"/>
              </w:rPr>
            </w:pPr>
            <w:r w:rsidRPr="001B443E">
              <w:rPr>
                <w:sz w:val="24"/>
              </w:rPr>
              <w:t xml:space="preserve">Покупка </w:t>
            </w:r>
            <w:r>
              <w:rPr>
                <w:sz w:val="24"/>
              </w:rPr>
              <w:t>- лизинг</w:t>
            </w:r>
          </w:p>
          <w:p w14:paraId="1F024CD9" w14:textId="77777777" w:rsidR="00E94B83" w:rsidRDefault="00E94B83" w:rsidP="001B443E">
            <w:pPr>
              <w:pStyle w:val="TableParagraph"/>
              <w:numPr>
                <w:ilvl w:val="0"/>
                <w:numId w:val="26"/>
              </w:numPr>
              <w:rPr>
                <w:sz w:val="24"/>
              </w:rPr>
            </w:pPr>
            <w:r>
              <w:rPr>
                <w:sz w:val="24"/>
              </w:rPr>
              <w:t>Покупка</w:t>
            </w:r>
            <w:r>
              <w:rPr>
                <w:spacing w:val="-4"/>
                <w:sz w:val="24"/>
              </w:rPr>
              <w:t xml:space="preserve"> </w:t>
            </w:r>
            <w:r>
              <w:rPr>
                <w:sz w:val="24"/>
              </w:rPr>
              <w:t>на</w:t>
            </w:r>
            <w:r>
              <w:rPr>
                <w:spacing w:val="-4"/>
                <w:sz w:val="24"/>
              </w:rPr>
              <w:t xml:space="preserve"> </w:t>
            </w:r>
            <w:r>
              <w:rPr>
                <w:sz w:val="24"/>
              </w:rPr>
              <w:t>изплащане</w:t>
            </w:r>
          </w:p>
          <w:p w14:paraId="33BB7178" w14:textId="77777777" w:rsidR="001B443E" w:rsidRDefault="00E94B83" w:rsidP="001B443E">
            <w:pPr>
              <w:pStyle w:val="TableParagraph"/>
              <w:numPr>
                <w:ilvl w:val="0"/>
                <w:numId w:val="26"/>
              </w:numPr>
              <w:spacing w:before="1" w:line="550" w:lineRule="atLeast"/>
              <w:ind w:right="108"/>
              <w:rPr>
                <w:sz w:val="24"/>
              </w:rPr>
            </w:pPr>
            <w:r>
              <w:rPr>
                <w:sz w:val="24"/>
              </w:rPr>
              <w:t>Наем за машини и оборудван</w:t>
            </w:r>
            <w:r w:rsidR="001B443E">
              <w:rPr>
                <w:sz w:val="24"/>
              </w:rPr>
              <w:t>е</w:t>
            </w:r>
          </w:p>
          <w:p w14:paraId="43D9020B" w14:textId="77777777" w:rsidR="001B443E" w:rsidRPr="001B443E" w:rsidRDefault="00E94B83" w:rsidP="001B443E">
            <w:pPr>
              <w:pStyle w:val="TableParagraph"/>
              <w:numPr>
                <w:ilvl w:val="0"/>
                <w:numId w:val="26"/>
              </w:numPr>
              <w:spacing w:before="1" w:line="550" w:lineRule="atLeast"/>
              <w:ind w:right="108"/>
              <w:rPr>
                <w:sz w:val="24"/>
              </w:rPr>
            </w:pPr>
            <w:r>
              <w:rPr>
                <w:sz w:val="24"/>
              </w:rPr>
              <w:t>Комбинация от изброените</w:t>
            </w:r>
          </w:p>
          <w:p w14:paraId="364AE967" w14:textId="58A16CD5" w:rsidR="00E94B83" w:rsidRDefault="00E94B83" w:rsidP="001B443E">
            <w:pPr>
              <w:pStyle w:val="TableParagraph"/>
              <w:numPr>
                <w:ilvl w:val="0"/>
                <w:numId w:val="26"/>
              </w:numPr>
              <w:spacing w:before="1" w:line="550" w:lineRule="atLeast"/>
              <w:ind w:right="108"/>
              <w:rPr>
                <w:sz w:val="24"/>
              </w:rPr>
            </w:pPr>
            <w:r>
              <w:rPr>
                <w:sz w:val="24"/>
              </w:rPr>
              <w:t>Други</w:t>
            </w:r>
            <w:r>
              <w:rPr>
                <w:spacing w:val="-1"/>
                <w:sz w:val="24"/>
              </w:rPr>
              <w:t xml:space="preserve"> </w:t>
            </w:r>
            <w:r>
              <w:rPr>
                <w:sz w:val="24"/>
              </w:rPr>
              <w:t>(моля, пояснете)</w:t>
            </w:r>
          </w:p>
          <w:p w14:paraId="72E8D7F7" w14:textId="77777777" w:rsidR="00E94B83" w:rsidRDefault="00E94B83" w:rsidP="00B91016">
            <w:pPr>
              <w:pStyle w:val="TableParagraph"/>
              <w:spacing w:before="4"/>
              <w:ind w:left="106"/>
              <w:rPr>
                <w:sz w:val="24"/>
              </w:rPr>
            </w:pPr>
            <w:r>
              <w:rPr>
                <w:sz w:val="24"/>
              </w:rPr>
              <w:t>……………....................................</w:t>
            </w:r>
          </w:p>
          <w:p w14:paraId="69B20215" w14:textId="77777777" w:rsidR="00E94B83" w:rsidRDefault="00E94B83" w:rsidP="00B91016">
            <w:pPr>
              <w:pStyle w:val="TableParagraph"/>
              <w:spacing w:line="257" w:lineRule="exact"/>
              <w:ind w:left="109"/>
              <w:rPr>
                <w:sz w:val="24"/>
              </w:rPr>
            </w:pPr>
            <w:r>
              <w:rPr>
                <w:sz w:val="24"/>
              </w:rPr>
              <w:t>................................</w:t>
            </w:r>
          </w:p>
        </w:tc>
        <w:tc>
          <w:tcPr>
            <w:tcW w:w="3121" w:type="dxa"/>
            <w:gridSpan w:val="3"/>
            <w:tcBorders>
              <w:top w:val="single" w:sz="4" w:space="0" w:color="000000"/>
              <w:left w:val="single" w:sz="4" w:space="0" w:color="000000"/>
              <w:bottom w:val="single" w:sz="4" w:space="0" w:color="000000"/>
              <w:right w:val="single" w:sz="4" w:space="0" w:color="000000"/>
            </w:tcBorders>
          </w:tcPr>
          <w:p w14:paraId="6D06DA6F" w14:textId="77777777" w:rsidR="00E94B83" w:rsidRDefault="00E94B83" w:rsidP="00B91016">
            <w:pPr>
              <w:pStyle w:val="TableParagraph"/>
              <w:spacing w:line="275" w:lineRule="exact"/>
              <w:ind w:left="109"/>
              <w:jc w:val="both"/>
              <w:rPr>
                <w:sz w:val="24"/>
              </w:rPr>
            </w:pPr>
            <w:r>
              <w:rPr>
                <w:sz w:val="24"/>
              </w:rPr>
              <w:t>Категория</w:t>
            </w:r>
            <w:r>
              <w:rPr>
                <w:spacing w:val="-2"/>
                <w:sz w:val="24"/>
              </w:rPr>
              <w:t xml:space="preserve"> </w:t>
            </w:r>
            <w:r>
              <w:rPr>
                <w:sz w:val="24"/>
              </w:rPr>
              <w:t>услуга:</w:t>
            </w:r>
          </w:p>
          <w:p w14:paraId="3AF6C95D" w14:textId="384C3F1D" w:rsidR="00E94B83" w:rsidRPr="005D5FE5" w:rsidRDefault="00B963AF" w:rsidP="00B91016">
            <w:pPr>
              <w:pStyle w:val="TableParagraph"/>
              <w:rPr>
                <w:b/>
                <w:sz w:val="26"/>
                <w:lang w:val="en-US"/>
              </w:rPr>
            </w:pPr>
            <w:r>
              <w:rPr>
                <w:b/>
                <w:sz w:val="26"/>
              </w:rPr>
              <w:t xml:space="preserve">  </w:t>
            </w:r>
            <w:r w:rsidR="005D5FE5">
              <w:rPr>
                <w:b/>
                <w:sz w:val="26"/>
                <w:lang w:val="en-US"/>
              </w:rPr>
              <w:t>85320000-8</w:t>
            </w:r>
          </w:p>
          <w:p w14:paraId="2897C423" w14:textId="0EEB66A5" w:rsidR="00E94B83" w:rsidRPr="00753B03" w:rsidRDefault="00E94B83" w:rsidP="00B91016">
            <w:pPr>
              <w:pStyle w:val="TableParagraph"/>
              <w:rPr>
                <w:b/>
                <w:sz w:val="26"/>
                <w:lang w:val="en-US"/>
              </w:rPr>
            </w:pPr>
            <w:r>
              <w:rPr>
                <w:b/>
                <w:sz w:val="26"/>
              </w:rPr>
              <w:t xml:space="preserve"> </w:t>
            </w:r>
          </w:p>
          <w:p w14:paraId="614C33E7" w14:textId="77777777" w:rsidR="00E94B83" w:rsidRDefault="00E94B83" w:rsidP="00B91016">
            <w:pPr>
              <w:pStyle w:val="TableParagraph"/>
              <w:spacing w:before="230"/>
              <w:ind w:left="112" w:right="213" w:hanging="3"/>
              <w:jc w:val="both"/>
              <w:rPr>
                <w:i/>
                <w:sz w:val="24"/>
              </w:rPr>
            </w:pPr>
          </w:p>
        </w:tc>
      </w:tr>
      <w:tr w:rsidR="00E94B83" w14:paraId="5AF4B06B" w14:textId="77777777" w:rsidTr="00B91016">
        <w:trPr>
          <w:trHeight w:val="2208"/>
        </w:trPr>
        <w:tc>
          <w:tcPr>
            <w:tcW w:w="3055" w:type="dxa"/>
            <w:gridSpan w:val="2"/>
            <w:tcBorders>
              <w:top w:val="single" w:sz="4" w:space="0" w:color="000000"/>
              <w:left w:val="single" w:sz="4" w:space="0" w:color="000000"/>
              <w:bottom w:val="single" w:sz="4" w:space="0" w:color="000000"/>
              <w:right w:val="single" w:sz="4" w:space="0" w:color="000000"/>
            </w:tcBorders>
          </w:tcPr>
          <w:p w14:paraId="3AB56857" w14:textId="77777777" w:rsidR="00E94B83" w:rsidRDefault="00E94B83" w:rsidP="00B91016">
            <w:pPr>
              <w:pStyle w:val="TableParagraph"/>
              <w:ind w:left="110" w:hanging="3"/>
              <w:rPr>
                <w:sz w:val="24"/>
              </w:rPr>
            </w:pPr>
            <w:r>
              <w:rPr>
                <w:sz w:val="24"/>
              </w:rPr>
              <w:t>Място</w:t>
            </w:r>
            <w:r>
              <w:rPr>
                <w:spacing w:val="51"/>
                <w:sz w:val="24"/>
              </w:rPr>
              <w:t xml:space="preserve"> </w:t>
            </w:r>
            <w:r>
              <w:rPr>
                <w:sz w:val="24"/>
              </w:rPr>
              <w:t>на</w:t>
            </w:r>
            <w:r>
              <w:rPr>
                <w:spacing w:val="52"/>
                <w:sz w:val="24"/>
              </w:rPr>
              <w:t xml:space="preserve"> </w:t>
            </w:r>
            <w:r>
              <w:rPr>
                <w:sz w:val="24"/>
              </w:rPr>
              <w:t>изпълнение</w:t>
            </w:r>
            <w:r>
              <w:rPr>
                <w:spacing w:val="49"/>
                <w:sz w:val="24"/>
              </w:rPr>
              <w:t xml:space="preserve"> </w:t>
            </w:r>
            <w:r>
              <w:rPr>
                <w:sz w:val="24"/>
              </w:rPr>
              <w:t>на</w:t>
            </w:r>
            <w:r>
              <w:rPr>
                <w:spacing w:val="-57"/>
                <w:sz w:val="24"/>
              </w:rPr>
              <w:t xml:space="preserve"> </w:t>
            </w:r>
            <w:r>
              <w:rPr>
                <w:sz w:val="24"/>
              </w:rPr>
              <w:t>строителството:</w:t>
            </w:r>
          </w:p>
          <w:p w14:paraId="5C7097A9" w14:textId="77777777" w:rsidR="00E94B83" w:rsidRDefault="00E94B83" w:rsidP="00B91016">
            <w:pPr>
              <w:pStyle w:val="TableParagraph"/>
              <w:rPr>
                <w:b/>
                <w:sz w:val="23"/>
              </w:rPr>
            </w:pPr>
          </w:p>
          <w:p w14:paraId="6677283A" w14:textId="77777777" w:rsidR="00E94B83" w:rsidRDefault="00E94B83" w:rsidP="00B91016">
            <w:pPr>
              <w:pStyle w:val="TableParagraph"/>
              <w:spacing w:line="20" w:lineRule="exact"/>
              <w:ind w:left="102"/>
              <w:rPr>
                <w:sz w:val="2"/>
              </w:rPr>
            </w:pPr>
            <w:r>
              <w:rPr>
                <w:noProof/>
              </w:rPr>
              <mc:AlternateContent>
                <mc:Choice Requires="wpg">
                  <w:drawing>
                    <wp:inline distT="0" distB="0" distL="0" distR="0" wp14:anchorId="79E3AA88" wp14:editId="2E121C7E">
                      <wp:extent cx="1752600" cy="0"/>
                      <wp:effectExtent l="7620" t="5715" r="11430" b="6985"/>
                      <wp:docPr id="28" name="Фигура11"/>
                      <wp:cNvGraphicFramePr/>
                      <a:graphic xmlns:a="http://schemas.openxmlformats.org/drawingml/2006/main">
                        <a:graphicData uri="http://schemas.microsoft.com/office/word/2010/wordprocessingGroup">
                          <wpg:wgp>
                            <wpg:cNvGrpSpPr/>
                            <wpg:grpSpPr>
                              <a:xfrm>
                                <a:off x="0" y="0"/>
                                <a:ext cx="1752480" cy="0"/>
                                <a:chOff x="0" y="0"/>
                                <a:chExt cx="1752480" cy="0"/>
                              </a:xfrm>
                            </wpg:grpSpPr>
                            <wps:wsp>
                              <wps:cNvPr id="29" name="Straight Connector 29"/>
                              <wps:cNvCnPr/>
                              <wps:spPr>
                                <a:xfrm>
                                  <a:off x="0" y="0"/>
                                  <a:ext cx="17524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5B8D074" id="Фигура11" o:spid="_x0000_s1026" style="width:138pt;height:0;mso-position-horizontal-relative:char;mso-position-vertical-relative:line" coordsize="17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">
                      <v:line id="Straight Connector 29" o:spid="_x0000_s1027" style="position:absolute;visibility:visible;mso-wrap-style:square" from="0,0" to="17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" strokeweight=".18mm"/>
                      <w10:anchorlock/>
                    </v:group>
                  </w:pict>
                </mc:Fallback>
              </mc:AlternateContent>
            </w:r>
          </w:p>
          <w:p w14:paraId="044F2040" w14:textId="77777777" w:rsidR="00E94B83" w:rsidRDefault="00E94B83" w:rsidP="00B91016">
            <w:pPr>
              <w:pStyle w:val="TableParagraph"/>
              <w:ind w:left="110"/>
              <w:rPr>
                <w:sz w:val="24"/>
              </w:rPr>
            </w:pPr>
            <w:r>
              <w:rPr>
                <w:sz w:val="24"/>
              </w:rPr>
              <w:t>_</w:t>
            </w:r>
          </w:p>
          <w:p w14:paraId="6A94EF4B" w14:textId="77777777" w:rsidR="00E94B83" w:rsidRDefault="00E94B83" w:rsidP="00B91016">
            <w:pPr>
              <w:pStyle w:val="TableParagraph"/>
              <w:tabs>
                <w:tab w:val="left" w:pos="2922"/>
              </w:tabs>
              <w:spacing w:line="274" w:lineRule="exact"/>
              <w:ind w:left="107"/>
              <w:rPr>
                <w:sz w:val="24"/>
              </w:rPr>
            </w:pPr>
            <w:r>
              <w:rPr>
                <w:sz w:val="24"/>
                <w:u w:val="single"/>
              </w:rPr>
              <w:t xml:space="preserve"> </w:t>
            </w:r>
            <w:r>
              <w:rPr>
                <w:sz w:val="24"/>
                <w:u w:val="single"/>
              </w:rPr>
              <w:tab/>
            </w:r>
          </w:p>
          <w:p w14:paraId="6EAD0B5A" w14:textId="77777777" w:rsidR="00E94B83" w:rsidRDefault="00E94B83" w:rsidP="00B91016">
            <w:pPr>
              <w:pStyle w:val="TableParagraph"/>
              <w:spacing w:line="274" w:lineRule="exact"/>
              <w:ind w:left="110"/>
              <w:rPr>
                <w:sz w:val="24"/>
              </w:rPr>
            </w:pPr>
            <w:r>
              <w:rPr>
                <w:sz w:val="24"/>
              </w:rPr>
              <w:t>_</w:t>
            </w:r>
          </w:p>
          <w:p w14:paraId="7F99663D" w14:textId="77777777" w:rsidR="00E94B83" w:rsidRDefault="00E94B83" w:rsidP="00B91016">
            <w:pPr>
              <w:pStyle w:val="TableParagraph"/>
              <w:spacing w:before="11"/>
              <w:rPr>
                <w:b/>
                <w:sz w:val="23"/>
              </w:rPr>
            </w:pPr>
          </w:p>
          <w:p w14:paraId="3AF43DC1" w14:textId="77777777" w:rsidR="00E94B83" w:rsidRDefault="00E94B83" w:rsidP="00B91016">
            <w:pPr>
              <w:pStyle w:val="TableParagraph"/>
              <w:spacing w:line="252" w:lineRule="exact"/>
              <w:ind w:left="107"/>
              <w:rPr>
                <w:b/>
                <w:sz w:val="24"/>
              </w:rPr>
            </w:pPr>
            <w:r>
              <w:rPr>
                <w:b/>
                <w:sz w:val="24"/>
              </w:rPr>
              <w:t>код</w:t>
            </w:r>
            <w:r>
              <w:rPr>
                <w:b/>
                <w:spacing w:val="-1"/>
                <w:sz w:val="24"/>
              </w:rPr>
              <w:t xml:space="preserve"> </w:t>
            </w:r>
            <w:r>
              <w:rPr>
                <w:b/>
                <w:sz w:val="24"/>
              </w:rPr>
              <w:t>NUTS:</w:t>
            </w:r>
          </w:p>
        </w:tc>
        <w:tc>
          <w:tcPr>
            <w:tcW w:w="3607" w:type="dxa"/>
            <w:gridSpan w:val="4"/>
            <w:tcBorders>
              <w:top w:val="single" w:sz="4" w:space="0" w:color="000000"/>
              <w:left w:val="single" w:sz="4" w:space="0" w:color="000000"/>
              <w:bottom w:val="single" w:sz="4" w:space="0" w:color="000000"/>
              <w:right w:val="single" w:sz="4" w:space="0" w:color="000000"/>
            </w:tcBorders>
          </w:tcPr>
          <w:p w14:paraId="46F1D7E0" w14:textId="77777777" w:rsidR="00E94B83" w:rsidRDefault="00E94B83" w:rsidP="00B91016">
            <w:pPr>
              <w:pStyle w:val="TableParagraph"/>
              <w:tabs>
                <w:tab w:val="left" w:pos="1118"/>
                <w:tab w:val="left" w:pos="1711"/>
                <w:tab w:val="left" w:pos="3264"/>
              </w:tabs>
              <w:ind w:left="109" w:right="94" w:hanging="3"/>
              <w:rPr>
                <w:sz w:val="24"/>
              </w:rPr>
            </w:pPr>
            <w:r>
              <w:rPr>
                <w:sz w:val="24"/>
              </w:rPr>
              <w:t>Място</w:t>
            </w:r>
            <w:r>
              <w:rPr>
                <w:sz w:val="24"/>
              </w:rPr>
              <w:tab/>
              <w:t>на</w:t>
            </w:r>
            <w:r>
              <w:rPr>
                <w:sz w:val="24"/>
              </w:rPr>
              <w:tab/>
              <w:t>изпълнение</w:t>
            </w:r>
            <w:r>
              <w:rPr>
                <w:sz w:val="24"/>
              </w:rPr>
              <w:tab/>
            </w:r>
            <w:r>
              <w:rPr>
                <w:spacing w:val="-2"/>
                <w:sz w:val="24"/>
              </w:rPr>
              <w:t>на</w:t>
            </w:r>
            <w:r>
              <w:rPr>
                <w:spacing w:val="-57"/>
                <w:sz w:val="24"/>
              </w:rPr>
              <w:t xml:space="preserve"> </w:t>
            </w:r>
            <w:r>
              <w:rPr>
                <w:sz w:val="24"/>
              </w:rPr>
              <w:t>доставка:</w:t>
            </w:r>
          </w:p>
          <w:p w14:paraId="46F38025" w14:textId="77777777" w:rsidR="00E94B83" w:rsidRDefault="00E94B83" w:rsidP="00B91016">
            <w:pPr>
              <w:pStyle w:val="TableParagraph"/>
              <w:spacing w:before="3"/>
              <w:rPr>
                <w:b/>
                <w:sz w:val="24"/>
              </w:rPr>
            </w:pPr>
          </w:p>
          <w:p w14:paraId="0687E822" w14:textId="77777777" w:rsidR="00E94B83" w:rsidRDefault="00E94B83" w:rsidP="00B91016">
            <w:pPr>
              <w:pStyle w:val="TableParagraph"/>
              <w:rPr>
                <w:b/>
                <w:sz w:val="23"/>
              </w:rPr>
            </w:pPr>
            <w:r>
              <w:rPr>
                <w:rFonts w:ascii="TimesNewRomanPSMT" w:eastAsiaTheme="minorHAnsi" w:hAnsi="TimesNewRomanPSMT" w:cs="TimesNewRomanPSMT"/>
                <w:sz w:val="24"/>
                <w:szCs w:val="24"/>
              </w:rPr>
              <w:t>_</w:t>
            </w:r>
          </w:p>
          <w:p w14:paraId="26E107EA" w14:textId="77777777" w:rsidR="00E94B83" w:rsidRDefault="00E94B83" w:rsidP="00B91016">
            <w:pPr>
              <w:pStyle w:val="TableParagraph"/>
              <w:spacing w:line="20" w:lineRule="exact"/>
              <w:ind w:left="102"/>
              <w:rPr>
                <w:sz w:val="2"/>
              </w:rPr>
            </w:pPr>
            <w:r>
              <w:rPr>
                <w:noProof/>
              </w:rPr>
              <mc:AlternateContent>
                <mc:Choice Requires="wpg">
                  <w:drawing>
                    <wp:inline distT="0" distB="0" distL="0" distR="0" wp14:anchorId="07DBD5A2" wp14:editId="179F62BF">
                      <wp:extent cx="1752600" cy="0"/>
                      <wp:effectExtent l="7620" t="5715" r="11430" b="6985"/>
                      <wp:docPr id="84" name="Фигура11"/>
                      <wp:cNvGraphicFramePr/>
                      <a:graphic xmlns:a="http://schemas.openxmlformats.org/drawingml/2006/main">
                        <a:graphicData uri="http://schemas.microsoft.com/office/word/2010/wordprocessingGroup">
                          <wpg:wgp>
                            <wpg:cNvGrpSpPr/>
                            <wpg:grpSpPr>
                              <a:xfrm>
                                <a:off x="0" y="0"/>
                                <a:ext cx="1752480" cy="0"/>
                                <a:chOff x="0" y="0"/>
                                <a:chExt cx="1752480" cy="0"/>
                              </a:xfrm>
                            </wpg:grpSpPr>
                            <wps:wsp>
                              <wps:cNvPr id="85" name="Straight Connector 85"/>
                              <wps:cNvCnPr/>
                              <wps:spPr>
                                <a:xfrm>
                                  <a:off x="0" y="0"/>
                                  <a:ext cx="1752480" cy="0"/>
                                </a:xfrm>
                                <a:prstGeom prst="line">
                                  <a:avLst/>
                                </a:prstGeom>
                                <a:noFill/>
                                <a:ln w="6480">
                                  <a:solidFill>
                                    <a:srgbClr val="000000"/>
                                  </a:solidFill>
                                  <a:round/>
                                </a:ln>
                                <a:effectLst/>
                              </wps:spPr>
                              <wps:bodyPr/>
                            </wps:wsp>
                          </wpg:wgp>
                        </a:graphicData>
                      </a:graphic>
                    </wp:inline>
                  </w:drawing>
                </mc:Choice>
                <mc:Fallback>
                  <w:pict>
                    <v:group w14:anchorId="49163439" id="Фигура11" o:spid="_x0000_s1026" style="width:138pt;height:0;mso-position-horizontal-relative:char;mso-position-vertical-relative:line" coordsize="17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">
                      <v:line id="Straight Connector 85" o:spid="_x0000_s1027" style="position:absolute;visibility:visible;mso-wrap-style:square" from="0,0" to="17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" strokeweight=".18mm"/>
                      <w10:anchorlock/>
                    </v:group>
                  </w:pict>
                </mc:Fallback>
              </mc:AlternateContent>
            </w:r>
          </w:p>
          <w:p w14:paraId="21F97241" w14:textId="77777777" w:rsidR="00E94B83" w:rsidRDefault="00E94B83" w:rsidP="00B91016">
            <w:pPr>
              <w:pStyle w:val="TableParagraph"/>
              <w:ind w:left="110"/>
              <w:rPr>
                <w:sz w:val="24"/>
              </w:rPr>
            </w:pPr>
            <w:r>
              <w:rPr>
                <w:sz w:val="24"/>
              </w:rPr>
              <w:t>_</w:t>
            </w:r>
          </w:p>
          <w:p w14:paraId="2B666E81" w14:textId="1FE5167A" w:rsidR="00E94B83" w:rsidRDefault="00E94B83" w:rsidP="001B443E">
            <w:pPr>
              <w:pStyle w:val="TableParagraph"/>
              <w:tabs>
                <w:tab w:val="left" w:pos="2922"/>
              </w:tabs>
              <w:spacing w:line="274" w:lineRule="exact"/>
              <w:ind w:left="107"/>
              <w:rPr>
                <w:sz w:val="24"/>
              </w:rPr>
            </w:pPr>
            <w:r>
              <w:rPr>
                <w:sz w:val="24"/>
                <w:u w:val="single"/>
              </w:rPr>
              <w:t xml:space="preserve"> </w:t>
            </w:r>
            <w:r>
              <w:rPr>
                <w:sz w:val="24"/>
                <w:u w:val="single"/>
              </w:rPr>
              <w:tab/>
            </w:r>
          </w:p>
          <w:p w14:paraId="13AA072F" w14:textId="77777777" w:rsidR="00E94B83" w:rsidRDefault="00E94B83" w:rsidP="00B91016">
            <w:pPr>
              <w:pStyle w:val="TableParagraph"/>
              <w:spacing w:before="11"/>
              <w:rPr>
                <w:b/>
                <w:sz w:val="23"/>
              </w:rPr>
            </w:pPr>
          </w:p>
          <w:p w14:paraId="7CE25203" w14:textId="77777777" w:rsidR="00E94B83" w:rsidRDefault="00E94B83" w:rsidP="00B91016">
            <w:pPr>
              <w:pStyle w:val="TableParagraph"/>
              <w:ind w:left="106"/>
              <w:rPr>
                <w:b/>
                <w:sz w:val="24"/>
              </w:rPr>
            </w:pPr>
            <w:r>
              <w:rPr>
                <w:b/>
                <w:sz w:val="24"/>
              </w:rPr>
              <w:t>код</w:t>
            </w:r>
            <w:r>
              <w:rPr>
                <w:b/>
                <w:spacing w:val="-1"/>
                <w:sz w:val="24"/>
              </w:rPr>
              <w:t xml:space="preserve"> </w:t>
            </w:r>
            <w:r>
              <w:rPr>
                <w:b/>
                <w:sz w:val="24"/>
              </w:rPr>
              <w:t>NUTS:</w:t>
            </w:r>
          </w:p>
        </w:tc>
        <w:tc>
          <w:tcPr>
            <w:tcW w:w="1327" w:type="dxa"/>
            <w:tcBorders>
              <w:top w:val="single" w:sz="4" w:space="0" w:color="000000"/>
              <w:left w:val="single" w:sz="4" w:space="0" w:color="000000"/>
              <w:bottom w:val="single" w:sz="4" w:space="0" w:color="000000"/>
            </w:tcBorders>
          </w:tcPr>
          <w:p w14:paraId="11714949" w14:textId="77777777" w:rsidR="00E94B83" w:rsidRPr="00553A23" w:rsidRDefault="00E94B83" w:rsidP="00B91016">
            <w:pPr>
              <w:pStyle w:val="TableParagraph"/>
              <w:ind w:left="112" w:hanging="3"/>
              <w:rPr>
                <w:sz w:val="24"/>
              </w:rPr>
            </w:pPr>
            <w:r w:rsidRPr="00553A23">
              <w:rPr>
                <w:sz w:val="24"/>
              </w:rPr>
              <w:t>Място</w:t>
            </w:r>
            <w:r w:rsidRPr="00553A23">
              <w:rPr>
                <w:spacing w:val="1"/>
                <w:sz w:val="24"/>
              </w:rPr>
              <w:t xml:space="preserve"> </w:t>
            </w:r>
            <w:r w:rsidRPr="00553A23">
              <w:rPr>
                <w:sz w:val="24"/>
              </w:rPr>
              <w:t>на</w:t>
            </w:r>
            <w:r w:rsidRPr="00553A23">
              <w:rPr>
                <w:spacing w:val="-57"/>
                <w:sz w:val="24"/>
              </w:rPr>
              <w:t xml:space="preserve"> </w:t>
            </w:r>
            <w:r w:rsidRPr="00553A23">
              <w:rPr>
                <w:sz w:val="24"/>
              </w:rPr>
              <w:t>услугата:</w:t>
            </w:r>
          </w:p>
          <w:p w14:paraId="4215234D" w14:textId="77777777" w:rsidR="00E94B83" w:rsidRDefault="00E94B83" w:rsidP="00B91016">
            <w:pPr>
              <w:pStyle w:val="TableParagraph"/>
              <w:rPr>
                <w:b/>
                <w:sz w:val="26"/>
              </w:rPr>
            </w:pPr>
            <w:r>
              <w:rPr>
                <w:b/>
                <w:sz w:val="26"/>
              </w:rPr>
              <w:t>Столична община</w:t>
            </w:r>
          </w:p>
          <w:p w14:paraId="7A27477F" w14:textId="5F1C5D4D" w:rsidR="000332D2" w:rsidRDefault="000332D2" w:rsidP="00B91016">
            <w:pPr>
              <w:pStyle w:val="TableParagraph"/>
              <w:rPr>
                <w:b/>
                <w:sz w:val="26"/>
              </w:rPr>
            </w:pPr>
            <w:r>
              <w:rPr>
                <w:b/>
                <w:sz w:val="26"/>
              </w:rPr>
              <w:t>Община Пловдив</w:t>
            </w:r>
          </w:p>
          <w:p w14:paraId="15375BC0" w14:textId="727A240E" w:rsidR="000332D2" w:rsidRPr="00553A23" w:rsidRDefault="000332D2" w:rsidP="00B91016">
            <w:pPr>
              <w:pStyle w:val="TableParagraph"/>
              <w:rPr>
                <w:b/>
                <w:sz w:val="26"/>
              </w:rPr>
            </w:pPr>
            <w:r>
              <w:rPr>
                <w:b/>
                <w:sz w:val="26"/>
              </w:rPr>
              <w:t>Община Варна</w:t>
            </w:r>
          </w:p>
          <w:p w14:paraId="3B330C0B" w14:textId="77777777" w:rsidR="00E94B83" w:rsidRDefault="001B443E" w:rsidP="001B443E">
            <w:pPr>
              <w:pStyle w:val="TableParagraph"/>
              <w:spacing w:before="234"/>
              <w:rPr>
                <w:b/>
                <w:sz w:val="24"/>
              </w:rPr>
            </w:pPr>
            <w:r w:rsidRPr="00553A23">
              <w:rPr>
                <w:b/>
                <w:sz w:val="24"/>
              </w:rPr>
              <w:t>К</w:t>
            </w:r>
            <w:r w:rsidR="00E94B83" w:rsidRPr="00553A23">
              <w:rPr>
                <w:b/>
                <w:sz w:val="24"/>
              </w:rPr>
              <w:t>од</w:t>
            </w:r>
            <w:r>
              <w:rPr>
                <w:b/>
                <w:spacing w:val="-2"/>
                <w:sz w:val="24"/>
              </w:rPr>
              <w:t xml:space="preserve"> </w:t>
            </w:r>
            <w:r w:rsidR="00E94B83" w:rsidRPr="00553A23">
              <w:rPr>
                <w:b/>
                <w:sz w:val="24"/>
              </w:rPr>
              <w:t>NUTS:</w:t>
            </w:r>
            <w:r>
              <w:rPr>
                <w:b/>
                <w:sz w:val="24"/>
              </w:rPr>
              <w:t xml:space="preserve"> </w:t>
            </w:r>
            <w:r w:rsidR="00E94B83" w:rsidRPr="00553A23">
              <w:rPr>
                <w:b/>
                <w:sz w:val="24"/>
              </w:rPr>
              <w:t>BG</w:t>
            </w:r>
            <w:r w:rsidR="00E94B83">
              <w:rPr>
                <w:b/>
                <w:sz w:val="24"/>
              </w:rPr>
              <w:t>411</w:t>
            </w:r>
          </w:p>
          <w:p w14:paraId="159CB4A4" w14:textId="77777777" w:rsidR="00B129E4" w:rsidRDefault="00B129E4" w:rsidP="001B443E">
            <w:pPr>
              <w:pStyle w:val="TableParagraph"/>
              <w:spacing w:before="234"/>
              <w:rPr>
                <w:b/>
                <w:sz w:val="24"/>
              </w:rPr>
            </w:pPr>
            <w:r w:rsidRPr="00B129E4">
              <w:rPr>
                <w:b/>
                <w:sz w:val="24"/>
              </w:rPr>
              <w:t>BG421</w:t>
            </w:r>
          </w:p>
          <w:p w14:paraId="2C0F9066" w14:textId="10BC118C" w:rsidR="00B129E4" w:rsidRPr="00B129E4" w:rsidRDefault="00B129E4" w:rsidP="001B443E">
            <w:pPr>
              <w:pStyle w:val="TableParagraph"/>
              <w:spacing w:before="234"/>
              <w:rPr>
                <w:b/>
                <w:sz w:val="24"/>
              </w:rPr>
            </w:pPr>
            <w:r w:rsidRPr="00B129E4">
              <w:rPr>
                <w:b/>
                <w:sz w:val="24"/>
              </w:rPr>
              <w:t>BG331</w:t>
            </w:r>
          </w:p>
        </w:tc>
        <w:tc>
          <w:tcPr>
            <w:tcW w:w="1350" w:type="dxa"/>
            <w:tcBorders>
              <w:top w:val="single" w:sz="4" w:space="0" w:color="000000"/>
              <w:bottom w:val="single" w:sz="4" w:space="0" w:color="000000"/>
            </w:tcBorders>
          </w:tcPr>
          <w:p w14:paraId="6C23712B" w14:textId="77777777" w:rsidR="00E94B83" w:rsidRPr="00553A23" w:rsidRDefault="00E94B83" w:rsidP="00B91016">
            <w:pPr>
              <w:pStyle w:val="TableParagraph"/>
              <w:spacing w:line="275" w:lineRule="exact"/>
              <w:ind w:left="64"/>
              <w:rPr>
                <w:sz w:val="24"/>
              </w:rPr>
            </w:pPr>
            <w:r w:rsidRPr="00553A23">
              <w:rPr>
                <w:sz w:val="24"/>
              </w:rPr>
              <w:t>изпълнение</w:t>
            </w:r>
          </w:p>
          <w:p w14:paraId="26B96FD7" w14:textId="77777777" w:rsidR="00E94B83" w:rsidRPr="00553A23" w:rsidRDefault="00E94B83" w:rsidP="00B91016">
            <w:pPr>
              <w:pStyle w:val="TableParagraph"/>
              <w:rPr>
                <w:b/>
                <w:sz w:val="20"/>
              </w:rPr>
            </w:pPr>
          </w:p>
          <w:p w14:paraId="33045044" w14:textId="77777777" w:rsidR="00E94B83" w:rsidRPr="00553A23" w:rsidRDefault="00E94B83" w:rsidP="00B91016">
            <w:pPr>
              <w:pStyle w:val="TableParagraph"/>
              <w:rPr>
                <w:b/>
                <w:sz w:val="20"/>
              </w:rPr>
            </w:pPr>
          </w:p>
          <w:p w14:paraId="47880D48" w14:textId="77777777" w:rsidR="00E94B83" w:rsidRPr="00553A23" w:rsidRDefault="00E94B83" w:rsidP="00B91016">
            <w:pPr>
              <w:pStyle w:val="TableParagraph"/>
              <w:rPr>
                <w:b/>
                <w:sz w:val="20"/>
              </w:rPr>
            </w:pPr>
          </w:p>
          <w:p w14:paraId="49724F0F" w14:textId="77777777" w:rsidR="00E94B83" w:rsidRPr="00553A23" w:rsidRDefault="00E94B83" w:rsidP="00B91016">
            <w:pPr>
              <w:pStyle w:val="TableParagraph"/>
              <w:rPr>
                <w:b/>
                <w:sz w:val="20"/>
              </w:rPr>
            </w:pPr>
          </w:p>
          <w:p w14:paraId="414FCC5D" w14:textId="77777777" w:rsidR="00E94B83" w:rsidRPr="00553A23" w:rsidRDefault="00E94B83" w:rsidP="00B91016">
            <w:pPr>
              <w:pStyle w:val="TableParagraph"/>
              <w:spacing w:before="8"/>
              <w:rPr>
                <w:b/>
                <w:sz w:val="16"/>
              </w:rPr>
            </w:pPr>
          </w:p>
          <w:p w14:paraId="2D5FE46D" w14:textId="77777777" w:rsidR="00E94B83" w:rsidRPr="00553A23" w:rsidRDefault="00E94B83" w:rsidP="00B91016">
            <w:pPr>
              <w:pStyle w:val="TableParagraph"/>
              <w:ind w:left="748"/>
              <w:rPr>
                <w:sz w:val="20"/>
              </w:rPr>
            </w:pPr>
          </w:p>
          <w:p w14:paraId="52CAFEDD" w14:textId="77777777" w:rsidR="00E94B83" w:rsidRPr="00553A23" w:rsidRDefault="00E94B83" w:rsidP="00B91016">
            <w:pPr>
              <w:pStyle w:val="TableParagraph"/>
              <w:rPr>
                <w:b/>
                <w:sz w:val="20"/>
              </w:rPr>
            </w:pPr>
          </w:p>
          <w:p w14:paraId="50A0593F" w14:textId="77777777" w:rsidR="00E94B83" w:rsidRPr="00553A23" w:rsidRDefault="00E94B83" w:rsidP="00B91016">
            <w:pPr>
              <w:pStyle w:val="TableParagraph"/>
              <w:spacing w:before="2"/>
              <w:rPr>
                <w:b/>
                <w:sz w:val="28"/>
              </w:rPr>
            </w:pPr>
          </w:p>
        </w:tc>
        <w:tc>
          <w:tcPr>
            <w:tcW w:w="444" w:type="dxa"/>
            <w:tcBorders>
              <w:top w:val="single" w:sz="4" w:space="0" w:color="000000"/>
              <w:bottom w:val="single" w:sz="4" w:space="0" w:color="000000"/>
              <w:right w:val="single" w:sz="4" w:space="0" w:color="000000"/>
            </w:tcBorders>
          </w:tcPr>
          <w:p w14:paraId="328CB47B" w14:textId="77777777" w:rsidR="00E94B83" w:rsidRPr="00553A23" w:rsidRDefault="00E94B83" w:rsidP="00B91016">
            <w:pPr>
              <w:pStyle w:val="TableParagraph"/>
              <w:spacing w:line="275" w:lineRule="exact"/>
              <w:ind w:left="103"/>
              <w:rPr>
                <w:sz w:val="24"/>
              </w:rPr>
            </w:pPr>
            <w:r w:rsidRPr="00553A23">
              <w:rPr>
                <w:sz w:val="24"/>
              </w:rPr>
              <w:t>на</w:t>
            </w:r>
          </w:p>
        </w:tc>
      </w:tr>
      <w:tr w:rsidR="00E94B83" w14:paraId="1F967267" w14:textId="77777777" w:rsidTr="00B91016">
        <w:trPr>
          <w:trHeight w:val="2483"/>
        </w:trPr>
        <w:tc>
          <w:tcPr>
            <w:tcW w:w="9783" w:type="dxa"/>
            <w:gridSpan w:val="9"/>
            <w:tcBorders>
              <w:top w:val="single" w:sz="4" w:space="0" w:color="000000"/>
              <w:left w:val="single" w:sz="4" w:space="0" w:color="000000"/>
              <w:bottom w:val="single" w:sz="4" w:space="0" w:color="000000"/>
              <w:right w:val="single" w:sz="4" w:space="0" w:color="000000"/>
            </w:tcBorders>
          </w:tcPr>
          <w:p w14:paraId="3BE6942F" w14:textId="77777777" w:rsidR="00E94B83" w:rsidRDefault="00E94B83" w:rsidP="00B91016">
            <w:pPr>
              <w:pStyle w:val="NormalWeb"/>
              <w:widowControl w:val="0"/>
              <w:shd w:val="clear" w:color="auto" w:fill="FFFFFF"/>
              <w:spacing w:beforeAutospacing="0" w:after="300" w:afterAutospacing="0"/>
              <w:jc w:val="both"/>
              <w:rPr>
                <w:lang w:val="ru-RU"/>
              </w:rPr>
            </w:pPr>
            <w:r>
              <w:rPr>
                <w:b/>
                <w:lang w:val="ru-RU"/>
              </w:rPr>
              <w:t>ІІ.1.2)</w:t>
            </w:r>
            <w:r>
              <w:rPr>
                <w:b/>
                <w:spacing w:val="-9"/>
                <w:lang w:val="ru-RU"/>
              </w:rPr>
              <w:t xml:space="preserve"> </w:t>
            </w:r>
            <w:r>
              <w:rPr>
                <w:b/>
                <w:lang w:val="ru-RU"/>
              </w:rPr>
              <w:t>Описание</w:t>
            </w:r>
            <w:r>
              <w:rPr>
                <w:b/>
                <w:spacing w:val="-8"/>
                <w:lang w:val="ru-RU"/>
              </w:rPr>
              <w:t xml:space="preserve"> </w:t>
            </w:r>
            <w:r>
              <w:rPr>
                <w:b/>
                <w:lang w:val="ru-RU"/>
              </w:rPr>
              <w:t>на</w:t>
            </w:r>
            <w:r>
              <w:rPr>
                <w:b/>
                <w:spacing w:val="-7"/>
                <w:lang w:val="ru-RU"/>
              </w:rPr>
              <w:t xml:space="preserve"> </w:t>
            </w:r>
            <w:r>
              <w:rPr>
                <w:b/>
                <w:lang w:val="ru-RU"/>
              </w:rPr>
              <w:t>предмета</w:t>
            </w:r>
            <w:r>
              <w:rPr>
                <w:b/>
                <w:spacing w:val="-9"/>
                <w:lang w:val="ru-RU"/>
              </w:rPr>
              <w:t xml:space="preserve"> </w:t>
            </w:r>
            <w:r>
              <w:rPr>
                <w:b/>
                <w:lang w:val="ru-RU"/>
              </w:rPr>
              <w:t>на</w:t>
            </w:r>
            <w:r>
              <w:rPr>
                <w:b/>
                <w:spacing w:val="-7"/>
                <w:lang w:val="ru-RU"/>
              </w:rPr>
              <w:t xml:space="preserve"> </w:t>
            </w:r>
            <w:r>
              <w:rPr>
                <w:b/>
                <w:lang w:val="ru-RU"/>
              </w:rPr>
              <w:t>процедурата:</w:t>
            </w:r>
            <w:r>
              <w:rPr>
                <w:b/>
                <w:spacing w:val="-4"/>
                <w:lang w:val="ru-RU"/>
              </w:rPr>
              <w:t xml:space="preserve"> </w:t>
            </w:r>
            <w:r w:rsidR="000337CE" w:rsidRPr="000337CE">
              <w:rPr>
                <w:lang w:val="bg-BG"/>
              </w:rPr>
              <w:t>Осигуряване на дейности по подкрепа и супервизия</w:t>
            </w:r>
            <w:r w:rsidR="000337CE" w:rsidRPr="000337CE">
              <w:rPr>
                <w:lang w:val="ru-RU"/>
              </w:rPr>
              <w:t xml:space="preserve"> </w:t>
            </w:r>
            <w:r w:rsidR="008E5DA0" w:rsidRPr="008E5DA0">
              <w:rPr>
                <w:lang w:val="ru-RU"/>
              </w:rPr>
              <w:t>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r w:rsidR="000332D2">
              <w:rPr>
                <w:lang w:val="ru-RU"/>
              </w:rPr>
              <w:t>.</w:t>
            </w:r>
          </w:p>
          <w:p w14:paraId="191C4BF3" w14:textId="77777777" w:rsidR="00C25F80" w:rsidRPr="00C25F80" w:rsidRDefault="00C25F80" w:rsidP="00C25F80">
            <w:pPr>
              <w:tabs>
                <w:tab w:val="left" w:pos="500"/>
              </w:tabs>
              <w:spacing w:before="90"/>
              <w:jc w:val="both"/>
              <w:rPr>
                <w:bCs/>
                <w:sz w:val="24"/>
                <w:szCs w:val="24"/>
              </w:rPr>
            </w:pPr>
            <w:r w:rsidRPr="00C25F80">
              <w:rPr>
                <w:bCs/>
                <w:sz w:val="24"/>
                <w:szCs w:val="24"/>
              </w:rPr>
              <w:t xml:space="preserve">В изпълнение на обществената поръчка ще бъдат осъществени регулярни дейности по подкрепа и супервизия за специалистите в страната и в частност на служителите, осъществяващи дейност на първа линия с деца в риск и в конфликт със закона – разследващи полицай, инспектори детска педагогическа стая, социални работници и други лица за първа помощ, който ще се </w:t>
            </w:r>
            <w:r w:rsidRPr="00C25F80">
              <w:rPr>
                <w:bCs/>
                <w:sz w:val="24"/>
                <w:szCs w:val="24"/>
              </w:rPr>
              <w:lastRenderedPageBreak/>
              <w:t>осъществяват на място и онлайн.</w:t>
            </w:r>
          </w:p>
          <w:p w14:paraId="337DC995" w14:textId="77777777" w:rsidR="00C25F80" w:rsidRDefault="00C25F80" w:rsidP="000332D2">
            <w:pPr>
              <w:tabs>
                <w:tab w:val="left" w:pos="500"/>
              </w:tabs>
              <w:spacing w:before="90"/>
              <w:jc w:val="both"/>
              <w:rPr>
                <w:sz w:val="24"/>
                <w:szCs w:val="24"/>
              </w:rPr>
            </w:pPr>
            <w:r w:rsidRPr="00C25F80">
              <w:rPr>
                <w:bCs/>
                <w:sz w:val="24"/>
                <w:szCs w:val="24"/>
              </w:rPr>
              <w:t xml:space="preserve">Изпълнителят следва да предостави екип от 4 ключови експерти, които да осъществят дейности по подкрепа и супервизия в рамките на проекта. Експертите на Изпълнителя ще реализират общо 50 сесии за подкрепа и супервизия – онлайн и на място. Дейностите по подкрепа и супервизия ще се осъществяват по заявка на Възложителя и ще включват до 20 участника. </w:t>
            </w:r>
            <w:bookmarkStart w:id="0" w:name="_Hlk137722042"/>
            <w:r w:rsidRPr="00C25F80">
              <w:rPr>
                <w:sz w:val="24"/>
                <w:szCs w:val="24"/>
              </w:rPr>
              <w:t>Груповите супервизии по места – 3 броя ще се провеждат с до 20 участника - по една в София, Пловдив и Варна, в рамките на 1 ден, до 4 часа. Залата за провеждане на супервизиите ще бъдат осигурени от Възложителя. Груповите супервизии на място следва да се осъществят след получаване на заявка от страна на Възложителя, като индикативния период за провеждането им е от 11.2023 г. – 01.2024 г.</w:t>
            </w:r>
            <w:bookmarkStart w:id="1" w:name="_Hlk137722211"/>
            <w:bookmarkStart w:id="2" w:name="_Hlk137722248"/>
          </w:p>
          <w:p w14:paraId="6BE8C501" w14:textId="1C9FA4B1" w:rsidR="000332D2" w:rsidRPr="000332D2" w:rsidRDefault="000332D2" w:rsidP="000332D2">
            <w:pPr>
              <w:tabs>
                <w:tab w:val="left" w:pos="500"/>
              </w:tabs>
              <w:spacing w:before="90"/>
              <w:jc w:val="both"/>
              <w:rPr>
                <w:sz w:val="24"/>
                <w:szCs w:val="24"/>
                <w:highlight w:val="yellow"/>
              </w:rPr>
            </w:pPr>
            <w:r w:rsidRPr="000332D2">
              <w:rPr>
                <w:sz w:val="24"/>
                <w:szCs w:val="24"/>
              </w:rPr>
              <w:t>Извън супервизията по места, дистанционна</w:t>
            </w:r>
            <w:r>
              <w:rPr>
                <w:sz w:val="24"/>
                <w:szCs w:val="24"/>
              </w:rPr>
              <w:t>та</w:t>
            </w:r>
            <w:r w:rsidRPr="000332D2">
              <w:rPr>
                <w:sz w:val="24"/>
                <w:szCs w:val="24"/>
              </w:rPr>
              <w:t xml:space="preserve"> подкрепа </w:t>
            </w:r>
            <w:r>
              <w:rPr>
                <w:sz w:val="24"/>
                <w:szCs w:val="24"/>
              </w:rPr>
              <w:t>ще бъде осъществена следва да бъде осъществена чрез</w:t>
            </w:r>
            <w:r w:rsidRPr="000332D2">
              <w:rPr>
                <w:sz w:val="24"/>
                <w:szCs w:val="24"/>
              </w:rPr>
              <w:t xml:space="preserve"> използване на онлайн платформи.</w:t>
            </w:r>
          </w:p>
          <w:bookmarkEnd w:id="1"/>
          <w:p w14:paraId="7820DBA0" w14:textId="05FD86D5" w:rsidR="000332D2" w:rsidRDefault="000332D2" w:rsidP="000332D2">
            <w:pPr>
              <w:tabs>
                <w:tab w:val="left" w:pos="500"/>
              </w:tabs>
              <w:spacing w:before="90"/>
              <w:jc w:val="both"/>
              <w:rPr>
                <w:lang w:val="ru-RU"/>
              </w:rPr>
            </w:pPr>
            <w:r w:rsidRPr="009C7A48">
              <w:rPr>
                <w:sz w:val="24"/>
                <w:szCs w:val="24"/>
              </w:rPr>
              <w:t>Супервизиите</w:t>
            </w:r>
            <w:r w:rsidR="009C7A48">
              <w:rPr>
                <w:sz w:val="24"/>
                <w:szCs w:val="24"/>
              </w:rPr>
              <w:t xml:space="preserve"> индикативно</w:t>
            </w:r>
            <w:r w:rsidRPr="009C7A48">
              <w:rPr>
                <w:sz w:val="24"/>
                <w:szCs w:val="24"/>
              </w:rPr>
              <w:t xml:space="preserve"> следва да се проведат в периода 11.2023 г. – 01.2024 г. по предоставен от Възложителя график.</w:t>
            </w:r>
            <w:bookmarkEnd w:id="0"/>
            <w:bookmarkEnd w:id="2"/>
          </w:p>
        </w:tc>
      </w:tr>
      <w:tr w:rsidR="00E94B83" w14:paraId="2CB21616" w14:textId="77777777" w:rsidTr="00B91016">
        <w:trPr>
          <w:trHeight w:val="1380"/>
        </w:trPr>
        <w:tc>
          <w:tcPr>
            <w:tcW w:w="9783" w:type="dxa"/>
            <w:gridSpan w:val="9"/>
            <w:tcBorders>
              <w:top w:val="single" w:sz="4" w:space="0" w:color="000000"/>
              <w:left w:val="single" w:sz="4" w:space="0" w:color="000000"/>
              <w:bottom w:val="single" w:sz="4" w:space="0" w:color="000000"/>
              <w:right w:val="single" w:sz="4" w:space="0" w:color="000000"/>
            </w:tcBorders>
          </w:tcPr>
          <w:p w14:paraId="69AF94D5" w14:textId="68321A28" w:rsidR="00E94B83" w:rsidRPr="00B86662" w:rsidRDefault="00E94B83" w:rsidP="00B91016">
            <w:pPr>
              <w:pStyle w:val="TableParagraph"/>
              <w:ind w:left="110" w:firstLine="58"/>
              <w:rPr>
                <w:b/>
                <w:spacing w:val="23"/>
                <w:sz w:val="24"/>
                <w:szCs w:val="24"/>
              </w:rPr>
            </w:pPr>
            <w:r w:rsidRPr="00B86662">
              <w:rPr>
                <w:b/>
                <w:sz w:val="24"/>
                <w:szCs w:val="24"/>
              </w:rPr>
              <w:lastRenderedPageBreak/>
              <w:t>ІІ.1.3)</w:t>
            </w:r>
            <w:r w:rsidRPr="00B86662">
              <w:rPr>
                <w:b/>
                <w:spacing w:val="-4"/>
                <w:sz w:val="24"/>
                <w:szCs w:val="24"/>
              </w:rPr>
              <w:t xml:space="preserve"> </w:t>
            </w:r>
            <w:r w:rsidRPr="00B86662">
              <w:rPr>
                <w:b/>
                <w:sz w:val="24"/>
                <w:szCs w:val="24"/>
              </w:rPr>
              <w:t>Общ</w:t>
            </w:r>
            <w:r w:rsidRPr="00B86662">
              <w:rPr>
                <w:b/>
                <w:spacing w:val="-3"/>
                <w:sz w:val="24"/>
                <w:szCs w:val="24"/>
              </w:rPr>
              <w:t xml:space="preserve"> </w:t>
            </w:r>
            <w:r w:rsidRPr="00B86662">
              <w:rPr>
                <w:b/>
                <w:sz w:val="24"/>
                <w:szCs w:val="24"/>
              </w:rPr>
              <w:t>терминологичен</w:t>
            </w:r>
            <w:r w:rsidRPr="00B86662">
              <w:rPr>
                <w:b/>
                <w:spacing w:val="-2"/>
                <w:sz w:val="24"/>
                <w:szCs w:val="24"/>
              </w:rPr>
              <w:t xml:space="preserve"> </w:t>
            </w:r>
            <w:r w:rsidRPr="00B86662">
              <w:rPr>
                <w:b/>
                <w:sz w:val="24"/>
                <w:szCs w:val="24"/>
              </w:rPr>
              <w:t>речник</w:t>
            </w:r>
            <w:r w:rsidRPr="00B86662">
              <w:rPr>
                <w:b/>
                <w:spacing w:val="-3"/>
                <w:sz w:val="24"/>
                <w:szCs w:val="24"/>
              </w:rPr>
              <w:t xml:space="preserve"> </w:t>
            </w:r>
            <w:r w:rsidRPr="00B86662">
              <w:rPr>
                <w:b/>
                <w:sz w:val="24"/>
                <w:szCs w:val="24"/>
              </w:rPr>
              <w:t>(CPV):</w:t>
            </w:r>
            <w:r w:rsidRPr="00B86662">
              <w:rPr>
                <w:b/>
                <w:spacing w:val="23"/>
                <w:sz w:val="24"/>
                <w:szCs w:val="24"/>
              </w:rPr>
              <w:t xml:space="preserve">  </w:t>
            </w:r>
            <w:r w:rsidR="000332D2" w:rsidRPr="000332D2">
              <w:rPr>
                <w:b/>
                <w:spacing w:val="23"/>
                <w:sz w:val="24"/>
                <w:szCs w:val="24"/>
              </w:rPr>
              <w:t>85320000-8</w:t>
            </w:r>
          </w:p>
          <w:p w14:paraId="0FEDB128" w14:textId="0FDF699D" w:rsidR="00E94B83" w:rsidRDefault="00E94B83" w:rsidP="00B91016">
            <w:pPr>
              <w:pStyle w:val="TableParagraph"/>
              <w:ind w:left="110" w:firstLine="58"/>
              <w:rPr>
                <w:i/>
                <w:sz w:val="24"/>
                <w:szCs w:val="24"/>
              </w:rPr>
            </w:pPr>
            <w:r w:rsidRPr="00B86662">
              <w:rPr>
                <w:i/>
                <w:sz w:val="24"/>
                <w:szCs w:val="24"/>
              </w:rPr>
              <w:t>(Посочва</w:t>
            </w:r>
            <w:r w:rsidRPr="00B86662">
              <w:rPr>
                <w:i/>
                <w:spacing w:val="-2"/>
                <w:sz w:val="24"/>
                <w:szCs w:val="24"/>
              </w:rPr>
              <w:t xml:space="preserve"> </w:t>
            </w:r>
            <w:r w:rsidRPr="00B86662">
              <w:rPr>
                <w:i/>
                <w:sz w:val="24"/>
                <w:szCs w:val="24"/>
              </w:rPr>
              <w:t>се</w:t>
            </w:r>
            <w:r w:rsidRPr="00B86662">
              <w:rPr>
                <w:i/>
                <w:spacing w:val="-3"/>
                <w:sz w:val="24"/>
                <w:szCs w:val="24"/>
              </w:rPr>
              <w:t xml:space="preserve"> </w:t>
            </w:r>
            <w:r w:rsidRPr="00B86662">
              <w:rPr>
                <w:i/>
                <w:sz w:val="24"/>
                <w:szCs w:val="24"/>
              </w:rPr>
              <w:t>кодът</w:t>
            </w:r>
            <w:r w:rsidRPr="00B86662">
              <w:rPr>
                <w:i/>
                <w:spacing w:val="-3"/>
                <w:sz w:val="24"/>
                <w:szCs w:val="24"/>
              </w:rPr>
              <w:t xml:space="preserve"> </w:t>
            </w:r>
            <w:r w:rsidRPr="00B86662">
              <w:rPr>
                <w:i/>
                <w:sz w:val="24"/>
                <w:szCs w:val="24"/>
              </w:rPr>
              <w:t>по</w:t>
            </w:r>
            <w:r w:rsidRPr="00B86662">
              <w:rPr>
                <w:i/>
                <w:spacing w:val="-1"/>
                <w:sz w:val="24"/>
                <w:szCs w:val="24"/>
              </w:rPr>
              <w:t xml:space="preserve"> </w:t>
            </w:r>
            <w:r w:rsidRPr="00B86662">
              <w:rPr>
                <w:i/>
                <w:sz w:val="24"/>
                <w:szCs w:val="24"/>
              </w:rPr>
              <w:t>CPV</w:t>
            </w:r>
            <w:r w:rsidRPr="00B86662">
              <w:rPr>
                <w:i/>
                <w:spacing w:val="-2"/>
                <w:sz w:val="24"/>
                <w:szCs w:val="24"/>
              </w:rPr>
              <w:t xml:space="preserve"> </w:t>
            </w:r>
            <w:r w:rsidRPr="00B86662">
              <w:rPr>
                <w:i/>
                <w:sz w:val="24"/>
                <w:szCs w:val="24"/>
              </w:rPr>
              <w:t>на</w:t>
            </w:r>
            <w:r w:rsidRPr="00B86662">
              <w:rPr>
                <w:i/>
                <w:spacing w:val="-2"/>
                <w:sz w:val="24"/>
                <w:szCs w:val="24"/>
              </w:rPr>
              <w:t xml:space="preserve"> </w:t>
            </w:r>
            <w:r w:rsidRPr="00B86662">
              <w:rPr>
                <w:i/>
                <w:sz w:val="24"/>
                <w:szCs w:val="24"/>
              </w:rPr>
              <w:t>предмета</w:t>
            </w:r>
            <w:r w:rsidRPr="00B86662">
              <w:rPr>
                <w:i/>
                <w:spacing w:val="-1"/>
                <w:sz w:val="24"/>
                <w:szCs w:val="24"/>
              </w:rPr>
              <w:t xml:space="preserve"> </w:t>
            </w:r>
            <w:r w:rsidRPr="00B86662">
              <w:rPr>
                <w:i/>
                <w:sz w:val="24"/>
                <w:szCs w:val="24"/>
              </w:rPr>
              <w:t>на</w:t>
            </w:r>
            <w:r w:rsidRPr="00B86662">
              <w:rPr>
                <w:i/>
                <w:spacing w:val="-2"/>
                <w:sz w:val="24"/>
                <w:szCs w:val="24"/>
              </w:rPr>
              <w:t xml:space="preserve"> </w:t>
            </w:r>
            <w:r w:rsidRPr="00B86662">
              <w:rPr>
                <w:i/>
                <w:sz w:val="24"/>
                <w:szCs w:val="24"/>
              </w:rPr>
              <w:t>процедурата,</w:t>
            </w:r>
            <w:r w:rsidRPr="00B86662">
              <w:rPr>
                <w:i/>
                <w:spacing w:val="-2"/>
                <w:sz w:val="24"/>
                <w:szCs w:val="24"/>
              </w:rPr>
              <w:t xml:space="preserve"> </w:t>
            </w:r>
            <w:r w:rsidRPr="00B86662">
              <w:rPr>
                <w:i/>
                <w:sz w:val="24"/>
                <w:szCs w:val="24"/>
              </w:rPr>
              <w:t>включително</w:t>
            </w:r>
            <w:r w:rsidRPr="00B86662">
              <w:rPr>
                <w:i/>
                <w:spacing w:val="-1"/>
                <w:sz w:val="24"/>
                <w:szCs w:val="24"/>
              </w:rPr>
              <w:t xml:space="preserve"> </w:t>
            </w:r>
            <w:r w:rsidRPr="00B86662">
              <w:rPr>
                <w:i/>
                <w:sz w:val="24"/>
                <w:szCs w:val="24"/>
              </w:rPr>
              <w:t>за</w:t>
            </w:r>
            <w:r w:rsidRPr="00B86662">
              <w:rPr>
                <w:i/>
                <w:spacing w:val="-3"/>
                <w:sz w:val="24"/>
                <w:szCs w:val="24"/>
              </w:rPr>
              <w:t xml:space="preserve"> </w:t>
            </w:r>
            <w:r w:rsidRPr="00B86662">
              <w:rPr>
                <w:i/>
                <w:sz w:val="24"/>
                <w:szCs w:val="24"/>
              </w:rPr>
              <w:t>всички</w:t>
            </w:r>
            <w:r w:rsidRPr="00B86662">
              <w:rPr>
                <w:i/>
                <w:spacing w:val="-2"/>
                <w:sz w:val="24"/>
                <w:szCs w:val="24"/>
              </w:rPr>
              <w:t xml:space="preserve"> </w:t>
            </w:r>
            <w:r w:rsidRPr="00B86662">
              <w:rPr>
                <w:i/>
                <w:sz w:val="24"/>
                <w:szCs w:val="24"/>
              </w:rPr>
              <w:t>обособени</w:t>
            </w:r>
            <w:r w:rsidRPr="00B86662">
              <w:rPr>
                <w:i/>
                <w:spacing w:val="-57"/>
                <w:sz w:val="24"/>
                <w:szCs w:val="24"/>
              </w:rPr>
              <w:t xml:space="preserve"> </w:t>
            </w:r>
            <w:r w:rsidRPr="00B86662">
              <w:rPr>
                <w:i/>
                <w:sz w:val="24"/>
                <w:szCs w:val="24"/>
              </w:rPr>
              <w:t>позиции, когато е</w:t>
            </w:r>
            <w:r w:rsidRPr="00B86662">
              <w:rPr>
                <w:i/>
                <w:spacing w:val="-1"/>
                <w:sz w:val="24"/>
                <w:szCs w:val="24"/>
              </w:rPr>
              <w:t xml:space="preserve"> </w:t>
            </w:r>
            <w:r w:rsidRPr="00B86662">
              <w:rPr>
                <w:i/>
                <w:sz w:val="24"/>
                <w:szCs w:val="24"/>
              </w:rPr>
              <w:t>приложимо)</w:t>
            </w:r>
          </w:p>
        </w:tc>
      </w:tr>
      <w:tr w:rsidR="00E94B83" w14:paraId="03574518" w14:textId="77777777" w:rsidTr="00B91016">
        <w:trPr>
          <w:trHeight w:val="1103"/>
        </w:trPr>
        <w:tc>
          <w:tcPr>
            <w:tcW w:w="9783" w:type="dxa"/>
            <w:gridSpan w:val="9"/>
            <w:tcBorders>
              <w:top w:val="single" w:sz="4" w:space="0" w:color="000000"/>
              <w:left w:val="single" w:sz="4" w:space="0" w:color="000000"/>
              <w:bottom w:val="single" w:sz="4" w:space="0" w:color="000000"/>
              <w:right w:val="single" w:sz="4" w:space="0" w:color="000000"/>
            </w:tcBorders>
          </w:tcPr>
          <w:p w14:paraId="47061991" w14:textId="4AB231CD" w:rsidR="00E94B83" w:rsidRDefault="00E94B83" w:rsidP="00B91016">
            <w:pPr>
              <w:pStyle w:val="TableParagraph"/>
              <w:spacing w:before="3"/>
              <w:ind w:left="107"/>
              <w:rPr>
                <w:b/>
                <w:sz w:val="24"/>
                <w:lang w:val="ru-RU"/>
              </w:rPr>
            </w:pPr>
            <w:r>
              <w:rPr>
                <w:b/>
                <w:sz w:val="24"/>
              </w:rPr>
              <w:t>ІІ.1.4)</w:t>
            </w:r>
            <w:r>
              <w:rPr>
                <w:b/>
                <w:spacing w:val="-3"/>
                <w:sz w:val="24"/>
              </w:rPr>
              <w:t xml:space="preserve"> </w:t>
            </w:r>
            <w:r>
              <w:rPr>
                <w:b/>
                <w:sz w:val="24"/>
              </w:rPr>
              <w:t>Обособени</w:t>
            </w:r>
            <w:r>
              <w:rPr>
                <w:b/>
                <w:spacing w:val="-1"/>
                <w:sz w:val="24"/>
              </w:rPr>
              <w:t xml:space="preserve"> </w:t>
            </w:r>
            <w:r>
              <w:rPr>
                <w:b/>
                <w:sz w:val="24"/>
              </w:rPr>
              <w:t>позиции:</w:t>
            </w:r>
            <w:r>
              <w:rPr>
                <w:b/>
                <w:spacing w:val="58"/>
                <w:sz w:val="24"/>
              </w:rPr>
              <w:t xml:space="preserve"> </w:t>
            </w:r>
            <w:r>
              <w:rPr>
                <w:b/>
                <w:sz w:val="24"/>
              </w:rPr>
              <w:t>да</w:t>
            </w:r>
            <w:r>
              <w:rPr>
                <w:b/>
                <w:spacing w:val="2"/>
                <w:sz w:val="24"/>
              </w:rPr>
              <w:t xml:space="preserve"> </w:t>
            </w:r>
            <w:r>
              <w:rPr>
                <w:b/>
                <w:spacing w:val="57"/>
                <w:sz w:val="24"/>
              </w:rPr>
              <w:t xml:space="preserve"> </w:t>
            </w:r>
            <w:r>
              <w:rPr>
                <w:b/>
                <w:sz w:val="24"/>
              </w:rPr>
              <w:t xml:space="preserve">не </w:t>
            </w:r>
            <w:r>
              <w:rPr>
                <w:b/>
                <w:sz w:val="24"/>
                <w:lang w:val="en-US"/>
              </w:rPr>
              <w:t>X</w:t>
            </w:r>
          </w:p>
          <w:p w14:paraId="500FA5C5" w14:textId="7C43EE2C" w:rsidR="00E94B83" w:rsidRDefault="00E94B83" w:rsidP="00B91016">
            <w:pPr>
              <w:pStyle w:val="TableParagraph"/>
              <w:ind w:left="107"/>
              <w:rPr>
                <w:i/>
                <w:sz w:val="24"/>
              </w:rPr>
            </w:pPr>
            <w:r>
              <w:rPr>
                <w:b/>
                <w:sz w:val="24"/>
              </w:rPr>
              <w:t>Ако</w:t>
            </w:r>
            <w:r>
              <w:rPr>
                <w:b/>
                <w:spacing w:val="-3"/>
                <w:sz w:val="24"/>
              </w:rPr>
              <w:t xml:space="preserve"> </w:t>
            </w:r>
            <w:r>
              <w:rPr>
                <w:b/>
                <w:sz w:val="24"/>
              </w:rPr>
              <w:t>да,</w:t>
            </w:r>
            <w:r>
              <w:rPr>
                <w:b/>
                <w:spacing w:val="58"/>
                <w:sz w:val="24"/>
              </w:rPr>
              <w:t xml:space="preserve"> </w:t>
            </w:r>
            <w:r>
              <w:rPr>
                <w:sz w:val="24"/>
              </w:rPr>
              <w:t>офертите</w:t>
            </w:r>
            <w:r>
              <w:rPr>
                <w:spacing w:val="-1"/>
                <w:sz w:val="24"/>
              </w:rPr>
              <w:t xml:space="preserve"> </w:t>
            </w:r>
            <w:r>
              <w:rPr>
                <w:sz w:val="24"/>
              </w:rPr>
              <w:t>трябва</w:t>
            </w:r>
            <w:r>
              <w:rPr>
                <w:spacing w:val="-3"/>
                <w:sz w:val="24"/>
              </w:rPr>
              <w:t xml:space="preserve"> </w:t>
            </w:r>
            <w:r>
              <w:rPr>
                <w:sz w:val="24"/>
              </w:rPr>
              <w:t>да</w:t>
            </w:r>
            <w:r>
              <w:rPr>
                <w:spacing w:val="-2"/>
                <w:sz w:val="24"/>
              </w:rPr>
              <w:t xml:space="preserve"> </w:t>
            </w:r>
            <w:r>
              <w:rPr>
                <w:sz w:val="24"/>
              </w:rPr>
              <w:t>бъдат</w:t>
            </w:r>
            <w:r>
              <w:rPr>
                <w:spacing w:val="-1"/>
                <w:sz w:val="24"/>
              </w:rPr>
              <w:t xml:space="preserve"> </w:t>
            </w:r>
            <w:r>
              <w:rPr>
                <w:sz w:val="24"/>
              </w:rPr>
              <w:t xml:space="preserve">подадени  </w:t>
            </w:r>
            <w:r>
              <w:rPr>
                <w:i/>
                <w:sz w:val="24"/>
              </w:rPr>
              <w:t>(отбележете</w:t>
            </w:r>
            <w:r>
              <w:rPr>
                <w:i/>
                <w:spacing w:val="-3"/>
                <w:sz w:val="24"/>
              </w:rPr>
              <w:t xml:space="preserve"> </w:t>
            </w:r>
            <w:r>
              <w:rPr>
                <w:i/>
                <w:sz w:val="24"/>
              </w:rPr>
              <w:t>само</w:t>
            </w:r>
            <w:r>
              <w:rPr>
                <w:i/>
                <w:spacing w:val="1"/>
                <w:sz w:val="24"/>
              </w:rPr>
              <w:t xml:space="preserve"> </w:t>
            </w:r>
            <w:r>
              <w:rPr>
                <w:i/>
                <w:sz w:val="24"/>
              </w:rPr>
              <w:t>едно):</w:t>
            </w:r>
          </w:p>
        </w:tc>
      </w:tr>
      <w:tr w:rsidR="00E94B83" w14:paraId="47E06F52" w14:textId="77777777" w:rsidTr="00B91016">
        <w:trPr>
          <w:trHeight w:val="823"/>
        </w:trPr>
        <w:tc>
          <w:tcPr>
            <w:tcW w:w="115" w:type="dxa"/>
            <w:tcBorders>
              <w:left w:val="single" w:sz="4" w:space="0" w:color="000000"/>
              <w:bottom w:val="single" w:sz="4" w:space="0" w:color="000000"/>
              <w:right w:val="single" w:sz="6" w:space="0" w:color="000000"/>
            </w:tcBorders>
          </w:tcPr>
          <w:p w14:paraId="46026AFB" w14:textId="77777777" w:rsidR="00E94B83" w:rsidRDefault="00E94B83" w:rsidP="00B91016">
            <w:pPr>
              <w:pStyle w:val="TableParagraph"/>
            </w:pPr>
          </w:p>
        </w:tc>
        <w:tc>
          <w:tcPr>
            <w:tcW w:w="3901" w:type="dxa"/>
            <w:gridSpan w:val="2"/>
            <w:tcBorders>
              <w:top w:val="single" w:sz="4" w:space="0" w:color="000000"/>
              <w:left w:val="single" w:sz="6" w:space="0" w:color="000000"/>
              <w:bottom w:val="double" w:sz="2" w:space="0" w:color="000000"/>
              <w:right w:val="single" w:sz="4" w:space="0" w:color="000000"/>
            </w:tcBorders>
          </w:tcPr>
          <w:p w14:paraId="65CF010A" w14:textId="5BC0840C" w:rsidR="00E94B83" w:rsidRDefault="00E94B83" w:rsidP="00B91016">
            <w:pPr>
              <w:pStyle w:val="TableParagraph"/>
              <w:spacing w:line="275" w:lineRule="exact"/>
              <w:ind w:left="103"/>
              <w:rPr>
                <w:sz w:val="24"/>
              </w:rPr>
            </w:pPr>
            <w:r>
              <w:rPr>
                <w:sz w:val="24"/>
              </w:rPr>
              <w:t>само</w:t>
            </w:r>
            <w:r>
              <w:rPr>
                <w:spacing w:val="-1"/>
                <w:sz w:val="24"/>
              </w:rPr>
              <w:t xml:space="preserve"> </w:t>
            </w:r>
            <w:r>
              <w:rPr>
                <w:sz w:val="24"/>
              </w:rPr>
              <w:t>за</w:t>
            </w:r>
            <w:r>
              <w:rPr>
                <w:spacing w:val="-1"/>
                <w:sz w:val="24"/>
              </w:rPr>
              <w:t xml:space="preserve"> </w:t>
            </w:r>
            <w:r>
              <w:rPr>
                <w:sz w:val="24"/>
              </w:rPr>
              <w:t>една</w:t>
            </w:r>
            <w:r>
              <w:rPr>
                <w:spacing w:val="-2"/>
                <w:sz w:val="24"/>
              </w:rPr>
              <w:t xml:space="preserve"> </w:t>
            </w:r>
            <w:r>
              <w:rPr>
                <w:sz w:val="24"/>
              </w:rPr>
              <w:t>обособена</w:t>
            </w:r>
            <w:r>
              <w:rPr>
                <w:spacing w:val="1"/>
                <w:sz w:val="24"/>
              </w:rPr>
              <w:t xml:space="preserve"> </w:t>
            </w:r>
            <w:r>
              <w:rPr>
                <w:sz w:val="24"/>
              </w:rPr>
              <w:t>позиция</w:t>
            </w:r>
          </w:p>
          <w:p w14:paraId="5167BF03" w14:textId="6610881E" w:rsidR="00E94B83" w:rsidRDefault="00E94B83" w:rsidP="00B91016">
            <w:pPr>
              <w:pStyle w:val="TableParagraph"/>
              <w:ind w:left="103"/>
              <w:rPr>
                <w:sz w:val="20"/>
              </w:rPr>
            </w:pPr>
            <w:r>
              <w:rPr>
                <w:noProof/>
              </w:rPr>
              <w:drawing>
                <wp:inline distT="0" distB="0" distL="0" distR="0" wp14:anchorId="589C0A62" wp14:editId="75473900">
                  <wp:extent cx="237490" cy="16891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8.png"/>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inline>
              </w:drawing>
            </w:r>
          </w:p>
          <w:p w14:paraId="1417C2E4" w14:textId="2B11D194" w:rsidR="00E94B83" w:rsidRDefault="00E94B83" w:rsidP="00B91016">
            <w:pPr>
              <w:pStyle w:val="TableParagraph"/>
              <w:spacing w:before="5"/>
              <w:rPr>
                <w:b/>
                <w:sz w:val="24"/>
              </w:rPr>
            </w:pPr>
          </w:p>
        </w:tc>
        <w:tc>
          <w:tcPr>
            <w:tcW w:w="2477" w:type="dxa"/>
            <w:gridSpan w:val="2"/>
            <w:tcBorders>
              <w:top w:val="single" w:sz="4" w:space="0" w:color="000000"/>
              <w:left w:val="single" w:sz="4" w:space="0" w:color="000000"/>
              <w:bottom w:val="double" w:sz="2" w:space="0" w:color="000000"/>
              <w:right w:val="single" w:sz="4" w:space="0" w:color="000000"/>
            </w:tcBorders>
          </w:tcPr>
          <w:p w14:paraId="6E9C4E69" w14:textId="77777777" w:rsidR="00E94B83" w:rsidRDefault="00E94B83" w:rsidP="00B91016">
            <w:pPr>
              <w:pStyle w:val="TableParagraph"/>
              <w:spacing w:line="276" w:lineRule="exact"/>
              <w:ind w:left="104" w:right="351"/>
              <w:rPr>
                <w:sz w:val="24"/>
                <w:lang w:val="ru-RU"/>
              </w:rPr>
            </w:pPr>
            <w:r>
              <w:rPr>
                <w:sz w:val="24"/>
              </w:rPr>
              <w:t>за една или повече</w:t>
            </w:r>
            <w:r>
              <w:rPr>
                <w:spacing w:val="1"/>
                <w:sz w:val="24"/>
              </w:rPr>
              <w:t xml:space="preserve"> </w:t>
            </w:r>
            <w:r>
              <w:rPr>
                <w:sz w:val="24"/>
              </w:rPr>
              <w:t>обособени позиции</w:t>
            </w:r>
            <w:r>
              <w:rPr>
                <w:spacing w:val="-57"/>
                <w:sz w:val="24"/>
              </w:rPr>
              <w:t xml:space="preserve"> </w:t>
            </w:r>
            <w:r>
              <w:rPr>
                <w:noProof/>
              </w:rPr>
              <w:drawing>
                <wp:inline distT="0" distB="0" distL="0" distR="0" wp14:anchorId="4862A851" wp14:editId="0BDFF3E3">
                  <wp:extent cx="237490" cy="168910"/>
                  <wp:effectExtent l="0" t="0" r="0" b="0"/>
                  <wp:docPr id="39"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10"/>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inline>
              </w:drawing>
            </w:r>
          </w:p>
        </w:tc>
        <w:tc>
          <w:tcPr>
            <w:tcW w:w="3290" w:type="dxa"/>
            <w:gridSpan w:val="4"/>
            <w:tcBorders>
              <w:top w:val="single" w:sz="4" w:space="0" w:color="000000"/>
              <w:left w:val="single" w:sz="4" w:space="0" w:color="000000"/>
              <w:bottom w:val="double" w:sz="2" w:space="0" w:color="000000"/>
              <w:right w:val="single" w:sz="4" w:space="0" w:color="000000"/>
            </w:tcBorders>
          </w:tcPr>
          <w:p w14:paraId="7D790B13" w14:textId="77777777" w:rsidR="00E94B83" w:rsidRDefault="00E94B83" w:rsidP="00B91016">
            <w:pPr>
              <w:pStyle w:val="TableParagraph"/>
              <w:spacing w:line="275" w:lineRule="exact"/>
              <w:ind w:left="107"/>
              <w:rPr>
                <w:sz w:val="24"/>
              </w:rPr>
            </w:pPr>
            <w:r>
              <w:rPr>
                <w:sz w:val="24"/>
              </w:rPr>
              <w:t>за</w:t>
            </w:r>
            <w:r>
              <w:rPr>
                <w:spacing w:val="-4"/>
                <w:sz w:val="24"/>
              </w:rPr>
              <w:t xml:space="preserve"> </w:t>
            </w:r>
            <w:r>
              <w:rPr>
                <w:sz w:val="24"/>
              </w:rPr>
              <w:t>всички</w:t>
            </w:r>
            <w:r>
              <w:rPr>
                <w:spacing w:val="-3"/>
                <w:sz w:val="24"/>
              </w:rPr>
              <w:t xml:space="preserve"> </w:t>
            </w:r>
            <w:r>
              <w:rPr>
                <w:sz w:val="24"/>
              </w:rPr>
              <w:t>обособени</w:t>
            </w:r>
            <w:r>
              <w:rPr>
                <w:spacing w:val="-2"/>
                <w:sz w:val="24"/>
              </w:rPr>
              <w:t xml:space="preserve"> </w:t>
            </w:r>
            <w:r>
              <w:rPr>
                <w:sz w:val="24"/>
              </w:rPr>
              <w:t>позиции</w:t>
            </w:r>
          </w:p>
          <w:p w14:paraId="27AADEB3" w14:textId="77777777" w:rsidR="00E94B83" w:rsidRDefault="00E94B83" w:rsidP="00B91016">
            <w:pPr>
              <w:pStyle w:val="TableParagraph"/>
              <w:ind w:left="107"/>
              <w:rPr>
                <w:sz w:val="20"/>
              </w:rPr>
            </w:pPr>
            <w:r>
              <w:rPr>
                <w:noProof/>
              </w:rPr>
              <w:drawing>
                <wp:inline distT="0" distB="0" distL="0" distR="0" wp14:anchorId="299BF161" wp14:editId="5E87ECA1">
                  <wp:extent cx="237490" cy="168910"/>
                  <wp:effectExtent l="0" t="0" r="0" b="0"/>
                  <wp:docPr id="40"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11"/>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inline>
              </w:drawing>
            </w:r>
          </w:p>
          <w:p w14:paraId="612E4A2C" w14:textId="77777777" w:rsidR="00E94B83" w:rsidRDefault="00E94B83" w:rsidP="00B91016">
            <w:pPr>
              <w:pStyle w:val="TableParagraph"/>
              <w:spacing w:before="5"/>
              <w:rPr>
                <w:b/>
                <w:sz w:val="24"/>
              </w:rPr>
            </w:pPr>
          </w:p>
        </w:tc>
      </w:tr>
    </w:tbl>
    <w:p w14:paraId="081B87DE" w14:textId="1F07F4CF" w:rsidR="00E94B83" w:rsidRDefault="00E94B83" w:rsidP="00E94B83">
      <w:pPr>
        <w:pStyle w:val="Heading1"/>
        <w:spacing w:before="146"/>
      </w:pPr>
      <w:r>
        <w:t>ІІ.2)</w:t>
      </w:r>
      <w:r>
        <w:rPr>
          <w:spacing w:val="-3"/>
        </w:rPr>
        <w:t xml:space="preserve"> </w:t>
      </w:r>
      <w:r>
        <w:t>Количество</w:t>
      </w:r>
      <w:r>
        <w:rPr>
          <w:spacing w:val="-3"/>
        </w:rPr>
        <w:t xml:space="preserve"> </w:t>
      </w:r>
      <w:r>
        <w:t>или</w:t>
      </w:r>
      <w:r>
        <w:rPr>
          <w:spacing w:val="-2"/>
        </w:rPr>
        <w:t xml:space="preserve"> </w:t>
      </w:r>
      <w:r>
        <w:t>обем</w:t>
      </w:r>
      <w:r>
        <w:rPr>
          <w:spacing w:val="-3"/>
        </w:rPr>
        <w:t xml:space="preserve"> </w:t>
      </w:r>
      <w:r>
        <w:t>на</w:t>
      </w:r>
      <w:r>
        <w:rPr>
          <w:spacing w:val="-1"/>
        </w:rPr>
        <w:t xml:space="preserve"> </w:t>
      </w:r>
      <w:r>
        <w:t>обекта</w:t>
      </w:r>
      <w:r>
        <w:rPr>
          <w:spacing w:val="-3"/>
        </w:rPr>
        <w:t xml:space="preserve"> </w:t>
      </w:r>
      <w:r>
        <w:t>на</w:t>
      </w:r>
      <w:r>
        <w:rPr>
          <w:spacing w:val="-2"/>
        </w:rPr>
        <w:t xml:space="preserve"> </w:t>
      </w:r>
      <w:r>
        <w:t>процедурата</w:t>
      </w:r>
    </w:p>
    <w:p w14:paraId="39C49BB1" w14:textId="79A6D886" w:rsidR="009D09C4" w:rsidRPr="008945DB" w:rsidRDefault="009D09C4" w:rsidP="008945DB">
      <w:pPr>
        <w:pStyle w:val="BodyText"/>
        <w:spacing w:before="6"/>
        <w:rPr>
          <w:b/>
          <w:sz w:val="25"/>
        </w:rPr>
      </w:pPr>
      <w:r>
        <w:rPr>
          <w:b/>
          <w:noProof/>
          <w:sz w:val="25"/>
        </w:rPr>
        <mc:AlternateContent>
          <mc:Choice Requires="wps">
            <w:drawing>
              <wp:anchor distT="0" distB="25400" distL="0" distR="26035" simplePos="0" relativeHeight="251673600" behindDoc="0" locked="0" layoutInCell="0" allowOverlap="1" wp14:anchorId="1F8DC6E4" wp14:editId="1D3399AF">
                <wp:simplePos x="0" y="0"/>
                <wp:positionH relativeFrom="page">
                  <wp:posOffset>723900</wp:posOffset>
                </wp:positionH>
                <wp:positionV relativeFrom="paragraph">
                  <wp:posOffset>212090</wp:posOffset>
                </wp:positionV>
                <wp:extent cx="6238875" cy="2811780"/>
                <wp:effectExtent l="0" t="0" r="28575" b="26670"/>
                <wp:wrapTopAndBottom/>
                <wp:docPr id="34" name="Text Box 24"/>
                <wp:cNvGraphicFramePr/>
                <a:graphic xmlns:a="http://schemas.openxmlformats.org/drawingml/2006/main">
                  <a:graphicData uri="http://schemas.microsoft.com/office/word/2010/wordprocessingShape">
                    <wps:wsp>
                      <wps:cNvSpPr/>
                      <wps:spPr>
                        <a:xfrm>
                          <a:off x="0" y="0"/>
                          <a:ext cx="6238875" cy="281178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72AACED2" w14:textId="77777777" w:rsidR="00E94B83" w:rsidRDefault="00E94B83" w:rsidP="00E94B83">
                            <w:pPr>
                              <w:pStyle w:val="-"/>
                              <w:spacing w:before="4"/>
                              <w:ind w:left="103"/>
                              <w:jc w:val="both"/>
                              <w:rPr>
                                <w:i/>
                                <w:sz w:val="24"/>
                              </w:rPr>
                            </w:pPr>
                            <w:r>
                              <w:rPr>
                                <w:b/>
                                <w:sz w:val="24"/>
                              </w:rPr>
                              <w:t>Общо</w:t>
                            </w:r>
                            <w:r>
                              <w:rPr>
                                <w:b/>
                                <w:spacing w:val="-2"/>
                                <w:sz w:val="24"/>
                              </w:rPr>
                              <w:t xml:space="preserve"> </w:t>
                            </w:r>
                            <w:r>
                              <w:rPr>
                                <w:b/>
                                <w:sz w:val="24"/>
                              </w:rPr>
                              <w:t>количество</w:t>
                            </w:r>
                            <w:r>
                              <w:rPr>
                                <w:b/>
                                <w:spacing w:val="-3"/>
                                <w:sz w:val="24"/>
                              </w:rPr>
                              <w:t xml:space="preserve"> </w:t>
                            </w:r>
                            <w:r>
                              <w:rPr>
                                <w:b/>
                                <w:sz w:val="24"/>
                              </w:rPr>
                              <w:t>или</w:t>
                            </w:r>
                            <w:r>
                              <w:rPr>
                                <w:b/>
                                <w:spacing w:val="-2"/>
                                <w:sz w:val="24"/>
                              </w:rPr>
                              <w:t xml:space="preserve"> </w:t>
                            </w:r>
                            <w:r>
                              <w:rPr>
                                <w:b/>
                                <w:sz w:val="24"/>
                              </w:rPr>
                              <w:t>обем</w:t>
                            </w:r>
                            <w:r>
                              <w:rPr>
                                <w:b/>
                                <w:spacing w:val="-1"/>
                                <w:sz w:val="24"/>
                              </w:rPr>
                              <w:t xml:space="preserve"> </w:t>
                            </w:r>
                            <w:r>
                              <w:rPr>
                                <w:i/>
                                <w:sz w:val="24"/>
                              </w:rPr>
                              <w:t>(включително</w:t>
                            </w:r>
                            <w:r>
                              <w:rPr>
                                <w:i/>
                                <w:spacing w:val="-1"/>
                                <w:sz w:val="24"/>
                              </w:rPr>
                              <w:t xml:space="preserve"> </w:t>
                            </w:r>
                            <w:r>
                              <w:rPr>
                                <w:i/>
                                <w:sz w:val="24"/>
                              </w:rPr>
                              <w:t>всички</w:t>
                            </w:r>
                            <w:r>
                              <w:rPr>
                                <w:i/>
                                <w:spacing w:val="-2"/>
                                <w:sz w:val="24"/>
                              </w:rPr>
                              <w:t xml:space="preserve"> </w:t>
                            </w:r>
                            <w:r>
                              <w:rPr>
                                <w:i/>
                                <w:sz w:val="24"/>
                              </w:rPr>
                              <w:t>обособени</w:t>
                            </w:r>
                            <w:r>
                              <w:rPr>
                                <w:i/>
                                <w:spacing w:val="-2"/>
                                <w:sz w:val="24"/>
                              </w:rPr>
                              <w:t xml:space="preserve"> </w:t>
                            </w:r>
                            <w:r>
                              <w:rPr>
                                <w:i/>
                                <w:sz w:val="24"/>
                              </w:rPr>
                              <w:t>позиции, когато</w:t>
                            </w:r>
                            <w:r>
                              <w:rPr>
                                <w:i/>
                                <w:spacing w:val="-1"/>
                                <w:sz w:val="24"/>
                              </w:rPr>
                              <w:t xml:space="preserve"> </w:t>
                            </w:r>
                            <w:r>
                              <w:rPr>
                                <w:i/>
                                <w:sz w:val="24"/>
                              </w:rPr>
                              <w:t>е</w:t>
                            </w:r>
                            <w:r>
                              <w:rPr>
                                <w:i/>
                                <w:spacing w:val="-3"/>
                                <w:sz w:val="24"/>
                              </w:rPr>
                              <w:t xml:space="preserve"> </w:t>
                            </w:r>
                            <w:r>
                              <w:rPr>
                                <w:i/>
                                <w:sz w:val="24"/>
                              </w:rPr>
                              <w:t>приложимо)</w:t>
                            </w:r>
                          </w:p>
                          <w:p w14:paraId="3785FBF7" w14:textId="088D6BA7" w:rsidR="0076374A" w:rsidRDefault="0076374A" w:rsidP="00E94B83">
                            <w:pPr>
                              <w:pStyle w:val="BodyText"/>
                              <w:spacing w:before="6"/>
                              <w:rPr>
                                <w:bCs/>
                              </w:rPr>
                            </w:pPr>
                            <w:r>
                              <w:rPr>
                                <w:iCs/>
                              </w:rPr>
                              <w:t xml:space="preserve">  Предмета на поръчката е обвързан с изпълнение на </w:t>
                            </w:r>
                            <w:r w:rsidR="006B0DF7">
                              <w:rPr>
                                <w:iCs/>
                              </w:rPr>
                              <w:t>Проект</w:t>
                            </w:r>
                            <w:r w:rsidRPr="00271C0A">
                              <w:rPr>
                                <w:bCs/>
                              </w:rPr>
                              <w:t xml:space="preserve"> </w:t>
                            </w:r>
                            <w:r w:rsidRPr="00A33976">
                              <w:rPr>
                                <w:bCs/>
                              </w:rPr>
                              <w:t>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r>
                              <w:rPr>
                                <w:bCs/>
                              </w:rPr>
                              <w:t xml:space="preserve"> и включва:</w:t>
                            </w:r>
                          </w:p>
                          <w:p w14:paraId="2F02FACB" w14:textId="77777777" w:rsidR="009D09C4" w:rsidRPr="0076374A" w:rsidRDefault="009D09C4" w:rsidP="00E94B83">
                            <w:pPr>
                              <w:pStyle w:val="BodyText"/>
                              <w:spacing w:before="6"/>
                              <w:rPr>
                                <w:iCs/>
                              </w:rPr>
                            </w:pPr>
                          </w:p>
                          <w:p w14:paraId="24285F13" w14:textId="7B7E7468" w:rsidR="000332D2" w:rsidRPr="000332D2" w:rsidRDefault="000337CE" w:rsidP="000332D2">
                            <w:pPr>
                              <w:pStyle w:val="-"/>
                              <w:spacing w:line="272" w:lineRule="exact"/>
                              <w:rPr>
                                <w:bCs/>
                                <w:sz w:val="24"/>
                                <w:szCs w:val="24"/>
                              </w:rPr>
                            </w:pPr>
                            <w:r w:rsidRPr="000337CE">
                              <w:rPr>
                                <w:bCs/>
                                <w:sz w:val="24"/>
                                <w:szCs w:val="24"/>
                              </w:rPr>
                              <w:t>Регулярни дейности по подкрепа и супервизия за операторите на услугата по места - 50 сесии онлайн и присъствено</w:t>
                            </w:r>
                            <w:r w:rsidR="000332D2">
                              <w:rPr>
                                <w:bCs/>
                                <w:sz w:val="24"/>
                                <w:szCs w:val="24"/>
                              </w:rPr>
                              <w:t>.</w:t>
                            </w:r>
                            <w:r w:rsidR="000332D2" w:rsidRPr="000332D2">
                              <w:t xml:space="preserve"> </w:t>
                            </w:r>
                            <w:r w:rsidR="000332D2">
                              <w:rPr>
                                <w:bCs/>
                                <w:sz w:val="24"/>
                                <w:szCs w:val="24"/>
                              </w:rPr>
                              <w:t>Присъствените г</w:t>
                            </w:r>
                            <w:r w:rsidR="000332D2" w:rsidRPr="000332D2">
                              <w:rPr>
                                <w:bCs/>
                                <w:sz w:val="24"/>
                                <w:szCs w:val="24"/>
                              </w:rPr>
                              <w:t>рупови супервизии ще се провеждат с до 20 участника - по една в София, Пловдив и Варна, в рамките на 1 ден, до 4 часа.</w:t>
                            </w:r>
                          </w:p>
                          <w:p w14:paraId="3FFBB892" w14:textId="76A0EB3F" w:rsidR="000337CE" w:rsidRPr="000337CE" w:rsidRDefault="000332D2" w:rsidP="000332D2">
                            <w:pPr>
                              <w:pStyle w:val="-"/>
                              <w:spacing w:line="272" w:lineRule="exact"/>
                              <w:rPr>
                                <w:bCs/>
                                <w:sz w:val="24"/>
                                <w:szCs w:val="24"/>
                              </w:rPr>
                            </w:pPr>
                            <w:r w:rsidRPr="000332D2">
                              <w:rPr>
                                <w:bCs/>
                                <w:sz w:val="24"/>
                                <w:szCs w:val="24"/>
                              </w:rPr>
                              <w:t xml:space="preserve">Супервизиите </w:t>
                            </w:r>
                            <w:r w:rsidR="009C7A48">
                              <w:rPr>
                                <w:bCs/>
                                <w:sz w:val="24"/>
                                <w:szCs w:val="24"/>
                              </w:rPr>
                              <w:t xml:space="preserve">индикативно </w:t>
                            </w:r>
                            <w:r w:rsidRPr="000332D2">
                              <w:rPr>
                                <w:bCs/>
                                <w:sz w:val="24"/>
                                <w:szCs w:val="24"/>
                              </w:rPr>
                              <w:t>следва да се проведат в периода 11.2023 г. – 01.2024 г. по предоставен от Възложителя график.</w:t>
                            </w:r>
                          </w:p>
                          <w:p w14:paraId="058C209F" w14:textId="77777777" w:rsidR="0076374A" w:rsidRDefault="0076374A" w:rsidP="009D09C4">
                            <w:pPr>
                              <w:pStyle w:val="-"/>
                              <w:spacing w:line="272" w:lineRule="exact"/>
                              <w:rPr>
                                <w:sz w:val="24"/>
                                <w:szCs w:val="24"/>
                                <w:lang w:val="ru-RU"/>
                              </w:rPr>
                            </w:pPr>
                          </w:p>
                          <w:p w14:paraId="1282DB67" w14:textId="77777777" w:rsidR="0076374A" w:rsidRDefault="0076374A" w:rsidP="0076374A">
                            <w:pPr>
                              <w:pStyle w:val="-"/>
                              <w:spacing w:line="272" w:lineRule="exact"/>
                              <w:ind w:left="103"/>
                              <w:rPr>
                                <w:sz w:val="24"/>
                                <w:szCs w:val="24"/>
                                <w:lang w:val="ru-RU"/>
                              </w:rPr>
                            </w:pPr>
                          </w:p>
                          <w:p w14:paraId="72A15676" w14:textId="343D6AF7" w:rsidR="00E94B83" w:rsidRDefault="00E94B83" w:rsidP="0076374A">
                            <w:pPr>
                              <w:pStyle w:val="-"/>
                              <w:spacing w:line="272" w:lineRule="exact"/>
                              <w:ind w:left="103"/>
                              <w:rPr>
                                <w:sz w:val="24"/>
                              </w:rPr>
                            </w:pPr>
                            <w:r w:rsidRPr="0089439D">
                              <w:rPr>
                                <w:sz w:val="24"/>
                                <w:szCs w:val="24"/>
                                <w:lang w:val="ru-RU"/>
                              </w:rPr>
                              <w:t xml:space="preserve">Прогнозна стойност в лева, без ДДС: </w:t>
                            </w:r>
                            <w:r w:rsidR="000337CE">
                              <w:rPr>
                                <w:sz w:val="24"/>
                                <w:szCs w:val="24"/>
                                <w:lang w:val="ru-RU"/>
                              </w:rPr>
                              <w:t>41 666.66</w:t>
                            </w:r>
                            <w:r w:rsidRPr="0089439D">
                              <w:rPr>
                                <w:sz w:val="24"/>
                                <w:szCs w:val="24"/>
                                <w:lang w:val="ru-RU"/>
                              </w:rPr>
                              <w:t xml:space="preserve">  (</w:t>
                            </w:r>
                            <w:r w:rsidR="000337CE">
                              <w:rPr>
                                <w:sz w:val="24"/>
                                <w:szCs w:val="24"/>
                                <w:lang w:val="ru-RU"/>
                              </w:rPr>
                              <w:t>четиридесет и една хиляди шестстотин шестдесет и шест лева и шестдесет и шест стотинки</w:t>
                            </w:r>
                            <w:r w:rsidRPr="0089439D">
                              <w:rPr>
                                <w:sz w:val="24"/>
                                <w:szCs w:val="24"/>
                                <w:lang w:val="ru-RU"/>
                              </w:rPr>
                              <w:t>) лева.</w:t>
                            </w:r>
                          </w:p>
                        </w:txbxContent>
                      </wps:txbx>
                      <wps:bodyPr lIns="0" tIns="0" rIns="0" bIns="0" anchor="t" upright="1">
                        <a:noAutofit/>
                      </wps:bodyPr>
                    </wps:wsp>
                  </a:graphicData>
                </a:graphic>
                <wp14:sizeRelV relativeFrom="margin">
                  <wp14:pctHeight>0</wp14:pctHeight>
                </wp14:sizeRelV>
              </wp:anchor>
            </w:drawing>
          </mc:Choice>
          <mc:Fallback>
            <w:pict>
              <v:rect w14:anchorId="1F8DC6E4" id="Text Box 24" o:spid="_x0000_s1027" style="position:absolute;margin-left:57pt;margin-top:16.7pt;width:491.25pt;height:221.4pt;z-index:251673600;visibility:visible;mso-wrap-style:square;mso-height-percent:0;mso-wrap-distance-left:0;mso-wrap-distance-top:0;mso-wrap-distance-right:2.05pt;mso-wrap-distance-bottom:2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" o:allowincell="f" filled="f" strokeweight=".18mm">
                <v:textbox inset="0,0,0,0">
                  <w:txbxContent>
                    <w:p w14:paraId="72AACED2" w14:textId="77777777" w:rsidR="00E94B83" w:rsidRDefault="00E94B83" w:rsidP="00E94B83">
                      <w:pPr>
                        <w:pStyle w:val="-"/>
                        <w:spacing w:before="4"/>
                        <w:ind w:left="103"/>
                        <w:jc w:val="both"/>
                        <w:rPr>
                          <w:i/>
                          <w:sz w:val="24"/>
                        </w:rPr>
                      </w:pPr>
                      <w:r>
                        <w:rPr>
                          <w:b/>
                          <w:sz w:val="24"/>
                        </w:rPr>
                        <w:t>Общо</w:t>
                      </w:r>
                      <w:r>
                        <w:rPr>
                          <w:b/>
                          <w:spacing w:val="-2"/>
                          <w:sz w:val="24"/>
                        </w:rPr>
                        <w:t xml:space="preserve"> </w:t>
                      </w:r>
                      <w:r>
                        <w:rPr>
                          <w:b/>
                          <w:sz w:val="24"/>
                        </w:rPr>
                        <w:t>количество</w:t>
                      </w:r>
                      <w:r>
                        <w:rPr>
                          <w:b/>
                          <w:spacing w:val="-3"/>
                          <w:sz w:val="24"/>
                        </w:rPr>
                        <w:t xml:space="preserve"> </w:t>
                      </w:r>
                      <w:r>
                        <w:rPr>
                          <w:b/>
                          <w:sz w:val="24"/>
                        </w:rPr>
                        <w:t>или</w:t>
                      </w:r>
                      <w:r>
                        <w:rPr>
                          <w:b/>
                          <w:spacing w:val="-2"/>
                          <w:sz w:val="24"/>
                        </w:rPr>
                        <w:t xml:space="preserve"> </w:t>
                      </w:r>
                      <w:r>
                        <w:rPr>
                          <w:b/>
                          <w:sz w:val="24"/>
                        </w:rPr>
                        <w:t>обем</w:t>
                      </w:r>
                      <w:r>
                        <w:rPr>
                          <w:b/>
                          <w:spacing w:val="-1"/>
                          <w:sz w:val="24"/>
                        </w:rPr>
                        <w:t xml:space="preserve"> </w:t>
                      </w:r>
                      <w:r>
                        <w:rPr>
                          <w:i/>
                          <w:sz w:val="24"/>
                        </w:rPr>
                        <w:t>(включително</w:t>
                      </w:r>
                      <w:r>
                        <w:rPr>
                          <w:i/>
                          <w:spacing w:val="-1"/>
                          <w:sz w:val="24"/>
                        </w:rPr>
                        <w:t xml:space="preserve"> </w:t>
                      </w:r>
                      <w:r>
                        <w:rPr>
                          <w:i/>
                          <w:sz w:val="24"/>
                        </w:rPr>
                        <w:t>всички</w:t>
                      </w:r>
                      <w:r>
                        <w:rPr>
                          <w:i/>
                          <w:spacing w:val="-2"/>
                          <w:sz w:val="24"/>
                        </w:rPr>
                        <w:t xml:space="preserve"> </w:t>
                      </w:r>
                      <w:r>
                        <w:rPr>
                          <w:i/>
                          <w:sz w:val="24"/>
                        </w:rPr>
                        <w:t>обособени</w:t>
                      </w:r>
                      <w:r>
                        <w:rPr>
                          <w:i/>
                          <w:spacing w:val="-2"/>
                          <w:sz w:val="24"/>
                        </w:rPr>
                        <w:t xml:space="preserve"> </w:t>
                      </w:r>
                      <w:r>
                        <w:rPr>
                          <w:i/>
                          <w:sz w:val="24"/>
                        </w:rPr>
                        <w:t>позиции, когато</w:t>
                      </w:r>
                      <w:r>
                        <w:rPr>
                          <w:i/>
                          <w:spacing w:val="-1"/>
                          <w:sz w:val="24"/>
                        </w:rPr>
                        <w:t xml:space="preserve"> </w:t>
                      </w:r>
                      <w:r>
                        <w:rPr>
                          <w:i/>
                          <w:sz w:val="24"/>
                        </w:rPr>
                        <w:t>е</w:t>
                      </w:r>
                      <w:r>
                        <w:rPr>
                          <w:i/>
                          <w:spacing w:val="-3"/>
                          <w:sz w:val="24"/>
                        </w:rPr>
                        <w:t xml:space="preserve"> </w:t>
                      </w:r>
                      <w:r>
                        <w:rPr>
                          <w:i/>
                          <w:sz w:val="24"/>
                        </w:rPr>
                        <w:t>приложимо)</w:t>
                      </w:r>
                    </w:p>
                    <w:p w14:paraId="3785FBF7" w14:textId="088D6BA7" w:rsidR="0076374A" w:rsidRDefault="0076374A" w:rsidP="00E94B83">
                      <w:pPr>
                        <w:pStyle w:val="BodyText"/>
                        <w:spacing w:before="6"/>
                        <w:rPr>
                          <w:bCs/>
                        </w:rPr>
                      </w:pPr>
                      <w:r>
                        <w:rPr>
                          <w:iCs/>
                        </w:rPr>
                        <w:t xml:space="preserve">  Предмета на поръчката е обвързан с изпълнение на </w:t>
                      </w:r>
                      <w:r w:rsidR="006B0DF7">
                        <w:rPr>
                          <w:iCs/>
                        </w:rPr>
                        <w:t>Проект</w:t>
                      </w:r>
                      <w:r w:rsidRPr="00271C0A">
                        <w:rPr>
                          <w:bCs/>
                        </w:rPr>
                        <w:t xml:space="preserve"> </w:t>
                      </w:r>
                      <w:r w:rsidRPr="00A33976">
                        <w:rPr>
                          <w:bCs/>
                        </w:rPr>
                        <w:t>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w:t>
                      </w:r>
                      <w:r>
                        <w:rPr>
                          <w:bCs/>
                        </w:rPr>
                        <w:t xml:space="preserve"> и включва:</w:t>
                      </w:r>
                    </w:p>
                    <w:p w14:paraId="2F02FACB" w14:textId="77777777" w:rsidR="009D09C4" w:rsidRPr="0076374A" w:rsidRDefault="009D09C4" w:rsidP="00E94B83">
                      <w:pPr>
                        <w:pStyle w:val="BodyText"/>
                        <w:spacing w:before="6"/>
                        <w:rPr>
                          <w:iCs/>
                        </w:rPr>
                      </w:pPr>
                    </w:p>
                    <w:p w14:paraId="24285F13" w14:textId="7B7E7468" w:rsidR="000332D2" w:rsidRPr="000332D2" w:rsidRDefault="000337CE" w:rsidP="000332D2">
                      <w:pPr>
                        <w:pStyle w:val="-"/>
                        <w:spacing w:line="272" w:lineRule="exact"/>
                        <w:rPr>
                          <w:bCs/>
                          <w:sz w:val="24"/>
                          <w:szCs w:val="24"/>
                        </w:rPr>
                      </w:pPr>
                      <w:r w:rsidRPr="000337CE">
                        <w:rPr>
                          <w:bCs/>
                          <w:sz w:val="24"/>
                          <w:szCs w:val="24"/>
                        </w:rPr>
                        <w:t>Регулярни дейности по подкрепа и супервизия за операторите на услугата по места - 50 сесии онлайн и присъствено</w:t>
                      </w:r>
                      <w:r w:rsidR="000332D2">
                        <w:rPr>
                          <w:bCs/>
                          <w:sz w:val="24"/>
                          <w:szCs w:val="24"/>
                        </w:rPr>
                        <w:t>.</w:t>
                      </w:r>
                      <w:r w:rsidR="000332D2" w:rsidRPr="000332D2">
                        <w:t xml:space="preserve"> </w:t>
                      </w:r>
                      <w:r w:rsidR="000332D2">
                        <w:rPr>
                          <w:bCs/>
                          <w:sz w:val="24"/>
                          <w:szCs w:val="24"/>
                        </w:rPr>
                        <w:t>Присъствените г</w:t>
                      </w:r>
                      <w:r w:rsidR="000332D2" w:rsidRPr="000332D2">
                        <w:rPr>
                          <w:bCs/>
                          <w:sz w:val="24"/>
                          <w:szCs w:val="24"/>
                        </w:rPr>
                        <w:t>рупови супервизии ще се провеждат с до 20 участника - по една в София, Пловдив и Варна, в рамките на 1 ден, до 4 часа.</w:t>
                      </w:r>
                    </w:p>
                    <w:p w14:paraId="3FFBB892" w14:textId="76A0EB3F" w:rsidR="000337CE" w:rsidRPr="000337CE" w:rsidRDefault="000332D2" w:rsidP="000332D2">
                      <w:pPr>
                        <w:pStyle w:val="-"/>
                        <w:spacing w:line="272" w:lineRule="exact"/>
                        <w:rPr>
                          <w:bCs/>
                          <w:sz w:val="24"/>
                          <w:szCs w:val="24"/>
                        </w:rPr>
                      </w:pPr>
                      <w:r w:rsidRPr="000332D2">
                        <w:rPr>
                          <w:bCs/>
                          <w:sz w:val="24"/>
                          <w:szCs w:val="24"/>
                        </w:rPr>
                        <w:t xml:space="preserve">Супервизиите </w:t>
                      </w:r>
                      <w:r w:rsidR="009C7A48">
                        <w:rPr>
                          <w:bCs/>
                          <w:sz w:val="24"/>
                          <w:szCs w:val="24"/>
                        </w:rPr>
                        <w:t xml:space="preserve">индикативно </w:t>
                      </w:r>
                      <w:r w:rsidRPr="000332D2">
                        <w:rPr>
                          <w:bCs/>
                          <w:sz w:val="24"/>
                          <w:szCs w:val="24"/>
                        </w:rPr>
                        <w:t>следва да се проведат в периода 11.2023 г. – 01.2024 г. по предоставен от Възложителя график.</w:t>
                      </w:r>
                    </w:p>
                    <w:p w14:paraId="058C209F" w14:textId="77777777" w:rsidR="0076374A" w:rsidRDefault="0076374A" w:rsidP="009D09C4">
                      <w:pPr>
                        <w:pStyle w:val="-"/>
                        <w:spacing w:line="272" w:lineRule="exact"/>
                        <w:rPr>
                          <w:sz w:val="24"/>
                          <w:szCs w:val="24"/>
                          <w:lang w:val="ru-RU"/>
                        </w:rPr>
                      </w:pPr>
                    </w:p>
                    <w:p w14:paraId="1282DB67" w14:textId="77777777" w:rsidR="0076374A" w:rsidRDefault="0076374A" w:rsidP="0076374A">
                      <w:pPr>
                        <w:pStyle w:val="-"/>
                        <w:spacing w:line="272" w:lineRule="exact"/>
                        <w:ind w:left="103"/>
                        <w:rPr>
                          <w:sz w:val="24"/>
                          <w:szCs w:val="24"/>
                          <w:lang w:val="ru-RU"/>
                        </w:rPr>
                      </w:pPr>
                    </w:p>
                    <w:p w14:paraId="72A15676" w14:textId="343D6AF7" w:rsidR="00E94B83" w:rsidRDefault="00E94B83" w:rsidP="0076374A">
                      <w:pPr>
                        <w:pStyle w:val="-"/>
                        <w:spacing w:line="272" w:lineRule="exact"/>
                        <w:ind w:left="103"/>
                        <w:rPr>
                          <w:sz w:val="24"/>
                        </w:rPr>
                      </w:pPr>
                      <w:r w:rsidRPr="0089439D">
                        <w:rPr>
                          <w:sz w:val="24"/>
                          <w:szCs w:val="24"/>
                          <w:lang w:val="ru-RU"/>
                        </w:rPr>
                        <w:t xml:space="preserve">Прогнозна стойност в лева, без ДДС: </w:t>
                      </w:r>
                      <w:r w:rsidR="000337CE">
                        <w:rPr>
                          <w:sz w:val="24"/>
                          <w:szCs w:val="24"/>
                          <w:lang w:val="ru-RU"/>
                        </w:rPr>
                        <w:t>41 666.66</w:t>
                      </w:r>
                      <w:r w:rsidRPr="0089439D">
                        <w:rPr>
                          <w:sz w:val="24"/>
                          <w:szCs w:val="24"/>
                          <w:lang w:val="ru-RU"/>
                        </w:rPr>
                        <w:t xml:space="preserve">  (</w:t>
                      </w:r>
                      <w:r w:rsidR="000337CE">
                        <w:rPr>
                          <w:sz w:val="24"/>
                          <w:szCs w:val="24"/>
                          <w:lang w:val="ru-RU"/>
                        </w:rPr>
                        <w:t>четиридесет и една хиляди шестстотин шестдесет и шест лева и шестдесет и шест стотинки</w:t>
                      </w:r>
                      <w:r w:rsidRPr="0089439D">
                        <w:rPr>
                          <w:sz w:val="24"/>
                          <w:szCs w:val="24"/>
                          <w:lang w:val="ru-RU"/>
                        </w:rPr>
                        <w:t>) лева.</w:t>
                      </w:r>
                    </w:p>
                  </w:txbxContent>
                </v:textbox>
                <w10:wrap type="topAndBottom" anchorx="page"/>
              </v:rect>
            </w:pict>
          </mc:Fallback>
        </mc:AlternateContent>
      </w:r>
    </w:p>
    <w:p w14:paraId="7758AAA7" w14:textId="1F97BEE8" w:rsidR="009D09C4" w:rsidRDefault="009D09C4" w:rsidP="00E94B83">
      <w:pPr>
        <w:pStyle w:val="BodyText"/>
        <w:rPr>
          <w:b/>
          <w:sz w:val="14"/>
        </w:rPr>
      </w:pPr>
    </w:p>
    <w:p w14:paraId="65E5223C" w14:textId="77777777" w:rsidR="009D09C4" w:rsidRDefault="009D09C4" w:rsidP="00E94B83">
      <w:pPr>
        <w:pStyle w:val="BodyText"/>
        <w:rPr>
          <w:b/>
          <w:sz w:val="14"/>
        </w:rPr>
      </w:pPr>
    </w:p>
    <w:p w14:paraId="3CA76362" w14:textId="77777777" w:rsidR="00E94B83" w:rsidRDefault="00E94B83" w:rsidP="00E94B83">
      <w:pPr>
        <w:spacing w:before="90"/>
        <w:ind w:left="130"/>
        <w:rPr>
          <w:b/>
          <w:sz w:val="24"/>
        </w:rPr>
      </w:pPr>
      <w:r>
        <w:rPr>
          <w:b/>
          <w:sz w:val="24"/>
        </w:rPr>
        <w:lastRenderedPageBreak/>
        <w:t>ІІ.3)</w:t>
      </w:r>
      <w:r>
        <w:rPr>
          <w:b/>
          <w:spacing w:val="56"/>
          <w:sz w:val="24"/>
        </w:rPr>
        <w:t xml:space="preserve"> </w:t>
      </w:r>
      <w:r>
        <w:rPr>
          <w:b/>
          <w:sz w:val="24"/>
        </w:rPr>
        <w:t>Срок</w:t>
      </w:r>
      <w:r>
        <w:rPr>
          <w:b/>
          <w:spacing w:val="-2"/>
          <w:sz w:val="24"/>
        </w:rPr>
        <w:t xml:space="preserve"> </w:t>
      </w:r>
      <w:r>
        <w:rPr>
          <w:b/>
          <w:sz w:val="24"/>
        </w:rPr>
        <w:t>на</w:t>
      </w:r>
      <w:r>
        <w:rPr>
          <w:b/>
          <w:spacing w:val="-1"/>
          <w:sz w:val="24"/>
        </w:rPr>
        <w:t xml:space="preserve"> </w:t>
      </w:r>
      <w:r>
        <w:rPr>
          <w:b/>
          <w:sz w:val="24"/>
        </w:rPr>
        <w:t>договора</w:t>
      </w:r>
    </w:p>
    <w:p w14:paraId="7C9C6E01" w14:textId="77777777" w:rsidR="00E94B83" w:rsidRDefault="00E94B83" w:rsidP="00E94B83">
      <w:pPr>
        <w:pStyle w:val="BodyText"/>
        <w:spacing w:before="3"/>
        <w:rPr>
          <w:b/>
          <w:sz w:val="20"/>
        </w:rPr>
      </w:pPr>
      <w:r>
        <w:rPr>
          <w:b/>
          <w:noProof/>
          <w:sz w:val="20"/>
        </w:rPr>
        <mc:AlternateContent>
          <mc:Choice Requires="wps">
            <w:drawing>
              <wp:anchor distT="0" distB="0" distL="0" distR="0" simplePos="0" relativeHeight="251674624" behindDoc="0" locked="0" layoutInCell="0" allowOverlap="1" wp14:anchorId="1B2A22AB" wp14:editId="3A80A80E">
                <wp:simplePos x="0" y="0"/>
                <wp:positionH relativeFrom="page">
                  <wp:posOffset>719455</wp:posOffset>
                </wp:positionH>
                <wp:positionV relativeFrom="paragraph">
                  <wp:posOffset>175895</wp:posOffset>
                </wp:positionV>
                <wp:extent cx="6285230" cy="1234440"/>
                <wp:effectExtent l="0" t="3175" r="0" b="3175"/>
                <wp:wrapTopAndBottom/>
                <wp:docPr id="36" name="Text Box 23"/>
                <wp:cNvGraphicFramePr/>
                <a:graphic xmlns:a="http://schemas.openxmlformats.org/drawingml/2006/main">
                  <a:graphicData uri="http://schemas.microsoft.com/office/word/2010/wordprocessingShape">
                    <wps:wsp>
                      <wps:cNvSpPr/>
                      <wps:spPr>
                        <a:xfrm>
                          <a:off x="0" y="0"/>
                          <a:ext cx="6285240" cy="12344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327EEEB8" w14:textId="77777777" w:rsidR="00E94B83" w:rsidRPr="00BF02CB" w:rsidRDefault="00E94B83" w:rsidP="00E94B83">
                            <w:pPr>
                              <w:pStyle w:val="BodyText"/>
                              <w:spacing w:line="275" w:lineRule="exact"/>
                              <w:ind w:left="100"/>
                              <w:jc w:val="both"/>
                            </w:pPr>
                            <w:r w:rsidRPr="00BF02CB">
                              <w:t>Срок</w:t>
                            </w:r>
                            <w:r w:rsidRPr="00BF02CB">
                              <w:rPr>
                                <w:spacing w:val="-2"/>
                              </w:rPr>
                              <w:t xml:space="preserve"> </w:t>
                            </w:r>
                            <w:r w:rsidRPr="00BF02CB">
                              <w:t>за</w:t>
                            </w:r>
                            <w:r w:rsidRPr="00BF02CB">
                              <w:rPr>
                                <w:spacing w:val="-2"/>
                              </w:rPr>
                              <w:t xml:space="preserve"> </w:t>
                            </w:r>
                            <w:r w:rsidRPr="00BF02CB">
                              <w:t>изпълнение</w:t>
                            </w:r>
                            <w:r w:rsidRPr="00BF02CB">
                              <w:rPr>
                                <w:spacing w:val="-1"/>
                              </w:rPr>
                              <w:t xml:space="preserve"> </w:t>
                            </w:r>
                            <w:r w:rsidRPr="00BF02CB">
                              <w:t>в</w:t>
                            </w:r>
                            <w:r w:rsidRPr="00BF02CB">
                              <w:rPr>
                                <w:spacing w:val="-2"/>
                              </w:rPr>
                              <w:t xml:space="preserve"> месеци</w:t>
                            </w:r>
                            <w:r w:rsidRPr="00BF02CB">
                              <w:t>:</w:t>
                            </w:r>
                          </w:p>
                          <w:p w14:paraId="4A98DA71" w14:textId="546598DE" w:rsidR="00E94B83" w:rsidRDefault="00E94B83" w:rsidP="00E94B83">
                            <w:pPr>
                              <w:pStyle w:val="-"/>
                              <w:ind w:left="103" w:right="102" w:hanging="3"/>
                              <w:jc w:val="both"/>
                              <w:rPr>
                                <w:sz w:val="24"/>
                              </w:rPr>
                            </w:pPr>
                            <w:r w:rsidRPr="00BF02CB">
                              <w:rPr>
                                <w:sz w:val="24"/>
                              </w:rPr>
                              <w:t xml:space="preserve">- </w:t>
                            </w:r>
                            <w:r w:rsidR="005D5FE5">
                              <w:rPr>
                                <w:b/>
                                <w:sz w:val="24"/>
                                <w:lang w:val="en-US"/>
                              </w:rPr>
                              <w:t>8</w:t>
                            </w:r>
                            <w:r w:rsidRPr="00BF02CB">
                              <w:rPr>
                                <w:b/>
                                <w:sz w:val="24"/>
                              </w:rPr>
                              <w:t xml:space="preserve"> месеца от сключване на договора</w:t>
                            </w:r>
                            <w:r w:rsidRPr="00BF02CB">
                              <w:rPr>
                                <w:sz w:val="24"/>
                              </w:rPr>
                              <w:t>, но не по-късно от–</w:t>
                            </w:r>
                            <w:r w:rsidRPr="00BF02CB">
                              <w:rPr>
                                <w:spacing w:val="-1"/>
                                <w:sz w:val="24"/>
                              </w:rPr>
                              <w:t xml:space="preserve"> </w:t>
                            </w:r>
                            <w:r w:rsidR="006B0DF7">
                              <w:rPr>
                                <w:sz w:val="24"/>
                              </w:rPr>
                              <w:t>05</w:t>
                            </w:r>
                            <w:r w:rsidRPr="00BF02CB">
                              <w:rPr>
                                <w:sz w:val="24"/>
                              </w:rPr>
                              <w:t>.</w:t>
                            </w:r>
                            <w:r w:rsidR="006B0DF7">
                              <w:rPr>
                                <w:sz w:val="24"/>
                              </w:rPr>
                              <w:t>02</w:t>
                            </w:r>
                            <w:r w:rsidRPr="00BF02CB">
                              <w:rPr>
                                <w:sz w:val="24"/>
                              </w:rPr>
                              <w:t>.202</w:t>
                            </w:r>
                            <w:r w:rsidR="006B0DF7">
                              <w:rPr>
                                <w:sz w:val="24"/>
                              </w:rPr>
                              <w:t>4</w:t>
                            </w:r>
                            <w:r w:rsidRPr="00BF02CB">
                              <w:rPr>
                                <w:sz w:val="24"/>
                              </w:rPr>
                              <w:t xml:space="preserve"> г.</w:t>
                            </w:r>
                          </w:p>
                        </w:txbxContent>
                      </wps:txbx>
                      <wps:bodyPr lIns="0" tIns="0" rIns="0" bIns="0" anchor="t" upright="1">
                        <a:noAutofit/>
                      </wps:bodyPr>
                    </wps:wsp>
                  </a:graphicData>
                </a:graphic>
              </wp:anchor>
            </w:drawing>
          </mc:Choice>
          <mc:Fallback>
            <w:pict>
              <v:rect w14:anchorId="1B2A22AB" id="Text Box 23" o:spid="_x0000_s1028" style="position:absolute;margin-left:56.65pt;margin-top:13.85pt;width:494.9pt;height:97.2pt;z-index:251674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" o:allowincell="f" filled="f" strokeweight=".18mm">
                <v:textbox inset="0,0,0,0">
                  <w:txbxContent>
                    <w:p w14:paraId="327EEEB8" w14:textId="77777777" w:rsidR="00E94B83" w:rsidRPr="00BF02CB" w:rsidRDefault="00E94B83" w:rsidP="00E94B83">
                      <w:pPr>
                        <w:pStyle w:val="BodyText"/>
                        <w:spacing w:line="275" w:lineRule="exact"/>
                        <w:ind w:left="100"/>
                        <w:jc w:val="both"/>
                      </w:pPr>
                      <w:r w:rsidRPr="00BF02CB">
                        <w:t>Срок</w:t>
                      </w:r>
                      <w:r w:rsidRPr="00BF02CB">
                        <w:rPr>
                          <w:spacing w:val="-2"/>
                        </w:rPr>
                        <w:t xml:space="preserve"> </w:t>
                      </w:r>
                      <w:r w:rsidRPr="00BF02CB">
                        <w:t>за</w:t>
                      </w:r>
                      <w:r w:rsidRPr="00BF02CB">
                        <w:rPr>
                          <w:spacing w:val="-2"/>
                        </w:rPr>
                        <w:t xml:space="preserve"> </w:t>
                      </w:r>
                      <w:r w:rsidRPr="00BF02CB">
                        <w:t>изпълнение</w:t>
                      </w:r>
                      <w:r w:rsidRPr="00BF02CB">
                        <w:rPr>
                          <w:spacing w:val="-1"/>
                        </w:rPr>
                        <w:t xml:space="preserve"> </w:t>
                      </w:r>
                      <w:r w:rsidRPr="00BF02CB">
                        <w:t>в</w:t>
                      </w:r>
                      <w:r w:rsidRPr="00BF02CB">
                        <w:rPr>
                          <w:spacing w:val="-2"/>
                        </w:rPr>
                        <w:t xml:space="preserve"> месеци</w:t>
                      </w:r>
                      <w:r w:rsidRPr="00BF02CB">
                        <w:t>:</w:t>
                      </w:r>
                    </w:p>
                    <w:p w14:paraId="4A98DA71" w14:textId="546598DE" w:rsidR="00E94B83" w:rsidRDefault="00E94B83" w:rsidP="00E94B83">
                      <w:pPr>
                        <w:pStyle w:val="-"/>
                        <w:ind w:left="103" w:right="102" w:hanging="3"/>
                        <w:jc w:val="both"/>
                        <w:rPr>
                          <w:sz w:val="24"/>
                        </w:rPr>
                      </w:pPr>
                      <w:r w:rsidRPr="00BF02CB">
                        <w:rPr>
                          <w:sz w:val="24"/>
                        </w:rPr>
                        <w:t xml:space="preserve">- </w:t>
                      </w:r>
                      <w:r w:rsidR="005D5FE5">
                        <w:rPr>
                          <w:b/>
                          <w:sz w:val="24"/>
                          <w:lang w:val="en-US"/>
                        </w:rPr>
                        <w:t>8</w:t>
                      </w:r>
                      <w:r w:rsidRPr="00BF02CB">
                        <w:rPr>
                          <w:b/>
                          <w:sz w:val="24"/>
                        </w:rPr>
                        <w:t xml:space="preserve"> месеца от сключване на договора</w:t>
                      </w:r>
                      <w:r w:rsidRPr="00BF02CB">
                        <w:rPr>
                          <w:sz w:val="24"/>
                        </w:rPr>
                        <w:t>, но не по-късно от–</w:t>
                      </w:r>
                      <w:r w:rsidRPr="00BF02CB">
                        <w:rPr>
                          <w:spacing w:val="-1"/>
                          <w:sz w:val="24"/>
                        </w:rPr>
                        <w:t xml:space="preserve"> </w:t>
                      </w:r>
                      <w:r w:rsidR="006B0DF7">
                        <w:rPr>
                          <w:sz w:val="24"/>
                        </w:rPr>
                        <w:t>05</w:t>
                      </w:r>
                      <w:r w:rsidRPr="00BF02CB">
                        <w:rPr>
                          <w:sz w:val="24"/>
                        </w:rPr>
                        <w:t>.</w:t>
                      </w:r>
                      <w:r w:rsidR="006B0DF7">
                        <w:rPr>
                          <w:sz w:val="24"/>
                        </w:rPr>
                        <w:t>02</w:t>
                      </w:r>
                      <w:r w:rsidRPr="00BF02CB">
                        <w:rPr>
                          <w:sz w:val="24"/>
                        </w:rPr>
                        <w:t>.202</w:t>
                      </w:r>
                      <w:r w:rsidR="006B0DF7">
                        <w:rPr>
                          <w:sz w:val="24"/>
                        </w:rPr>
                        <w:t>4</w:t>
                      </w:r>
                      <w:r w:rsidRPr="00BF02CB">
                        <w:rPr>
                          <w:sz w:val="24"/>
                        </w:rPr>
                        <w:t xml:space="preserve"> г.</w:t>
                      </w:r>
                    </w:p>
                  </w:txbxContent>
                </v:textbox>
                <w10:wrap type="topAndBottom" anchorx="page"/>
              </v:rect>
            </w:pict>
          </mc:Fallback>
        </mc:AlternateContent>
      </w:r>
    </w:p>
    <w:p w14:paraId="1835208A" w14:textId="77777777" w:rsidR="00E94B83" w:rsidRDefault="00E94B83" w:rsidP="00E94B83">
      <w:pPr>
        <w:pStyle w:val="BodyText"/>
        <w:spacing w:before="9"/>
        <w:rPr>
          <w:b/>
          <w:sz w:val="13"/>
        </w:rPr>
      </w:pPr>
    </w:p>
    <w:p w14:paraId="69089767" w14:textId="77777777" w:rsidR="008945DB" w:rsidRDefault="008945DB" w:rsidP="00E94B83">
      <w:pPr>
        <w:pStyle w:val="Heading1"/>
        <w:spacing w:before="90"/>
        <w:ind w:left="132" w:hanging="3"/>
      </w:pPr>
    </w:p>
    <w:p w14:paraId="22D98235" w14:textId="10CD8C49" w:rsidR="008945DB" w:rsidRDefault="008945DB" w:rsidP="00E94B83">
      <w:pPr>
        <w:pStyle w:val="Heading1"/>
        <w:spacing w:before="90"/>
        <w:ind w:left="132" w:hanging="3"/>
      </w:pPr>
    </w:p>
    <w:p w14:paraId="388B8CE2" w14:textId="5CA89510" w:rsidR="008945DB" w:rsidRDefault="008945DB" w:rsidP="00E94B83">
      <w:pPr>
        <w:pStyle w:val="Heading1"/>
        <w:spacing w:before="90"/>
        <w:ind w:left="132" w:hanging="3"/>
      </w:pPr>
    </w:p>
    <w:p w14:paraId="4A6B7448" w14:textId="77777777" w:rsidR="008945DB" w:rsidRDefault="008945DB" w:rsidP="00E94B83">
      <w:pPr>
        <w:pStyle w:val="Heading1"/>
        <w:spacing w:before="90"/>
        <w:ind w:left="132" w:hanging="3"/>
      </w:pPr>
    </w:p>
    <w:p w14:paraId="730C0EBB" w14:textId="3A90B492" w:rsidR="008945DB" w:rsidRDefault="008945DB" w:rsidP="00E94B83">
      <w:pPr>
        <w:pStyle w:val="Heading1"/>
        <w:spacing w:before="90"/>
        <w:ind w:left="132" w:hanging="3"/>
      </w:pPr>
    </w:p>
    <w:p w14:paraId="5C6C21CD" w14:textId="3B598A5E" w:rsidR="008945DB" w:rsidRDefault="008945DB" w:rsidP="00E94B83">
      <w:pPr>
        <w:pStyle w:val="Heading1"/>
        <w:spacing w:before="90"/>
        <w:ind w:left="132" w:hanging="3"/>
      </w:pPr>
    </w:p>
    <w:p w14:paraId="751E0A44" w14:textId="1C7CD5E8" w:rsidR="008945DB" w:rsidRDefault="008945DB" w:rsidP="00E94B83">
      <w:pPr>
        <w:pStyle w:val="Heading1"/>
        <w:spacing w:before="90"/>
        <w:ind w:left="132" w:hanging="3"/>
      </w:pPr>
    </w:p>
    <w:p w14:paraId="7C26DADA" w14:textId="77777777" w:rsidR="008945DB" w:rsidRDefault="008945DB" w:rsidP="00E94B83">
      <w:pPr>
        <w:pStyle w:val="Heading1"/>
        <w:spacing w:before="90"/>
        <w:ind w:left="132" w:hanging="3"/>
      </w:pPr>
    </w:p>
    <w:p w14:paraId="62E59E43" w14:textId="309E0E20" w:rsidR="008945DB" w:rsidRPr="008945DB" w:rsidRDefault="00E94B83" w:rsidP="008945DB">
      <w:pPr>
        <w:pStyle w:val="Heading1"/>
        <w:spacing w:before="90"/>
        <w:ind w:left="132" w:hanging="3"/>
      </w:pPr>
      <w:r>
        <w:t>РАЗДЕЛ ІІІ: ЮРИДИЧЕСКА, ИКОНОМИЧЕСКА, ФИНАНСОВА И ТЕХНИЧЕСКА</w:t>
      </w:r>
      <w:r>
        <w:rPr>
          <w:spacing w:val="-57"/>
        </w:rPr>
        <w:t xml:space="preserve"> </w:t>
      </w:r>
      <w:r>
        <w:t>ИНФОРМАЦИЯ</w:t>
      </w:r>
    </w:p>
    <w:p w14:paraId="53D7AD2E" w14:textId="77777777" w:rsidR="00E94B83" w:rsidRDefault="00E94B83" w:rsidP="00E94B83">
      <w:pPr>
        <w:ind w:left="130"/>
        <w:rPr>
          <w:b/>
          <w:sz w:val="24"/>
        </w:rPr>
      </w:pPr>
      <w:r>
        <w:rPr>
          <w:b/>
          <w:sz w:val="24"/>
        </w:rPr>
        <w:t>ІІІ.1)</w:t>
      </w:r>
      <w:r>
        <w:rPr>
          <w:b/>
          <w:spacing w:val="-4"/>
          <w:sz w:val="24"/>
        </w:rPr>
        <w:t xml:space="preserve"> </w:t>
      </w:r>
      <w:r>
        <w:rPr>
          <w:b/>
          <w:sz w:val="24"/>
        </w:rPr>
        <w:t>Условия</w:t>
      </w:r>
      <w:r>
        <w:rPr>
          <w:b/>
          <w:spacing w:val="-3"/>
          <w:sz w:val="24"/>
        </w:rPr>
        <w:t xml:space="preserve"> </w:t>
      </w:r>
      <w:r>
        <w:rPr>
          <w:b/>
          <w:sz w:val="24"/>
        </w:rPr>
        <w:t>свързани</w:t>
      </w:r>
      <w:r>
        <w:rPr>
          <w:b/>
          <w:spacing w:val="-3"/>
          <w:sz w:val="24"/>
        </w:rPr>
        <w:t xml:space="preserve"> </w:t>
      </w:r>
      <w:r>
        <w:rPr>
          <w:b/>
          <w:sz w:val="24"/>
        </w:rPr>
        <w:t>с</w:t>
      </w:r>
      <w:r>
        <w:rPr>
          <w:b/>
          <w:spacing w:val="-3"/>
          <w:sz w:val="24"/>
        </w:rPr>
        <w:t xml:space="preserve"> </w:t>
      </w:r>
      <w:r>
        <w:rPr>
          <w:b/>
          <w:sz w:val="24"/>
        </w:rPr>
        <w:t>изпълнението</w:t>
      </w:r>
      <w:r>
        <w:rPr>
          <w:b/>
          <w:spacing w:val="-3"/>
          <w:sz w:val="24"/>
        </w:rPr>
        <w:t xml:space="preserve"> </w:t>
      </w:r>
      <w:r>
        <w:rPr>
          <w:b/>
          <w:sz w:val="24"/>
        </w:rPr>
        <w:t>на</w:t>
      </w:r>
      <w:r>
        <w:rPr>
          <w:b/>
          <w:spacing w:val="-6"/>
          <w:sz w:val="24"/>
        </w:rPr>
        <w:t xml:space="preserve"> </w:t>
      </w:r>
      <w:r>
        <w:rPr>
          <w:b/>
          <w:sz w:val="24"/>
        </w:rPr>
        <w:t>обекта</w:t>
      </w:r>
      <w:r>
        <w:rPr>
          <w:b/>
          <w:spacing w:val="-3"/>
          <w:sz w:val="24"/>
        </w:rPr>
        <w:t xml:space="preserve"> </w:t>
      </w:r>
      <w:r>
        <w:rPr>
          <w:b/>
          <w:sz w:val="24"/>
        </w:rPr>
        <w:t>на</w:t>
      </w:r>
      <w:r>
        <w:rPr>
          <w:b/>
          <w:spacing w:val="-2"/>
          <w:sz w:val="24"/>
        </w:rPr>
        <w:t xml:space="preserve"> </w:t>
      </w:r>
      <w:r>
        <w:rPr>
          <w:b/>
          <w:sz w:val="24"/>
        </w:rPr>
        <w:t>процедурата</w:t>
      </w:r>
    </w:p>
    <w:p w14:paraId="141B8EA3" w14:textId="77777777" w:rsidR="00E94B83" w:rsidRDefault="00E94B83" w:rsidP="00E94B83">
      <w:pPr>
        <w:pStyle w:val="BodyText"/>
        <w:spacing w:before="3"/>
        <w:rPr>
          <w:b/>
          <w:sz w:val="12"/>
        </w:rPr>
      </w:pPr>
      <w:r>
        <w:rPr>
          <w:b/>
          <w:noProof/>
          <w:sz w:val="20"/>
        </w:rPr>
        <mc:AlternateContent>
          <mc:Choice Requires="wpg">
            <w:drawing>
              <wp:anchor distT="0" distB="635" distL="0" distR="0" simplePos="0" relativeHeight="251675648" behindDoc="0" locked="0" layoutInCell="0" allowOverlap="1" wp14:anchorId="74BBE1D2" wp14:editId="66D33317">
                <wp:simplePos x="0" y="0"/>
                <wp:positionH relativeFrom="page">
                  <wp:posOffset>716280</wp:posOffset>
                </wp:positionH>
                <wp:positionV relativeFrom="paragraph">
                  <wp:posOffset>172720</wp:posOffset>
                </wp:positionV>
                <wp:extent cx="6290945" cy="1184275"/>
                <wp:effectExtent l="0" t="0" r="0" b="0"/>
                <wp:wrapTopAndBottom/>
                <wp:docPr id="38" name="Group 20"/>
                <wp:cNvGraphicFramePr/>
                <a:graphic xmlns:a="http://schemas.openxmlformats.org/drawingml/2006/main">
                  <a:graphicData uri="http://schemas.microsoft.com/office/word/2010/wordprocessingGroup">
                    <wpg:wgp>
                      <wpg:cNvGrpSpPr/>
                      <wpg:grpSpPr>
                        <a:xfrm>
                          <a:off x="0" y="0"/>
                          <a:ext cx="6291000" cy="1184400"/>
                          <a:chOff x="0" y="0"/>
                          <a:chExt cx="6291000" cy="1184400"/>
                        </a:xfrm>
                      </wpg:grpSpPr>
                      <wps:wsp>
                        <wps:cNvPr id="35" name="Freeform: Shape 35"/>
                        <wps:cNvSpPr/>
                        <wps:spPr>
                          <a:xfrm>
                            <a:off x="0" y="0"/>
                            <a:ext cx="6291000" cy="1184400"/>
                          </a:xfrm>
                          <a:custGeom>
                            <a:avLst/>
                            <a:gdLst/>
                            <a:ahLst/>
                            <a:cxnLst/>
                            <a:rect l="l" t="t" r="r" b="b"/>
                            <a:pathLst>
                              <a:path w="9907" h="1865">
                                <a:moveTo>
                                  <a:pt x="10" y="1855"/>
                                </a:moveTo>
                                <a:lnTo>
                                  <a:pt x="0" y="1855"/>
                                </a:lnTo>
                                <a:lnTo>
                                  <a:pt x="0" y="1865"/>
                                </a:lnTo>
                                <a:lnTo>
                                  <a:pt x="10" y="1865"/>
                                </a:lnTo>
                                <a:lnTo>
                                  <a:pt x="10" y="1855"/>
                                </a:lnTo>
                                <a:close/>
                                <a:moveTo>
                                  <a:pt x="10" y="0"/>
                                </a:moveTo>
                                <a:lnTo>
                                  <a:pt x="0" y="0"/>
                                </a:lnTo>
                                <a:lnTo>
                                  <a:pt x="0" y="10"/>
                                </a:lnTo>
                                <a:lnTo>
                                  <a:pt x="0" y="1855"/>
                                </a:lnTo>
                                <a:lnTo>
                                  <a:pt x="10" y="1855"/>
                                </a:lnTo>
                                <a:lnTo>
                                  <a:pt x="10" y="10"/>
                                </a:lnTo>
                                <a:lnTo>
                                  <a:pt x="10" y="0"/>
                                </a:lnTo>
                                <a:close/>
                                <a:moveTo>
                                  <a:pt x="5502" y="1834"/>
                                </a:moveTo>
                                <a:lnTo>
                                  <a:pt x="3891" y="1834"/>
                                </a:lnTo>
                                <a:lnTo>
                                  <a:pt x="3891" y="1855"/>
                                </a:lnTo>
                                <a:lnTo>
                                  <a:pt x="5502" y="1855"/>
                                </a:lnTo>
                                <a:lnTo>
                                  <a:pt x="5502" y="1834"/>
                                </a:lnTo>
                                <a:close/>
                                <a:moveTo>
                                  <a:pt x="9907" y="1855"/>
                                </a:moveTo>
                                <a:lnTo>
                                  <a:pt x="9897" y="1855"/>
                                </a:lnTo>
                                <a:lnTo>
                                  <a:pt x="10" y="1855"/>
                                </a:lnTo>
                                <a:lnTo>
                                  <a:pt x="10" y="1865"/>
                                </a:lnTo>
                                <a:lnTo>
                                  <a:pt x="9897" y="1865"/>
                                </a:lnTo>
                                <a:lnTo>
                                  <a:pt x="9907" y="1865"/>
                                </a:lnTo>
                                <a:lnTo>
                                  <a:pt x="9907" y="1855"/>
                                </a:lnTo>
                                <a:close/>
                                <a:moveTo>
                                  <a:pt x="9907" y="0"/>
                                </a:moveTo>
                                <a:lnTo>
                                  <a:pt x="9897" y="0"/>
                                </a:lnTo>
                                <a:lnTo>
                                  <a:pt x="10" y="0"/>
                                </a:lnTo>
                                <a:lnTo>
                                  <a:pt x="10" y="10"/>
                                </a:lnTo>
                                <a:lnTo>
                                  <a:pt x="9897" y="10"/>
                                </a:lnTo>
                                <a:lnTo>
                                  <a:pt x="9897" y="1855"/>
                                </a:lnTo>
                                <a:lnTo>
                                  <a:pt x="9907" y="1855"/>
                                </a:lnTo>
                                <a:lnTo>
                                  <a:pt x="9907" y="10"/>
                                </a:lnTo>
                                <a:lnTo>
                                  <a:pt x="9907" y="0"/>
                                </a:lnTo>
                                <a:close/>
                              </a:path>
                            </a:pathLst>
                          </a:custGeom>
                          <a:solidFill>
                            <a:srgbClr val="000000"/>
                          </a:solidFill>
                          <a:ln w="0">
                            <a:noFill/>
                          </a:ln>
                        </wps:spPr>
                        <wps:style>
                          <a:lnRef idx="0">
                            <a:scrgbClr r="0" g="0" b="0"/>
                          </a:lnRef>
                          <a:fillRef idx="0">
                            <a:scrgbClr r="0" g="0" b="0"/>
                          </a:fillRef>
                          <a:effectRef idx="0">
                            <a:scrgbClr r="0" g="0" b="0"/>
                          </a:effectRef>
                          <a:fontRef idx="minor"/>
                        </wps:style>
                        <wps:bodyPr/>
                      </wps:wsp>
                      <wps:wsp>
                        <wps:cNvPr id="37" name="Rectangle 37"/>
                        <wps:cNvSpPr/>
                        <wps:spPr>
                          <a:xfrm>
                            <a:off x="5760" y="5760"/>
                            <a:ext cx="6278760" cy="1165320"/>
                          </a:xfrm>
                          <a:prstGeom prst="rect">
                            <a:avLst/>
                          </a:prstGeom>
                          <a:noFill/>
                          <a:ln w="0">
                            <a:noFill/>
                          </a:ln>
                        </wps:spPr>
                        <wps:style>
                          <a:lnRef idx="0">
                            <a:scrgbClr r="0" g="0" b="0"/>
                          </a:lnRef>
                          <a:fillRef idx="0">
                            <a:scrgbClr r="0" g="0" b="0"/>
                          </a:fillRef>
                          <a:effectRef idx="0">
                            <a:scrgbClr r="0" g="0" b="0"/>
                          </a:effectRef>
                          <a:fontRef idx="minor"/>
                        </wps:style>
                        <wps:txbx>
                          <w:txbxContent>
                            <w:p w14:paraId="6500F378" w14:textId="77777777" w:rsidR="00E94B83" w:rsidRPr="00133C33" w:rsidRDefault="00E94B83" w:rsidP="00E94B83">
                              <w:pPr>
                                <w:overflowPunct w:val="0"/>
                                <w:spacing w:before="2"/>
                              </w:pPr>
                              <w:r w:rsidRPr="00133C33">
                                <w:rPr>
                                  <w:rFonts w:eastAsia="Calibri"/>
                                  <w:sz w:val="24"/>
                                  <w:szCs w:val="24"/>
                                </w:rPr>
                                <w:t>ІІІ.1.1)</w:t>
                              </w:r>
                              <w:r w:rsidRPr="00133C33">
                                <w:rPr>
                                  <w:rFonts w:eastAsia="Calibri"/>
                                  <w:spacing w:val="-1"/>
                                  <w:sz w:val="24"/>
                                  <w:szCs w:val="24"/>
                                </w:rPr>
                                <w:t xml:space="preserve"> </w:t>
                              </w:r>
                              <w:r w:rsidRPr="00133C33">
                                <w:rPr>
                                  <w:rFonts w:eastAsia="Calibri"/>
                                  <w:sz w:val="24"/>
                                  <w:szCs w:val="24"/>
                                </w:rPr>
                                <w:t>Изискуеми</w:t>
                              </w:r>
                              <w:r w:rsidRPr="00133C33">
                                <w:rPr>
                                  <w:rFonts w:eastAsia="Calibri"/>
                                  <w:spacing w:val="-1"/>
                                  <w:sz w:val="24"/>
                                  <w:szCs w:val="24"/>
                                </w:rPr>
                                <w:t xml:space="preserve"> </w:t>
                              </w:r>
                              <w:r w:rsidRPr="00133C33">
                                <w:rPr>
                                  <w:rFonts w:eastAsia="Calibri"/>
                                  <w:sz w:val="24"/>
                                  <w:szCs w:val="24"/>
                                </w:rPr>
                                <w:t xml:space="preserve">гаранции </w:t>
                              </w:r>
                              <w:r w:rsidRPr="00133C33">
                                <w:rPr>
                                  <w:rFonts w:eastAsia="Calibri"/>
                                  <w:i/>
                                  <w:iCs/>
                                  <w:sz w:val="24"/>
                                  <w:szCs w:val="24"/>
                                </w:rPr>
                                <w:t>(</w:t>
                              </w:r>
                              <w:r w:rsidRPr="00133C33">
                                <w:rPr>
                                  <w:rFonts w:eastAsia="Calibri"/>
                                  <w:i/>
                                  <w:iCs/>
                                  <w:sz w:val="18"/>
                                  <w:szCs w:val="18"/>
                                </w:rPr>
                                <w:t>когато</w:t>
                              </w:r>
                              <w:r w:rsidRPr="00133C33">
                                <w:rPr>
                                  <w:rFonts w:eastAsia="Calibri"/>
                                  <w:i/>
                                  <w:iCs/>
                                  <w:spacing w:val="-1"/>
                                  <w:sz w:val="18"/>
                                  <w:szCs w:val="18"/>
                                </w:rPr>
                                <w:t xml:space="preserve"> </w:t>
                              </w:r>
                              <w:r w:rsidRPr="00133C33">
                                <w:rPr>
                                  <w:rFonts w:eastAsia="Calibri"/>
                                  <w:i/>
                                  <w:iCs/>
                                  <w:sz w:val="18"/>
                                  <w:szCs w:val="18"/>
                                </w:rPr>
                                <w:t>е</w:t>
                              </w:r>
                              <w:r w:rsidRPr="00133C33">
                                <w:rPr>
                                  <w:rFonts w:eastAsia="Calibri"/>
                                  <w:i/>
                                  <w:iCs/>
                                  <w:spacing w:val="-2"/>
                                  <w:sz w:val="18"/>
                                  <w:szCs w:val="18"/>
                                </w:rPr>
                                <w:t xml:space="preserve"> </w:t>
                              </w:r>
                              <w:r w:rsidRPr="00133C33">
                                <w:rPr>
                                  <w:rFonts w:eastAsia="Calibri"/>
                                  <w:i/>
                                  <w:iCs/>
                                  <w:sz w:val="18"/>
                                  <w:szCs w:val="18"/>
                                </w:rPr>
                                <w:t>приложимо</w:t>
                              </w:r>
                              <w:r w:rsidRPr="00133C33">
                                <w:rPr>
                                  <w:rFonts w:eastAsia="Calibri"/>
                                  <w:i/>
                                  <w:iCs/>
                                  <w:sz w:val="24"/>
                                  <w:szCs w:val="24"/>
                                </w:rPr>
                                <w:t>)</w:t>
                              </w:r>
                              <w:r w:rsidRPr="00133C33">
                                <w:rPr>
                                  <w:rFonts w:eastAsia="Calibri"/>
                                  <w:i/>
                                  <w:iCs/>
                                  <w:spacing w:val="-1"/>
                                  <w:sz w:val="24"/>
                                  <w:szCs w:val="24"/>
                                </w:rPr>
                                <w:t xml:space="preserve"> </w:t>
                              </w:r>
                              <w:r w:rsidRPr="00133C33">
                                <w:rPr>
                                  <w:rFonts w:eastAsia="Calibri"/>
                                  <w:sz w:val="24"/>
                                  <w:szCs w:val="24"/>
                                  <w:u w:val="thick"/>
                                </w:rPr>
                                <w:t>Неприложимо.</w:t>
                              </w:r>
                            </w:p>
                            <w:p w14:paraId="70893B4D" w14:textId="77777777" w:rsidR="00E94B83" w:rsidRPr="00133C33" w:rsidRDefault="00E94B83" w:rsidP="00E94B83">
                              <w:pPr>
                                <w:overflowPunct w:val="0"/>
                                <w:spacing w:before="187" w:line="235" w:lineRule="auto"/>
                              </w:pPr>
                              <w:r w:rsidRPr="00133C33">
                                <w:rPr>
                                  <w:rFonts w:eastAsia="Calibri"/>
                                  <w:sz w:val="24"/>
                                  <w:szCs w:val="24"/>
                                </w:rPr>
                                <w:t xml:space="preserve">Гаранция за добро изпълнение </w:t>
                              </w:r>
                              <w:r w:rsidRPr="00133C33">
                                <w:rPr>
                                  <w:rFonts w:eastAsia="Calibri"/>
                                  <w:i/>
                                  <w:iCs/>
                                  <w:sz w:val="18"/>
                                  <w:szCs w:val="18"/>
                                </w:rPr>
                                <w:t>(не повече от 3 на сто от стойността на договора за изпълнение)</w:t>
                              </w:r>
                              <w:r w:rsidRPr="00133C33">
                                <w:rPr>
                                  <w:rFonts w:eastAsia="Calibri"/>
                                  <w:sz w:val="24"/>
                                  <w:szCs w:val="24"/>
                                </w:rPr>
                                <w:t>:</w:t>
                              </w:r>
                              <w:r w:rsidRPr="00133C33">
                                <w:rPr>
                                  <w:rFonts w:eastAsia="Calibri"/>
                                  <w:spacing w:val="-20"/>
                                  <w:sz w:val="24"/>
                                  <w:szCs w:val="24"/>
                                </w:rPr>
                                <w:t xml:space="preserve"> </w:t>
                              </w:r>
                              <w:r w:rsidRPr="00133C33">
                                <w:rPr>
                                  <w:rFonts w:eastAsia="Calibri"/>
                                  <w:sz w:val="24"/>
                                  <w:szCs w:val="24"/>
                                  <w:u w:val="thick"/>
                                </w:rPr>
                                <w:t>Неприложимо.</w:t>
                              </w:r>
                            </w:p>
                            <w:p w14:paraId="5BB4EAB6" w14:textId="77777777" w:rsidR="00E94B83" w:rsidRPr="00133C33" w:rsidRDefault="00E94B83" w:rsidP="00E94B83">
                              <w:pPr>
                                <w:overflowPunct w:val="0"/>
                                <w:spacing w:before="4"/>
                              </w:pPr>
                            </w:p>
                            <w:p w14:paraId="469D3E21" w14:textId="77777777" w:rsidR="00E94B83" w:rsidRPr="00133C33" w:rsidRDefault="00E94B83" w:rsidP="00E94B83">
                              <w:pPr>
                                <w:overflowPunct w:val="0"/>
                                <w:spacing w:before="1" w:line="242" w:lineRule="auto"/>
                              </w:pPr>
                              <w:r w:rsidRPr="00133C33">
                                <w:rPr>
                                  <w:rFonts w:eastAsia="Calibri"/>
                                  <w:sz w:val="24"/>
                                  <w:szCs w:val="24"/>
                                </w:rPr>
                                <w:t>Условията</w:t>
                              </w:r>
                              <w:r w:rsidRPr="00133C33">
                                <w:rPr>
                                  <w:rFonts w:eastAsia="Calibri"/>
                                  <w:spacing w:val="18"/>
                                  <w:sz w:val="24"/>
                                  <w:szCs w:val="24"/>
                                </w:rPr>
                                <w:t xml:space="preserve"> </w:t>
                              </w:r>
                              <w:r w:rsidRPr="00133C33">
                                <w:rPr>
                                  <w:rFonts w:eastAsia="Calibri"/>
                                  <w:sz w:val="24"/>
                                  <w:szCs w:val="24"/>
                                </w:rPr>
                                <w:t>и</w:t>
                              </w:r>
                              <w:r w:rsidRPr="00133C33">
                                <w:rPr>
                                  <w:rFonts w:eastAsia="Calibri"/>
                                  <w:spacing w:val="19"/>
                                  <w:sz w:val="24"/>
                                  <w:szCs w:val="24"/>
                                </w:rPr>
                                <w:t xml:space="preserve"> </w:t>
                              </w:r>
                              <w:r w:rsidRPr="00133C33">
                                <w:rPr>
                                  <w:rFonts w:eastAsia="Calibri"/>
                                  <w:sz w:val="24"/>
                                  <w:szCs w:val="24"/>
                                </w:rPr>
                                <w:t>сроковете</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задържане</w:t>
                              </w:r>
                              <w:r w:rsidRPr="00133C33">
                                <w:rPr>
                                  <w:rFonts w:eastAsia="Calibri"/>
                                  <w:spacing w:val="18"/>
                                  <w:sz w:val="24"/>
                                  <w:szCs w:val="24"/>
                                </w:rPr>
                                <w:t xml:space="preserve"> </w:t>
                              </w:r>
                              <w:r w:rsidRPr="00133C33">
                                <w:rPr>
                                  <w:rFonts w:eastAsia="Calibri"/>
                                  <w:sz w:val="24"/>
                                  <w:szCs w:val="24"/>
                                </w:rPr>
                                <w:t>или</w:t>
                              </w:r>
                              <w:r w:rsidRPr="00133C33">
                                <w:rPr>
                                  <w:rFonts w:eastAsia="Calibri"/>
                                  <w:spacing w:val="19"/>
                                  <w:sz w:val="24"/>
                                  <w:szCs w:val="24"/>
                                </w:rPr>
                                <w:t xml:space="preserve"> </w:t>
                              </w:r>
                              <w:r w:rsidRPr="00133C33">
                                <w:rPr>
                                  <w:rFonts w:eastAsia="Calibri"/>
                                  <w:sz w:val="24"/>
                                  <w:szCs w:val="24"/>
                                </w:rPr>
                                <w:t>освобождаване</w:t>
                              </w:r>
                              <w:r w:rsidRPr="00133C33">
                                <w:rPr>
                                  <w:rFonts w:eastAsia="Calibri"/>
                                  <w:spacing w:val="18"/>
                                  <w:sz w:val="24"/>
                                  <w:szCs w:val="24"/>
                                </w:rPr>
                                <w:t xml:space="preserve"> </w:t>
                              </w:r>
                              <w:r w:rsidRPr="00133C33">
                                <w:rPr>
                                  <w:rFonts w:eastAsia="Calibri"/>
                                  <w:sz w:val="24"/>
                                  <w:szCs w:val="24"/>
                                </w:rPr>
                                <w:t>на</w:t>
                              </w:r>
                              <w:r w:rsidRPr="00133C33">
                                <w:rPr>
                                  <w:rFonts w:eastAsia="Calibri"/>
                                  <w:spacing w:val="18"/>
                                  <w:sz w:val="24"/>
                                  <w:szCs w:val="24"/>
                                </w:rPr>
                                <w:t xml:space="preserve"> </w:t>
                              </w:r>
                              <w:r w:rsidRPr="00133C33">
                                <w:rPr>
                                  <w:rFonts w:eastAsia="Calibri"/>
                                  <w:sz w:val="24"/>
                                  <w:szCs w:val="24"/>
                                </w:rPr>
                                <w:t>гаранцията</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изпълнение</w:t>
                              </w:r>
                              <w:r w:rsidRPr="00133C33">
                                <w:rPr>
                                  <w:rFonts w:eastAsia="Calibri"/>
                                  <w:spacing w:val="18"/>
                                  <w:sz w:val="24"/>
                                  <w:szCs w:val="24"/>
                                </w:rPr>
                                <w:t xml:space="preserve"> </w:t>
                              </w:r>
                              <w:r w:rsidRPr="00133C33">
                                <w:rPr>
                                  <w:rFonts w:eastAsia="Calibri"/>
                                  <w:sz w:val="24"/>
                                  <w:szCs w:val="24"/>
                                </w:rPr>
                                <w:t>се</w:t>
                              </w:r>
                              <w:r w:rsidRPr="00133C33">
                                <w:rPr>
                                  <w:rFonts w:eastAsia="Calibri"/>
                                  <w:spacing w:val="-20"/>
                                  <w:sz w:val="24"/>
                                  <w:szCs w:val="24"/>
                                </w:rPr>
                                <w:t xml:space="preserve"> </w:t>
                              </w:r>
                              <w:r w:rsidRPr="00133C33">
                                <w:rPr>
                                  <w:rFonts w:eastAsia="Calibri"/>
                                  <w:sz w:val="24"/>
                                  <w:szCs w:val="24"/>
                                </w:rPr>
                                <w:t>уреждат в договора за изпълнение.</w:t>
                              </w:r>
                              <w:r w:rsidRPr="00133C33">
                                <w:rPr>
                                  <w:rFonts w:eastAsia="Calibri"/>
                                  <w:spacing w:val="1"/>
                                  <w:sz w:val="24"/>
                                  <w:szCs w:val="24"/>
                                </w:rPr>
                                <w:t xml:space="preserve"> </w:t>
                              </w:r>
                              <w:r w:rsidRPr="00133C33">
                                <w:rPr>
                                  <w:rFonts w:eastAsia="Calibri"/>
                                  <w:sz w:val="24"/>
                                  <w:szCs w:val="24"/>
                                </w:rPr>
                                <w:t>- Неприложимо.</w:t>
                              </w:r>
                            </w:p>
                          </w:txbxContent>
                        </wps:txbx>
                        <wps:bodyPr lIns="0" tIns="0" rIns="0" bIns="0" anchor="t" upright="1">
                          <a:noAutofit/>
                        </wps:bodyPr>
                      </wps:wsp>
                    </wpg:wgp>
                  </a:graphicData>
                </a:graphic>
              </wp:anchor>
            </w:drawing>
          </mc:Choice>
          <mc:Fallback>
            <w:pict>
              <v:group w14:anchorId="74BBE1D2" id="Group 20" o:spid="_x0000_s1029" style="position:absolute;margin-left:56.4pt;margin-top:13.6pt;width:495.35pt;height:93.25pt;z-index:251675648;mso-wrap-distance-left:0;mso-wrap-distance-right:0;mso-wrap-distance-bottom:.05pt;mso-position-horizontal-relative:page" coordsize="62910,1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" o:allowincell="f">
                <v:shape id="Freeform: Shape 35" o:spid="_x0000_s1030" style="position:absolute;width:62910;height:11844;visibility:visible;mso-wrap-style:square;v-text-anchor:top" coordsize="9907,1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" path="m10,1855r-10,l,1865r10,l10,1855xm10,l,,,10,,1855r10,l10,10,10,xm5502,1834r-1611,l3891,1855r1611,l5502,1834xm9907,1855r-10,l10,1855r,10l9897,1865r10,l9907,1855xm9907,r-10,l10,r,10l9897,10r,1845l9907,1855r,-1845l9907,xe" fillcolor="black" stroked="f" strokeweight="0">
                  <v:path arrowok="t"/>
                </v:shape>
                <v:rect id="Rectangle 37" o:spid="_x0000_s1031" style="position:absolute;left:57;top:57;width:62788;height:11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" filled="f" stroked="f" strokeweight="0">
                  <v:textbox inset="0,0,0,0">
                    <w:txbxContent>
                      <w:p w14:paraId="6500F378" w14:textId="77777777" w:rsidR="00E94B83" w:rsidRPr="00133C33" w:rsidRDefault="00E94B83" w:rsidP="00E94B83">
                        <w:pPr>
                          <w:overflowPunct w:val="0"/>
                          <w:spacing w:before="2"/>
                        </w:pPr>
                        <w:r w:rsidRPr="00133C33">
                          <w:rPr>
                            <w:rFonts w:eastAsia="Calibri"/>
                            <w:sz w:val="24"/>
                            <w:szCs w:val="24"/>
                          </w:rPr>
                          <w:t>ІІІ.1.1)</w:t>
                        </w:r>
                        <w:r w:rsidRPr="00133C33">
                          <w:rPr>
                            <w:rFonts w:eastAsia="Calibri"/>
                            <w:spacing w:val="-1"/>
                            <w:sz w:val="24"/>
                            <w:szCs w:val="24"/>
                          </w:rPr>
                          <w:t xml:space="preserve"> </w:t>
                        </w:r>
                        <w:r w:rsidRPr="00133C33">
                          <w:rPr>
                            <w:rFonts w:eastAsia="Calibri"/>
                            <w:sz w:val="24"/>
                            <w:szCs w:val="24"/>
                          </w:rPr>
                          <w:t>Изискуеми</w:t>
                        </w:r>
                        <w:r w:rsidRPr="00133C33">
                          <w:rPr>
                            <w:rFonts w:eastAsia="Calibri"/>
                            <w:spacing w:val="-1"/>
                            <w:sz w:val="24"/>
                            <w:szCs w:val="24"/>
                          </w:rPr>
                          <w:t xml:space="preserve"> </w:t>
                        </w:r>
                        <w:r w:rsidRPr="00133C33">
                          <w:rPr>
                            <w:rFonts w:eastAsia="Calibri"/>
                            <w:sz w:val="24"/>
                            <w:szCs w:val="24"/>
                          </w:rPr>
                          <w:t xml:space="preserve">гаранции </w:t>
                        </w:r>
                        <w:r w:rsidRPr="00133C33">
                          <w:rPr>
                            <w:rFonts w:eastAsia="Calibri"/>
                            <w:i/>
                            <w:iCs/>
                            <w:sz w:val="24"/>
                            <w:szCs w:val="24"/>
                          </w:rPr>
                          <w:t>(</w:t>
                        </w:r>
                        <w:r w:rsidRPr="00133C33">
                          <w:rPr>
                            <w:rFonts w:eastAsia="Calibri"/>
                            <w:i/>
                            <w:iCs/>
                            <w:sz w:val="18"/>
                            <w:szCs w:val="18"/>
                          </w:rPr>
                          <w:t>когато</w:t>
                        </w:r>
                        <w:r w:rsidRPr="00133C33">
                          <w:rPr>
                            <w:rFonts w:eastAsia="Calibri"/>
                            <w:i/>
                            <w:iCs/>
                            <w:spacing w:val="-1"/>
                            <w:sz w:val="18"/>
                            <w:szCs w:val="18"/>
                          </w:rPr>
                          <w:t xml:space="preserve"> </w:t>
                        </w:r>
                        <w:r w:rsidRPr="00133C33">
                          <w:rPr>
                            <w:rFonts w:eastAsia="Calibri"/>
                            <w:i/>
                            <w:iCs/>
                            <w:sz w:val="18"/>
                            <w:szCs w:val="18"/>
                          </w:rPr>
                          <w:t>е</w:t>
                        </w:r>
                        <w:r w:rsidRPr="00133C33">
                          <w:rPr>
                            <w:rFonts w:eastAsia="Calibri"/>
                            <w:i/>
                            <w:iCs/>
                            <w:spacing w:val="-2"/>
                            <w:sz w:val="18"/>
                            <w:szCs w:val="18"/>
                          </w:rPr>
                          <w:t xml:space="preserve"> </w:t>
                        </w:r>
                        <w:r w:rsidRPr="00133C33">
                          <w:rPr>
                            <w:rFonts w:eastAsia="Calibri"/>
                            <w:i/>
                            <w:iCs/>
                            <w:sz w:val="18"/>
                            <w:szCs w:val="18"/>
                          </w:rPr>
                          <w:t>приложимо</w:t>
                        </w:r>
                        <w:r w:rsidRPr="00133C33">
                          <w:rPr>
                            <w:rFonts w:eastAsia="Calibri"/>
                            <w:i/>
                            <w:iCs/>
                            <w:sz w:val="24"/>
                            <w:szCs w:val="24"/>
                          </w:rPr>
                          <w:t>)</w:t>
                        </w:r>
                        <w:r w:rsidRPr="00133C33">
                          <w:rPr>
                            <w:rFonts w:eastAsia="Calibri"/>
                            <w:i/>
                            <w:iCs/>
                            <w:spacing w:val="-1"/>
                            <w:sz w:val="24"/>
                            <w:szCs w:val="24"/>
                          </w:rPr>
                          <w:t xml:space="preserve"> </w:t>
                        </w:r>
                        <w:r w:rsidRPr="00133C33">
                          <w:rPr>
                            <w:rFonts w:eastAsia="Calibri"/>
                            <w:sz w:val="24"/>
                            <w:szCs w:val="24"/>
                            <w:u w:val="thick"/>
                          </w:rPr>
                          <w:t>Неприложимо.</w:t>
                        </w:r>
                      </w:p>
                      <w:p w14:paraId="70893B4D" w14:textId="77777777" w:rsidR="00E94B83" w:rsidRPr="00133C33" w:rsidRDefault="00E94B83" w:rsidP="00E94B83">
                        <w:pPr>
                          <w:overflowPunct w:val="0"/>
                          <w:spacing w:before="187" w:line="235" w:lineRule="auto"/>
                        </w:pPr>
                        <w:r w:rsidRPr="00133C33">
                          <w:rPr>
                            <w:rFonts w:eastAsia="Calibri"/>
                            <w:sz w:val="24"/>
                            <w:szCs w:val="24"/>
                          </w:rPr>
                          <w:t xml:space="preserve">Гаранция за добро изпълнение </w:t>
                        </w:r>
                        <w:r w:rsidRPr="00133C33">
                          <w:rPr>
                            <w:rFonts w:eastAsia="Calibri"/>
                            <w:i/>
                            <w:iCs/>
                            <w:sz w:val="18"/>
                            <w:szCs w:val="18"/>
                          </w:rPr>
                          <w:t>(не повече от 3 на сто от стойността на договора за изпълнение)</w:t>
                        </w:r>
                        <w:r w:rsidRPr="00133C33">
                          <w:rPr>
                            <w:rFonts w:eastAsia="Calibri"/>
                            <w:sz w:val="24"/>
                            <w:szCs w:val="24"/>
                          </w:rPr>
                          <w:t>:</w:t>
                        </w:r>
                        <w:r w:rsidRPr="00133C33">
                          <w:rPr>
                            <w:rFonts w:eastAsia="Calibri"/>
                            <w:spacing w:val="-20"/>
                            <w:sz w:val="24"/>
                            <w:szCs w:val="24"/>
                          </w:rPr>
                          <w:t xml:space="preserve"> </w:t>
                        </w:r>
                        <w:r w:rsidRPr="00133C33">
                          <w:rPr>
                            <w:rFonts w:eastAsia="Calibri"/>
                            <w:sz w:val="24"/>
                            <w:szCs w:val="24"/>
                            <w:u w:val="thick"/>
                          </w:rPr>
                          <w:t>Неприложимо.</w:t>
                        </w:r>
                      </w:p>
                      <w:p w14:paraId="5BB4EAB6" w14:textId="77777777" w:rsidR="00E94B83" w:rsidRPr="00133C33" w:rsidRDefault="00E94B83" w:rsidP="00E94B83">
                        <w:pPr>
                          <w:overflowPunct w:val="0"/>
                          <w:spacing w:before="4"/>
                        </w:pPr>
                      </w:p>
                      <w:p w14:paraId="469D3E21" w14:textId="77777777" w:rsidR="00E94B83" w:rsidRPr="00133C33" w:rsidRDefault="00E94B83" w:rsidP="00E94B83">
                        <w:pPr>
                          <w:overflowPunct w:val="0"/>
                          <w:spacing w:before="1" w:line="242" w:lineRule="auto"/>
                        </w:pPr>
                        <w:r w:rsidRPr="00133C33">
                          <w:rPr>
                            <w:rFonts w:eastAsia="Calibri"/>
                            <w:sz w:val="24"/>
                            <w:szCs w:val="24"/>
                          </w:rPr>
                          <w:t>Условията</w:t>
                        </w:r>
                        <w:r w:rsidRPr="00133C33">
                          <w:rPr>
                            <w:rFonts w:eastAsia="Calibri"/>
                            <w:spacing w:val="18"/>
                            <w:sz w:val="24"/>
                            <w:szCs w:val="24"/>
                          </w:rPr>
                          <w:t xml:space="preserve"> </w:t>
                        </w:r>
                        <w:r w:rsidRPr="00133C33">
                          <w:rPr>
                            <w:rFonts w:eastAsia="Calibri"/>
                            <w:sz w:val="24"/>
                            <w:szCs w:val="24"/>
                          </w:rPr>
                          <w:t>и</w:t>
                        </w:r>
                        <w:r w:rsidRPr="00133C33">
                          <w:rPr>
                            <w:rFonts w:eastAsia="Calibri"/>
                            <w:spacing w:val="19"/>
                            <w:sz w:val="24"/>
                            <w:szCs w:val="24"/>
                          </w:rPr>
                          <w:t xml:space="preserve"> </w:t>
                        </w:r>
                        <w:r w:rsidRPr="00133C33">
                          <w:rPr>
                            <w:rFonts w:eastAsia="Calibri"/>
                            <w:sz w:val="24"/>
                            <w:szCs w:val="24"/>
                          </w:rPr>
                          <w:t>сроковете</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задържане</w:t>
                        </w:r>
                        <w:r w:rsidRPr="00133C33">
                          <w:rPr>
                            <w:rFonts w:eastAsia="Calibri"/>
                            <w:spacing w:val="18"/>
                            <w:sz w:val="24"/>
                            <w:szCs w:val="24"/>
                          </w:rPr>
                          <w:t xml:space="preserve"> </w:t>
                        </w:r>
                        <w:r w:rsidRPr="00133C33">
                          <w:rPr>
                            <w:rFonts w:eastAsia="Calibri"/>
                            <w:sz w:val="24"/>
                            <w:szCs w:val="24"/>
                          </w:rPr>
                          <w:t>или</w:t>
                        </w:r>
                        <w:r w:rsidRPr="00133C33">
                          <w:rPr>
                            <w:rFonts w:eastAsia="Calibri"/>
                            <w:spacing w:val="19"/>
                            <w:sz w:val="24"/>
                            <w:szCs w:val="24"/>
                          </w:rPr>
                          <w:t xml:space="preserve"> </w:t>
                        </w:r>
                        <w:r w:rsidRPr="00133C33">
                          <w:rPr>
                            <w:rFonts w:eastAsia="Calibri"/>
                            <w:sz w:val="24"/>
                            <w:szCs w:val="24"/>
                          </w:rPr>
                          <w:t>освобождаване</w:t>
                        </w:r>
                        <w:r w:rsidRPr="00133C33">
                          <w:rPr>
                            <w:rFonts w:eastAsia="Calibri"/>
                            <w:spacing w:val="18"/>
                            <w:sz w:val="24"/>
                            <w:szCs w:val="24"/>
                          </w:rPr>
                          <w:t xml:space="preserve"> </w:t>
                        </w:r>
                        <w:r w:rsidRPr="00133C33">
                          <w:rPr>
                            <w:rFonts w:eastAsia="Calibri"/>
                            <w:sz w:val="24"/>
                            <w:szCs w:val="24"/>
                          </w:rPr>
                          <w:t>на</w:t>
                        </w:r>
                        <w:r w:rsidRPr="00133C33">
                          <w:rPr>
                            <w:rFonts w:eastAsia="Calibri"/>
                            <w:spacing w:val="18"/>
                            <w:sz w:val="24"/>
                            <w:szCs w:val="24"/>
                          </w:rPr>
                          <w:t xml:space="preserve"> </w:t>
                        </w:r>
                        <w:r w:rsidRPr="00133C33">
                          <w:rPr>
                            <w:rFonts w:eastAsia="Calibri"/>
                            <w:sz w:val="24"/>
                            <w:szCs w:val="24"/>
                          </w:rPr>
                          <w:t>гаранцията</w:t>
                        </w:r>
                        <w:r w:rsidRPr="00133C33">
                          <w:rPr>
                            <w:rFonts w:eastAsia="Calibri"/>
                            <w:spacing w:val="18"/>
                            <w:sz w:val="24"/>
                            <w:szCs w:val="24"/>
                          </w:rPr>
                          <w:t xml:space="preserve"> </w:t>
                        </w:r>
                        <w:r w:rsidRPr="00133C33">
                          <w:rPr>
                            <w:rFonts w:eastAsia="Calibri"/>
                            <w:sz w:val="24"/>
                            <w:szCs w:val="24"/>
                          </w:rPr>
                          <w:t>за</w:t>
                        </w:r>
                        <w:r w:rsidRPr="00133C33">
                          <w:rPr>
                            <w:rFonts w:eastAsia="Calibri"/>
                            <w:spacing w:val="18"/>
                            <w:sz w:val="24"/>
                            <w:szCs w:val="24"/>
                          </w:rPr>
                          <w:t xml:space="preserve"> </w:t>
                        </w:r>
                        <w:r w:rsidRPr="00133C33">
                          <w:rPr>
                            <w:rFonts w:eastAsia="Calibri"/>
                            <w:sz w:val="24"/>
                            <w:szCs w:val="24"/>
                          </w:rPr>
                          <w:t>изпълнение</w:t>
                        </w:r>
                        <w:r w:rsidRPr="00133C33">
                          <w:rPr>
                            <w:rFonts w:eastAsia="Calibri"/>
                            <w:spacing w:val="18"/>
                            <w:sz w:val="24"/>
                            <w:szCs w:val="24"/>
                          </w:rPr>
                          <w:t xml:space="preserve"> </w:t>
                        </w:r>
                        <w:r w:rsidRPr="00133C33">
                          <w:rPr>
                            <w:rFonts w:eastAsia="Calibri"/>
                            <w:sz w:val="24"/>
                            <w:szCs w:val="24"/>
                          </w:rPr>
                          <w:t>се</w:t>
                        </w:r>
                        <w:r w:rsidRPr="00133C33">
                          <w:rPr>
                            <w:rFonts w:eastAsia="Calibri"/>
                            <w:spacing w:val="-20"/>
                            <w:sz w:val="24"/>
                            <w:szCs w:val="24"/>
                          </w:rPr>
                          <w:t xml:space="preserve"> </w:t>
                        </w:r>
                        <w:r w:rsidRPr="00133C33">
                          <w:rPr>
                            <w:rFonts w:eastAsia="Calibri"/>
                            <w:sz w:val="24"/>
                            <w:szCs w:val="24"/>
                          </w:rPr>
                          <w:t>уреждат в договора за изпълнение.</w:t>
                        </w:r>
                        <w:r w:rsidRPr="00133C33">
                          <w:rPr>
                            <w:rFonts w:eastAsia="Calibri"/>
                            <w:spacing w:val="1"/>
                            <w:sz w:val="24"/>
                            <w:szCs w:val="24"/>
                          </w:rPr>
                          <w:t xml:space="preserve"> </w:t>
                        </w:r>
                        <w:r w:rsidRPr="00133C33">
                          <w:rPr>
                            <w:rFonts w:eastAsia="Calibri"/>
                            <w:sz w:val="24"/>
                            <w:szCs w:val="24"/>
                          </w:rPr>
                          <w:t>- Неприложимо.</w:t>
                        </w:r>
                      </w:p>
                    </w:txbxContent>
                  </v:textbox>
                </v:rect>
                <w10:wrap type="topAndBottom" anchorx="page"/>
              </v:group>
            </w:pict>
          </mc:Fallback>
        </mc:AlternateContent>
      </w:r>
    </w:p>
    <w:tbl>
      <w:tblPr>
        <w:tblW w:w="9897" w:type="dxa"/>
        <w:tblInd w:w="138" w:type="dxa"/>
        <w:tblLayout w:type="fixed"/>
        <w:tblCellMar>
          <w:left w:w="5" w:type="dxa"/>
          <w:right w:w="5" w:type="dxa"/>
        </w:tblCellMar>
        <w:tblLook w:val="01E0" w:firstRow="1" w:lastRow="1" w:firstColumn="1" w:lastColumn="1" w:noHBand="0" w:noVBand="0"/>
      </w:tblPr>
      <w:tblGrid>
        <w:gridCol w:w="9897"/>
      </w:tblGrid>
      <w:tr w:rsidR="00E94B83" w14:paraId="56CC7015" w14:textId="77777777" w:rsidTr="00B91016">
        <w:trPr>
          <w:trHeight w:val="4968"/>
        </w:trPr>
        <w:tc>
          <w:tcPr>
            <w:tcW w:w="9897" w:type="dxa"/>
            <w:tcBorders>
              <w:left w:val="single" w:sz="4" w:space="0" w:color="000000"/>
              <w:bottom w:val="single" w:sz="4" w:space="0" w:color="000000"/>
              <w:right w:val="single" w:sz="4" w:space="0" w:color="000000"/>
            </w:tcBorders>
          </w:tcPr>
          <w:p w14:paraId="003BBD4A" w14:textId="77777777" w:rsidR="00E94B83" w:rsidRDefault="00E94B83" w:rsidP="00B91016">
            <w:pPr>
              <w:pStyle w:val="TableParagraph"/>
              <w:spacing w:before="3"/>
              <w:ind w:left="107" w:right="103" w:hanging="3"/>
              <w:jc w:val="both"/>
              <w:rPr>
                <w:b/>
                <w:sz w:val="24"/>
              </w:rPr>
            </w:pPr>
            <w:r>
              <w:rPr>
                <w:b/>
                <w:spacing w:val="-1"/>
                <w:sz w:val="24"/>
              </w:rPr>
              <w:lastRenderedPageBreak/>
              <w:t>ІІІ.1.2)</w:t>
            </w:r>
            <w:r>
              <w:rPr>
                <w:b/>
                <w:spacing w:val="-16"/>
                <w:sz w:val="24"/>
              </w:rPr>
              <w:t xml:space="preserve"> </w:t>
            </w:r>
            <w:r>
              <w:rPr>
                <w:b/>
                <w:spacing w:val="-1"/>
                <w:sz w:val="24"/>
              </w:rPr>
              <w:t>Условия</w:t>
            </w:r>
            <w:r>
              <w:rPr>
                <w:b/>
                <w:spacing w:val="-14"/>
                <w:sz w:val="24"/>
              </w:rPr>
              <w:t xml:space="preserve"> </w:t>
            </w:r>
            <w:r>
              <w:rPr>
                <w:b/>
                <w:spacing w:val="-1"/>
                <w:sz w:val="24"/>
              </w:rPr>
              <w:t>и</w:t>
            </w:r>
            <w:r>
              <w:rPr>
                <w:b/>
                <w:spacing w:val="-13"/>
                <w:sz w:val="24"/>
              </w:rPr>
              <w:t xml:space="preserve"> </w:t>
            </w:r>
            <w:r>
              <w:rPr>
                <w:b/>
                <w:spacing w:val="-1"/>
                <w:sz w:val="24"/>
              </w:rPr>
              <w:t>начин</w:t>
            </w:r>
            <w:r>
              <w:rPr>
                <w:b/>
                <w:spacing w:val="-14"/>
                <w:sz w:val="24"/>
              </w:rPr>
              <w:t xml:space="preserve"> </w:t>
            </w:r>
            <w:r>
              <w:rPr>
                <w:b/>
                <w:spacing w:val="-1"/>
                <w:sz w:val="24"/>
              </w:rPr>
              <w:t>на</w:t>
            </w:r>
            <w:r>
              <w:rPr>
                <w:b/>
                <w:spacing w:val="-15"/>
                <w:sz w:val="24"/>
              </w:rPr>
              <w:t xml:space="preserve"> </w:t>
            </w:r>
            <w:r>
              <w:rPr>
                <w:b/>
                <w:spacing w:val="-1"/>
                <w:sz w:val="24"/>
              </w:rPr>
              <w:t>финансиране</w:t>
            </w:r>
            <w:r>
              <w:rPr>
                <w:b/>
                <w:spacing w:val="-15"/>
                <w:sz w:val="24"/>
              </w:rPr>
              <w:t xml:space="preserve"> </w:t>
            </w:r>
            <w:r>
              <w:rPr>
                <w:b/>
                <w:sz w:val="24"/>
              </w:rPr>
              <w:t>и</w:t>
            </w:r>
            <w:r>
              <w:rPr>
                <w:b/>
                <w:spacing w:val="30"/>
                <w:sz w:val="24"/>
              </w:rPr>
              <w:t xml:space="preserve"> </w:t>
            </w:r>
            <w:r>
              <w:rPr>
                <w:b/>
                <w:sz w:val="24"/>
              </w:rPr>
              <w:t>и/или</w:t>
            </w:r>
            <w:r>
              <w:rPr>
                <w:b/>
                <w:spacing w:val="-17"/>
                <w:sz w:val="24"/>
              </w:rPr>
              <w:t xml:space="preserve"> </w:t>
            </w:r>
            <w:r>
              <w:rPr>
                <w:b/>
                <w:sz w:val="24"/>
              </w:rPr>
              <w:t>препратка</w:t>
            </w:r>
            <w:r>
              <w:rPr>
                <w:b/>
                <w:spacing w:val="-15"/>
                <w:sz w:val="24"/>
              </w:rPr>
              <w:t xml:space="preserve"> </w:t>
            </w:r>
            <w:r>
              <w:rPr>
                <w:b/>
                <w:sz w:val="24"/>
              </w:rPr>
              <w:t>към</w:t>
            </w:r>
            <w:r>
              <w:rPr>
                <w:b/>
                <w:spacing w:val="-14"/>
                <w:sz w:val="24"/>
              </w:rPr>
              <w:t xml:space="preserve"> </w:t>
            </w:r>
            <w:r>
              <w:rPr>
                <w:b/>
                <w:sz w:val="24"/>
              </w:rPr>
              <w:t>съответните</w:t>
            </w:r>
            <w:r>
              <w:rPr>
                <w:b/>
                <w:spacing w:val="-16"/>
                <w:sz w:val="24"/>
              </w:rPr>
              <w:t xml:space="preserve"> </w:t>
            </w:r>
            <w:r>
              <w:rPr>
                <w:b/>
                <w:sz w:val="24"/>
              </w:rPr>
              <w:t>разпоредби,</w:t>
            </w:r>
            <w:r>
              <w:rPr>
                <w:b/>
                <w:spacing w:val="-57"/>
                <w:sz w:val="24"/>
              </w:rPr>
              <w:t xml:space="preserve"> </w:t>
            </w:r>
            <w:r>
              <w:rPr>
                <w:b/>
                <w:sz w:val="24"/>
              </w:rPr>
              <w:t>които</w:t>
            </w:r>
            <w:r>
              <w:rPr>
                <w:b/>
                <w:spacing w:val="-2"/>
                <w:sz w:val="24"/>
              </w:rPr>
              <w:t xml:space="preserve"> </w:t>
            </w:r>
            <w:r>
              <w:rPr>
                <w:b/>
                <w:sz w:val="24"/>
              </w:rPr>
              <w:t>ги уреждат</w:t>
            </w:r>
          </w:p>
          <w:p w14:paraId="0ED96A98" w14:textId="77777777" w:rsidR="00E94B83" w:rsidRDefault="00E94B83" w:rsidP="00B91016">
            <w:pPr>
              <w:pStyle w:val="TableParagraph"/>
              <w:spacing w:line="274" w:lineRule="exact"/>
              <w:ind w:left="105"/>
              <w:jc w:val="both"/>
              <w:rPr>
                <w:b/>
                <w:sz w:val="24"/>
              </w:rPr>
            </w:pPr>
            <w:r>
              <w:rPr>
                <w:b/>
                <w:sz w:val="24"/>
              </w:rPr>
              <w:t>За</w:t>
            </w:r>
            <w:r>
              <w:rPr>
                <w:b/>
                <w:spacing w:val="-1"/>
                <w:sz w:val="24"/>
              </w:rPr>
              <w:t xml:space="preserve"> </w:t>
            </w:r>
            <w:r>
              <w:rPr>
                <w:b/>
                <w:sz w:val="24"/>
              </w:rPr>
              <w:t>всички обособени</w:t>
            </w:r>
            <w:r>
              <w:rPr>
                <w:b/>
                <w:spacing w:val="-1"/>
                <w:sz w:val="24"/>
              </w:rPr>
              <w:t xml:space="preserve"> </w:t>
            </w:r>
            <w:r>
              <w:rPr>
                <w:b/>
                <w:sz w:val="24"/>
              </w:rPr>
              <w:t>позиции:</w:t>
            </w:r>
          </w:p>
          <w:p w14:paraId="45DB113A" w14:textId="2DDD504A" w:rsidR="00E94B83" w:rsidRPr="00204AC8" w:rsidRDefault="00E94B83" w:rsidP="00B91016">
            <w:pPr>
              <w:pStyle w:val="TableParagraph"/>
              <w:numPr>
                <w:ilvl w:val="0"/>
                <w:numId w:val="11"/>
              </w:numPr>
              <w:tabs>
                <w:tab w:val="left" w:pos="829"/>
              </w:tabs>
              <w:ind w:right="102" w:hanging="3"/>
              <w:jc w:val="both"/>
              <w:rPr>
                <w:sz w:val="24"/>
              </w:rPr>
            </w:pPr>
            <w:r>
              <w:rPr>
                <w:sz w:val="24"/>
              </w:rPr>
              <w:t>Всички плащания се извършват след представяне на фактура, в която следва да бъде</w:t>
            </w:r>
            <w:r>
              <w:rPr>
                <w:spacing w:val="1"/>
                <w:sz w:val="24"/>
              </w:rPr>
              <w:t xml:space="preserve"> </w:t>
            </w:r>
            <w:r>
              <w:rPr>
                <w:sz w:val="24"/>
              </w:rPr>
              <w:t xml:space="preserve">упоменат и текста „Разходът е по проект </w:t>
            </w:r>
            <w:r w:rsidR="009D09C4" w:rsidRPr="009D09C4">
              <w:rPr>
                <w:sz w:val="24"/>
              </w:rPr>
              <w:t>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 по Малка грантова схема O3 на Норвежкия финансов механизъм 2014 – 2021</w:t>
            </w:r>
            <w:r w:rsidRPr="00204AC8">
              <w:rPr>
                <w:sz w:val="24"/>
              </w:rPr>
              <w:t>“</w:t>
            </w:r>
          </w:p>
          <w:p w14:paraId="0030B546" w14:textId="77777777" w:rsidR="00E94B83" w:rsidRPr="00204AC8" w:rsidRDefault="00E94B83" w:rsidP="00B91016">
            <w:pPr>
              <w:pStyle w:val="TableParagraph"/>
              <w:numPr>
                <w:ilvl w:val="0"/>
                <w:numId w:val="11"/>
              </w:numPr>
              <w:tabs>
                <w:tab w:val="left" w:pos="829"/>
              </w:tabs>
              <w:ind w:right="102" w:hanging="3"/>
              <w:jc w:val="both"/>
              <w:rPr>
                <w:sz w:val="24"/>
              </w:rPr>
            </w:pPr>
            <w:r w:rsidRPr="00204AC8">
              <w:rPr>
                <w:sz w:val="24"/>
              </w:rPr>
              <w:t>Начин на плащане:</w:t>
            </w:r>
          </w:p>
          <w:p w14:paraId="67A6E3E4" w14:textId="78E07105" w:rsidR="00E94B83" w:rsidRPr="008E5DA0" w:rsidRDefault="00E94B83" w:rsidP="00B91016">
            <w:pPr>
              <w:pStyle w:val="ListParagraph"/>
              <w:ind w:left="720" w:firstLine="0"/>
              <w:rPr>
                <w:sz w:val="24"/>
                <w:szCs w:val="24"/>
              </w:rPr>
            </w:pPr>
            <w:r w:rsidRPr="00204AC8">
              <w:rPr>
                <w:b/>
                <w:sz w:val="24"/>
                <w:szCs w:val="24"/>
              </w:rPr>
              <w:t>а)</w:t>
            </w:r>
            <w:r w:rsidRPr="00204AC8">
              <w:rPr>
                <w:sz w:val="24"/>
                <w:szCs w:val="24"/>
              </w:rPr>
              <w:t xml:space="preserve"> авансово плащане: предвижда се извършване на авансово плащане в размер на </w:t>
            </w:r>
            <w:r w:rsidR="008E5DA0">
              <w:rPr>
                <w:sz w:val="24"/>
                <w:szCs w:val="24"/>
              </w:rPr>
              <w:t>30</w:t>
            </w:r>
            <w:r w:rsidRPr="008E5DA0">
              <w:rPr>
                <w:sz w:val="24"/>
                <w:szCs w:val="24"/>
              </w:rPr>
              <w:t xml:space="preserve"> % (</w:t>
            </w:r>
            <w:r w:rsidR="008E5DA0">
              <w:rPr>
                <w:sz w:val="24"/>
                <w:szCs w:val="24"/>
              </w:rPr>
              <w:t>тридесет</w:t>
            </w:r>
            <w:r w:rsidRPr="008E5DA0">
              <w:rPr>
                <w:sz w:val="24"/>
                <w:szCs w:val="24"/>
              </w:rPr>
              <w:t xml:space="preserve"> процента) от общата цена. Плащането се извършва в 10 (десет) дневен срок от предоставяне от ИЗПЪЛНИТЕЛЯ на ВЪЗЛОЖИТЕЛЯ на фактура в оригинал.   </w:t>
            </w:r>
          </w:p>
          <w:p w14:paraId="08819B24" w14:textId="31050235" w:rsidR="00E94B83" w:rsidRPr="008E5DA0" w:rsidRDefault="00E94B83" w:rsidP="00B91016">
            <w:pPr>
              <w:pStyle w:val="ListParagraph"/>
              <w:ind w:left="720" w:firstLine="0"/>
              <w:rPr>
                <w:sz w:val="24"/>
                <w:szCs w:val="24"/>
              </w:rPr>
            </w:pPr>
            <w:r w:rsidRPr="008E5DA0">
              <w:rPr>
                <w:b/>
                <w:sz w:val="24"/>
                <w:szCs w:val="24"/>
              </w:rPr>
              <w:t>(б)</w:t>
            </w:r>
            <w:r w:rsidRPr="008E5DA0">
              <w:rPr>
                <w:sz w:val="24"/>
                <w:szCs w:val="24"/>
              </w:rPr>
              <w:t xml:space="preserve"> междинни плащания в размер до </w:t>
            </w:r>
            <w:r w:rsidR="008E5DA0">
              <w:rPr>
                <w:sz w:val="24"/>
                <w:szCs w:val="24"/>
              </w:rPr>
              <w:t>2</w:t>
            </w:r>
            <w:r w:rsidRPr="008E5DA0">
              <w:rPr>
                <w:sz w:val="24"/>
                <w:szCs w:val="24"/>
              </w:rPr>
              <w:t>5 % (</w:t>
            </w:r>
            <w:r w:rsidR="008E5DA0">
              <w:rPr>
                <w:sz w:val="24"/>
                <w:szCs w:val="24"/>
              </w:rPr>
              <w:t>двадесет</w:t>
            </w:r>
            <w:r w:rsidRPr="008E5DA0">
              <w:rPr>
                <w:sz w:val="24"/>
                <w:szCs w:val="24"/>
              </w:rPr>
              <w:t xml:space="preserve"> и пет процента) всяко от общата цена, които се осъществяват до 10 (десет) календарни дни, считано от изпълнение на следните кумулативни условия:</w:t>
            </w:r>
          </w:p>
          <w:p w14:paraId="6F2978DC" w14:textId="77777777" w:rsidR="00E94B83" w:rsidRPr="008E5DA0" w:rsidRDefault="00E94B83" w:rsidP="00B91016">
            <w:pPr>
              <w:pStyle w:val="ListParagraph"/>
              <w:ind w:left="720" w:firstLine="0"/>
              <w:rPr>
                <w:sz w:val="24"/>
                <w:szCs w:val="24"/>
              </w:rPr>
            </w:pPr>
            <w:r w:rsidRPr="008E5DA0">
              <w:rPr>
                <w:sz w:val="24"/>
                <w:szCs w:val="24"/>
              </w:rPr>
              <w:t xml:space="preserve">а) подписване на двустранен приемо-предавателен протокол за изпълнението и приемането на съответната дейност; </w:t>
            </w:r>
          </w:p>
          <w:p w14:paraId="250E8663" w14:textId="77777777" w:rsidR="00E94B83" w:rsidRPr="00EC6AE2" w:rsidRDefault="00E94B83" w:rsidP="00B91016">
            <w:pPr>
              <w:pStyle w:val="ListParagraph"/>
              <w:ind w:left="720" w:firstLine="0"/>
              <w:rPr>
                <w:sz w:val="24"/>
                <w:szCs w:val="24"/>
              </w:rPr>
            </w:pPr>
            <w:r w:rsidRPr="008E5DA0">
              <w:rPr>
                <w:sz w:val="24"/>
                <w:szCs w:val="24"/>
              </w:rPr>
              <w:t>б) представяне на оригинална фактура от Изпълнителя</w:t>
            </w:r>
            <w:r w:rsidRPr="00EC6AE2">
              <w:rPr>
                <w:sz w:val="24"/>
                <w:szCs w:val="24"/>
              </w:rPr>
              <w:t xml:space="preserve"> </w:t>
            </w:r>
          </w:p>
          <w:p w14:paraId="020A1D25" w14:textId="77777777" w:rsidR="00E94B83" w:rsidRDefault="00E94B83" w:rsidP="00B91016">
            <w:pPr>
              <w:pStyle w:val="ListParagraph"/>
              <w:ind w:left="720" w:firstLine="0"/>
              <w:rPr>
                <w:bCs/>
                <w:sz w:val="24"/>
                <w:szCs w:val="24"/>
              </w:rPr>
            </w:pPr>
            <w:r w:rsidRPr="00EC6AE2">
              <w:rPr>
                <w:b/>
                <w:bCs/>
                <w:color w:val="002060"/>
                <w:sz w:val="24"/>
                <w:szCs w:val="24"/>
              </w:rPr>
              <w:t>(в)</w:t>
            </w:r>
            <w:r w:rsidRPr="00EC6AE2">
              <w:rPr>
                <w:sz w:val="24"/>
                <w:szCs w:val="24"/>
              </w:rPr>
              <w:t xml:space="preserve"> окончателно плащане: </w:t>
            </w:r>
            <w:r w:rsidRPr="00EC6AE2">
              <w:rPr>
                <w:bCs/>
                <w:sz w:val="24"/>
                <w:szCs w:val="24"/>
              </w:rPr>
              <w:t>в размер на останалата част от стойността, което се осъществява до 30 дни след изпълнение на всички дейности, предмет на договора и подписване на двустранен приемо-предавателен протокол за изпълнението и окончателен доклад.</w:t>
            </w:r>
          </w:p>
          <w:p w14:paraId="39463E2F" w14:textId="6792B3D7" w:rsidR="00EF0D53" w:rsidRPr="00204AC8" w:rsidRDefault="00EF0D53" w:rsidP="00B91016">
            <w:pPr>
              <w:pStyle w:val="ListParagraph"/>
              <w:ind w:left="720" w:firstLine="0"/>
              <w:rPr>
                <w:bCs/>
                <w:sz w:val="24"/>
                <w:szCs w:val="24"/>
              </w:rPr>
            </w:pPr>
          </w:p>
        </w:tc>
      </w:tr>
      <w:tr w:rsidR="00E94B83" w14:paraId="4C4A83D5" w14:textId="77777777" w:rsidTr="00B91016">
        <w:trPr>
          <w:trHeight w:val="2272"/>
        </w:trPr>
        <w:tc>
          <w:tcPr>
            <w:tcW w:w="9897" w:type="dxa"/>
            <w:tcBorders>
              <w:top w:val="single" w:sz="4" w:space="0" w:color="000000"/>
              <w:left w:val="single" w:sz="4" w:space="0" w:color="000000"/>
              <w:bottom w:val="single" w:sz="4" w:space="0" w:color="000000"/>
              <w:right w:val="single" w:sz="4" w:space="0" w:color="000000"/>
            </w:tcBorders>
          </w:tcPr>
          <w:p w14:paraId="7BF4BBC1" w14:textId="77777777" w:rsidR="00E94B83" w:rsidRDefault="00E94B83" w:rsidP="00B91016">
            <w:pPr>
              <w:pStyle w:val="TableParagraph"/>
              <w:spacing w:before="3"/>
              <w:ind w:left="107" w:right="101" w:hanging="3"/>
              <w:jc w:val="both"/>
              <w:rPr>
                <w:b/>
                <w:sz w:val="24"/>
              </w:rPr>
            </w:pPr>
            <w:r>
              <w:rPr>
                <w:b/>
                <w:sz w:val="24"/>
              </w:rPr>
              <w:t>ІІІ.1.3) Условия от договора за изпълнение, които могат да бъдат изменяни в хода на</w:t>
            </w:r>
            <w:r>
              <w:rPr>
                <w:b/>
                <w:spacing w:val="1"/>
                <w:sz w:val="24"/>
              </w:rPr>
              <w:t xml:space="preserve"> </w:t>
            </w:r>
            <w:r>
              <w:rPr>
                <w:b/>
                <w:sz w:val="24"/>
              </w:rPr>
              <w:t>изпълнението му:</w:t>
            </w:r>
            <w:r>
              <w:rPr>
                <w:b/>
                <w:spacing w:val="1"/>
                <w:sz w:val="24"/>
              </w:rPr>
              <w:t xml:space="preserve"> </w:t>
            </w:r>
            <w:r>
              <w:rPr>
                <w:b/>
                <w:sz w:val="24"/>
              </w:rPr>
              <w:t>(Или: Условия от изпълнението на предмета на процедурата, които</w:t>
            </w:r>
            <w:r>
              <w:rPr>
                <w:b/>
                <w:spacing w:val="1"/>
                <w:sz w:val="24"/>
              </w:rPr>
              <w:t xml:space="preserve"> </w:t>
            </w:r>
            <w:r>
              <w:rPr>
                <w:b/>
                <w:spacing w:val="-1"/>
                <w:sz w:val="24"/>
              </w:rPr>
              <w:t>могат</w:t>
            </w:r>
            <w:r>
              <w:rPr>
                <w:b/>
                <w:spacing w:val="-14"/>
                <w:sz w:val="24"/>
              </w:rPr>
              <w:t xml:space="preserve"> </w:t>
            </w:r>
            <w:r>
              <w:rPr>
                <w:b/>
                <w:spacing w:val="-1"/>
                <w:sz w:val="24"/>
              </w:rPr>
              <w:t>да</w:t>
            </w:r>
            <w:r>
              <w:rPr>
                <w:b/>
                <w:spacing w:val="-13"/>
                <w:sz w:val="24"/>
              </w:rPr>
              <w:t xml:space="preserve"> </w:t>
            </w:r>
            <w:r>
              <w:rPr>
                <w:b/>
                <w:spacing w:val="-1"/>
                <w:sz w:val="24"/>
              </w:rPr>
              <w:t>бъдат</w:t>
            </w:r>
            <w:r>
              <w:rPr>
                <w:b/>
                <w:spacing w:val="-14"/>
                <w:sz w:val="24"/>
              </w:rPr>
              <w:t xml:space="preserve"> </w:t>
            </w:r>
            <w:r>
              <w:rPr>
                <w:b/>
                <w:sz w:val="24"/>
              </w:rPr>
              <w:t>изменяни</w:t>
            </w:r>
            <w:r>
              <w:rPr>
                <w:b/>
                <w:spacing w:val="-13"/>
                <w:sz w:val="24"/>
              </w:rPr>
              <w:t xml:space="preserve"> </w:t>
            </w:r>
            <w:r>
              <w:rPr>
                <w:b/>
                <w:sz w:val="24"/>
              </w:rPr>
              <w:t>в</w:t>
            </w:r>
            <w:r>
              <w:rPr>
                <w:b/>
                <w:spacing w:val="-14"/>
                <w:sz w:val="24"/>
              </w:rPr>
              <w:t xml:space="preserve"> </w:t>
            </w:r>
            <w:r>
              <w:rPr>
                <w:b/>
                <w:sz w:val="24"/>
              </w:rPr>
              <w:t>договора:)</w:t>
            </w:r>
            <w:r>
              <w:rPr>
                <w:b/>
                <w:spacing w:val="-15"/>
                <w:sz w:val="24"/>
              </w:rPr>
              <w:t xml:space="preserve"> </w:t>
            </w:r>
            <w:r>
              <w:rPr>
                <w:b/>
                <w:sz w:val="24"/>
              </w:rPr>
              <w:t>или</w:t>
            </w:r>
            <w:r>
              <w:rPr>
                <w:b/>
                <w:spacing w:val="-13"/>
                <w:sz w:val="24"/>
              </w:rPr>
              <w:t xml:space="preserve"> </w:t>
            </w:r>
            <w:r>
              <w:rPr>
                <w:b/>
                <w:sz w:val="24"/>
              </w:rPr>
              <w:t>(Възможни</w:t>
            </w:r>
            <w:r>
              <w:rPr>
                <w:b/>
                <w:spacing w:val="-13"/>
                <w:sz w:val="24"/>
              </w:rPr>
              <w:t xml:space="preserve"> </w:t>
            </w:r>
            <w:r>
              <w:rPr>
                <w:b/>
                <w:sz w:val="24"/>
              </w:rPr>
              <w:t>промени</w:t>
            </w:r>
            <w:r>
              <w:rPr>
                <w:b/>
                <w:spacing w:val="-13"/>
                <w:sz w:val="24"/>
              </w:rPr>
              <w:t xml:space="preserve"> </w:t>
            </w:r>
            <w:r>
              <w:rPr>
                <w:b/>
                <w:sz w:val="24"/>
              </w:rPr>
              <w:t>в</w:t>
            </w:r>
            <w:r>
              <w:rPr>
                <w:b/>
                <w:spacing w:val="-14"/>
                <w:sz w:val="24"/>
              </w:rPr>
              <w:t xml:space="preserve"> </w:t>
            </w:r>
            <w:r>
              <w:rPr>
                <w:b/>
                <w:sz w:val="24"/>
              </w:rPr>
              <w:t>условията</w:t>
            </w:r>
            <w:r>
              <w:rPr>
                <w:b/>
                <w:spacing w:val="-13"/>
                <w:sz w:val="24"/>
              </w:rPr>
              <w:t xml:space="preserve"> </w:t>
            </w:r>
            <w:r>
              <w:rPr>
                <w:b/>
                <w:sz w:val="24"/>
              </w:rPr>
              <w:t>за</w:t>
            </w:r>
            <w:r>
              <w:rPr>
                <w:b/>
                <w:spacing w:val="-14"/>
                <w:sz w:val="24"/>
              </w:rPr>
              <w:t xml:space="preserve"> </w:t>
            </w:r>
            <w:r>
              <w:rPr>
                <w:b/>
                <w:sz w:val="24"/>
              </w:rPr>
              <w:t>изпълнение</w:t>
            </w:r>
            <w:r>
              <w:rPr>
                <w:b/>
                <w:spacing w:val="-57"/>
                <w:sz w:val="24"/>
              </w:rPr>
              <w:t xml:space="preserve"> </w:t>
            </w:r>
            <w:r>
              <w:rPr>
                <w:b/>
                <w:sz w:val="24"/>
              </w:rPr>
              <w:t>на</w:t>
            </w:r>
            <w:r>
              <w:rPr>
                <w:b/>
                <w:spacing w:val="-1"/>
                <w:sz w:val="24"/>
              </w:rPr>
              <w:t xml:space="preserve"> </w:t>
            </w:r>
            <w:r>
              <w:rPr>
                <w:b/>
                <w:sz w:val="24"/>
              </w:rPr>
              <w:t>предмета</w:t>
            </w:r>
            <w:r>
              <w:rPr>
                <w:b/>
                <w:spacing w:val="-2"/>
                <w:sz w:val="24"/>
              </w:rPr>
              <w:t xml:space="preserve"> </w:t>
            </w:r>
            <w:r>
              <w:rPr>
                <w:b/>
                <w:sz w:val="24"/>
              </w:rPr>
              <w:t>на процедурата/клаузите</w:t>
            </w:r>
            <w:r>
              <w:rPr>
                <w:b/>
                <w:spacing w:val="-3"/>
                <w:sz w:val="24"/>
              </w:rPr>
              <w:t xml:space="preserve"> </w:t>
            </w:r>
            <w:r>
              <w:rPr>
                <w:b/>
                <w:sz w:val="24"/>
              </w:rPr>
              <w:t>на</w:t>
            </w:r>
            <w:r>
              <w:rPr>
                <w:b/>
                <w:spacing w:val="-4"/>
                <w:sz w:val="24"/>
              </w:rPr>
              <w:t xml:space="preserve"> </w:t>
            </w:r>
            <w:r>
              <w:rPr>
                <w:b/>
                <w:sz w:val="24"/>
              </w:rPr>
              <w:t>договора: )</w:t>
            </w:r>
            <w:r>
              <w:rPr>
                <w:b/>
                <w:spacing w:val="56"/>
                <w:sz w:val="24"/>
              </w:rPr>
              <w:t xml:space="preserve"> </w:t>
            </w:r>
            <w:r>
              <w:rPr>
                <w:b/>
                <w:sz w:val="24"/>
              </w:rPr>
              <w:t>(когато</w:t>
            </w:r>
            <w:r>
              <w:rPr>
                <w:b/>
                <w:spacing w:val="2"/>
                <w:sz w:val="24"/>
              </w:rPr>
              <w:t xml:space="preserve"> </w:t>
            </w:r>
            <w:r>
              <w:rPr>
                <w:b/>
                <w:sz w:val="24"/>
              </w:rPr>
              <w:t>е</w:t>
            </w:r>
            <w:r>
              <w:rPr>
                <w:b/>
                <w:spacing w:val="-2"/>
                <w:sz w:val="24"/>
              </w:rPr>
              <w:t xml:space="preserve"> </w:t>
            </w:r>
            <w:r>
              <w:rPr>
                <w:b/>
                <w:sz w:val="24"/>
              </w:rPr>
              <w:t>приложимо).</w:t>
            </w:r>
          </w:p>
          <w:p w14:paraId="76D3CB0E" w14:textId="77777777" w:rsidR="00E94B83" w:rsidRDefault="00E94B83" w:rsidP="00B91016">
            <w:pPr>
              <w:pStyle w:val="TableParagraph"/>
              <w:spacing w:before="7"/>
              <w:rPr>
                <w:b/>
                <w:sz w:val="23"/>
              </w:rPr>
            </w:pPr>
          </w:p>
          <w:p w14:paraId="3621C050" w14:textId="77777777" w:rsidR="00E94B83" w:rsidRDefault="00E94B83" w:rsidP="00B91016">
            <w:pPr>
              <w:pStyle w:val="TableParagraph"/>
              <w:spacing w:before="1"/>
              <w:ind w:left="107" w:right="103" w:hanging="3"/>
              <w:jc w:val="both"/>
              <w:rPr>
                <w:sz w:val="24"/>
              </w:rPr>
            </w:pPr>
            <w:r>
              <w:rPr>
                <w:sz w:val="24"/>
              </w:rPr>
              <w:t>В</w:t>
            </w:r>
            <w:r>
              <w:rPr>
                <w:spacing w:val="-9"/>
                <w:sz w:val="24"/>
              </w:rPr>
              <w:t xml:space="preserve"> </w:t>
            </w:r>
            <w:r>
              <w:rPr>
                <w:sz w:val="24"/>
              </w:rPr>
              <w:t>хода</w:t>
            </w:r>
            <w:r>
              <w:rPr>
                <w:spacing w:val="-9"/>
                <w:sz w:val="24"/>
              </w:rPr>
              <w:t xml:space="preserve"> </w:t>
            </w:r>
            <w:r>
              <w:rPr>
                <w:sz w:val="24"/>
              </w:rPr>
              <w:t>на</w:t>
            </w:r>
            <w:r>
              <w:rPr>
                <w:spacing w:val="-10"/>
                <w:sz w:val="24"/>
              </w:rPr>
              <w:t xml:space="preserve"> </w:t>
            </w:r>
            <w:r>
              <w:rPr>
                <w:sz w:val="24"/>
              </w:rPr>
              <w:t>изпълнение</w:t>
            </w:r>
            <w:r>
              <w:rPr>
                <w:spacing w:val="-11"/>
                <w:sz w:val="24"/>
              </w:rPr>
              <w:t xml:space="preserve"> </w:t>
            </w:r>
            <w:r>
              <w:rPr>
                <w:sz w:val="24"/>
              </w:rPr>
              <w:t>могат</w:t>
            </w:r>
            <w:r>
              <w:rPr>
                <w:spacing w:val="-8"/>
                <w:sz w:val="24"/>
              </w:rPr>
              <w:t xml:space="preserve"> </w:t>
            </w:r>
            <w:r>
              <w:rPr>
                <w:sz w:val="24"/>
              </w:rPr>
              <w:t>да</w:t>
            </w:r>
            <w:r>
              <w:rPr>
                <w:spacing w:val="-9"/>
                <w:sz w:val="24"/>
              </w:rPr>
              <w:t xml:space="preserve"> </w:t>
            </w:r>
            <w:r>
              <w:rPr>
                <w:sz w:val="24"/>
              </w:rPr>
              <w:t>бъдат</w:t>
            </w:r>
            <w:r>
              <w:rPr>
                <w:spacing w:val="-9"/>
                <w:sz w:val="24"/>
              </w:rPr>
              <w:t xml:space="preserve"> </w:t>
            </w:r>
            <w:r>
              <w:rPr>
                <w:sz w:val="24"/>
              </w:rPr>
              <w:t>направени</w:t>
            </w:r>
            <w:r>
              <w:rPr>
                <w:spacing w:val="-8"/>
                <w:sz w:val="24"/>
              </w:rPr>
              <w:t xml:space="preserve"> </w:t>
            </w:r>
            <w:r>
              <w:rPr>
                <w:sz w:val="24"/>
              </w:rPr>
              <w:t>изменения</w:t>
            </w:r>
            <w:r>
              <w:rPr>
                <w:spacing w:val="-11"/>
                <w:sz w:val="24"/>
              </w:rPr>
              <w:t xml:space="preserve"> </w:t>
            </w:r>
            <w:r>
              <w:rPr>
                <w:sz w:val="24"/>
              </w:rPr>
              <w:t>на</w:t>
            </w:r>
            <w:r>
              <w:rPr>
                <w:spacing w:val="-11"/>
                <w:sz w:val="24"/>
              </w:rPr>
              <w:t xml:space="preserve"> </w:t>
            </w:r>
            <w:r>
              <w:rPr>
                <w:sz w:val="24"/>
              </w:rPr>
              <w:t>договора</w:t>
            </w:r>
            <w:r>
              <w:rPr>
                <w:spacing w:val="-10"/>
                <w:sz w:val="24"/>
              </w:rPr>
              <w:t xml:space="preserve"> </w:t>
            </w:r>
            <w:r>
              <w:rPr>
                <w:sz w:val="24"/>
              </w:rPr>
              <w:t>с</w:t>
            </w:r>
            <w:r>
              <w:rPr>
                <w:spacing w:val="-10"/>
                <w:sz w:val="24"/>
              </w:rPr>
              <w:t xml:space="preserve"> </w:t>
            </w:r>
            <w:r>
              <w:rPr>
                <w:sz w:val="24"/>
              </w:rPr>
              <w:t>избрания</w:t>
            </w:r>
            <w:r>
              <w:rPr>
                <w:spacing w:val="-9"/>
                <w:sz w:val="24"/>
              </w:rPr>
              <w:t xml:space="preserve"> </w:t>
            </w:r>
            <w:r>
              <w:rPr>
                <w:sz w:val="24"/>
              </w:rPr>
              <w:t>изпълнител</w:t>
            </w:r>
            <w:r>
              <w:rPr>
                <w:spacing w:val="-58"/>
                <w:sz w:val="24"/>
              </w:rPr>
              <w:t xml:space="preserve"> </w:t>
            </w:r>
            <w:r>
              <w:rPr>
                <w:sz w:val="24"/>
              </w:rPr>
              <w:t>съгласно</w:t>
            </w:r>
            <w:r>
              <w:rPr>
                <w:spacing w:val="-1"/>
                <w:sz w:val="24"/>
              </w:rPr>
              <w:t xml:space="preserve"> </w:t>
            </w:r>
            <w:r>
              <w:rPr>
                <w:sz w:val="24"/>
              </w:rPr>
              <w:t>разпоредбите на</w:t>
            </w:r>
            <w:r>
              <w:rPr>
                <w:spacing w:val="-2"/>
                <w:sz w:val="24"/>
              </w:rPr>
              <w:t xml:space="preserve"> </w:t>
            </w:r>
            <w:r>
              <w:rPr>
                <w:sz w:val="24"/>
              </w:rPr>
              <w:t>чл.</w:t>
            </w:r>
            <w:r>
              <w:rPr>
                <w:spacing w:val="-1"/>
                <w:sz w:val="24"/>
              </w:rPr>
              <w:t xml:space="preserve"> </w:t>
            </w:r>
            <w:r>
              <w:rPr>
                <w:sz w:val="24"/>
              </w:rPr>
              <w:t>20 от</w:t>
            </w:r>
            <w:r>
              <w:rPr>
                <w:spacing w:val="-1"/>
                <w:sz w:val="24"/>
              </w:rPr>
              <w:t xml:space="preserve"> </w:t>
            </w:r>
            <w:r>
              <w:rPr>
                <w:sz w:val="24"/>
              </w:rPr>
              <w:t>ПМС</w:t>
            </w:r>
            <w:r>
              <w:rPr>
                <w:spacing w:val="-1"/>
                <w:sz w:val="24"/>
              </w:rPr>
              <w:t xml:space="preserve"> </w:t>
            </w:r>
            <w:r>
              <w:rPr>
                <w:sz w:val="24"/>
              </w:rPr>
              <w:t>№118/20.05.2014</w:t>
            </w:r>
            <w:r>
              <w:rPr>
                <w:spacing w:val="-2"/>
                <w:sz w:val="24"/>
              </w:rPr>
              <w:t xml:space="preserve"> </w:t>
            </w:r>
            <w:r>
              <w:rPr>
                <w:sz w:val="24"/>
              </w:rPr>
              <w:t>г.</w:t>
            </w:r>
          </w:p>
          <w:p w14:paraId="47DB8A04" w14:textId="77777777" w:rsidR="00E94B83" w:rsidRDefault="00E94B83" w:rsidP="00B91016">
            <w:pPr>
              <w:pStyle w:val="TableParagraph"/>
              <w:spacing w:before="1"/>
              <w:ind w:left="107" w:right="103" w:hanging="3"/>
              <w:jc w:val="both"/>
              <w:rPr>
                <w:sz w:val="24"/>
              </w:rPr>
            </w:pPr>
          </w:p>
        </w:tc>
      </w:tr>
      <w:tr w:rsidR="00E94B83" w14:paraId="28A0BED2" w14:textId="77777777" w:rsidTr="00B91016">
        <w:trPr>
          <w:trHeight w:val="827"/>
        </w:trPr>
        <w:tc>
          <w:tcPr>
            <w:tcW w:w="9897" w:type="dxa"/>
            <w:tcBorders>
              <w:top w:val="single" w:sz="4" w:space="0" w:color="000000"/>
              <w:left w:val="single" w:sz="4" w:space="0" w:color="000000"/>
              <w:bottom w:val="single" w:sz="4" w:space="0" w:color="000000"/>
              <w:right w:val="single" w:sz="4" w:space="0" w:color="000000"/>
            </w:tcBorders>
          </w:tcPr>
          <w:p w14:paraId="61B06E0D" w14:textId="77777777" w:rsidR="00E94B83" w:rsidRDefault="00E94B83" w:rsidP="00B91016">
            <w:pPr>
              <w:pStyle w:val="TableParagraph"/>
              <w:tabs>
                <w:tab w:val="left" w:pos="6089"/>
              </w:tabs>
              <w:spacing w:line="280" w:lineRule="exact"/>
              <w:ind w:left="105"/>
              <w:rPr>
                <w:rFonts w:ascii="Arial" w:eastAsia="Arial" w:hAnsi="Arial"/>
                <w:b/>
                <w:sz w:val="24"/>
              </w:rPr>
            </w:pPr>
            <w:r>
              <w:rPr>
                <w:b/>
                <w:sz w:val="24"/>
              </w:rPr>
              <w:t>ІІІ.1.4)</w:t>
            </w:r>
            <w:r>
              <w:rPr>
                <w:b/>
                <w:spacing w:val="-2"/>
                <w:sz w:val="24"/>
              </w:rPr>
              <w:t xml:space="preserve"> </w:t>
            </w:r>
            <w:r>
              <w:rPr>
                <w:b/>
                <w:sz w:val="24"/>
              </w:rPr>
              <w:t>Други</w:t>
            </w:r>
            <w:r>
              <w:rPr>
                <w:b/>
                <w:spacing w:val="-1"/>
                <w:sz w:val="24"/>
              </w:rPr>
              <w:t xml:space="preserve"> </w:t>
            </w:r>
            <w:r>
              <w:rPr>
                <w:b/>
                <w:sz w:val="24"/>
              </w:rPr>
              <w:t>особени</w:t>
            </w:r>
            <w:r>
              <w:rPr>
                <w:b/>
                <w:spacing w:val="-1"/>
                <w:sz w:val="24"/>
              </w:rPr>
              <w:t xml:space="preserve"> </w:t>
            </w:r>
            <w:r>
              <w:rPr>
                <w:b/>
                <w:sz w:val="24"/>
              </w:rPr>
              <w:t xml:space="preserve">условия </w:t>
            </w:r>
            <w:r>
              <w:rPr>
                <w:i/>
                <w:sz w:val="24"/>
              </w:rPr>
              <w:t>(когато</w:t>
            </w:r>
            <w:r>
              <w:rPr>
                <w:i/>
                <w:spacing w:val="-1"/>
                <w:sz w:val="24"/>
              </w:rPr>
              <w:t xml:space="preserve"> </w:t>
            </w:r>
            <w:r>
              <w:rPr>
                <w:i/>
                <w:sz w:val="24"/>
              </w:rPr>
              <w:t>е</w:t>
            </w:r>
            <w:r>
              <w:rPr>
                <w:i/>
                <w:spacing w:val="-2"/>
                <w:sz w:val="24"/>
              </w:rPr>
              <w:t xml:space="preserve"> </w:t>
            </w:r>
            <w:r>
              <w:rPr>
                <w:i/>
                <w:sz w:val="24"/>
              </w:rPr>
              <w:t>приложимо)</w:t>
            </w:r>
            <w:r>
              <w:rPr>
                <w:i/>
                <w:sz w:val="24"/>
              </w:rPr>
              <w:tab/>
            </w:r>
            <w:r>
              <w:rPr>
                <w:b/>
                <w:sz w:val="24"/>
              </w:rPr>
              <w:t>да</w:t>
            </w:r>
            <w:r>
              <w:rPr>
                <w:b/>
                <w:spacing w:val="-12"/>
                <w:sz w:val="24"/>
              </w:rPr>
              <w:t xml:space="preserve"> </w:t>
            </w:r>
            <w:r>
              <w:rPr>
                <w:b/>
                <w:sz w:val="24"/>
              </w:rPr>
              <w:t>X</w:t>
            </w:r>
            <w:r>
              <w:rPr>
                <w:b/>
                <w:spacing w:val="26"/>
                <w:sz w:val="24"/>
              </w:rPr>
              <w:t xml:space="preserve"> </w:t>
            </w:r>
            <w:r>
              <w:rPr>
                <w:b/>
                <w:sz w:val="24"/>
              </w:rPr>
              <w:t>не</w:t>
            </w:r>
            <w:r>
              <w:rPr>
                <w:b/>
                <w:spacing w:val="-12"/>
                <w:sz w:val="24"/>
              </w:rPr>
              <w:t xml:space="preserve"> </w:t>
            </w:r>
            <w:r>
              <w:rPr>
                <w:rFonts w:ascii="Arial" w:eastAsia="Arial" w:hAnsi="Arial"/>
                <w:b/>
                <w:w w:val="90"/>
                <w:position w:val="2"/>
                <w:sz w:val="24"/>
              </w:rPr>
              <w:t>🗌</w:t>
            </w:r>
          </w:p>
          <w:p w14:paraId="487AC33C" w14:textId="77777777" w:rsidR="00E94B83" w:rsidRDefault="00E94B83" w:rsidP="00B91016">
            <w:pPr>
              <w:pStyle w:val="TableParagraph"/>
              <w:ind w:left="105"/>
              <w:rPr>
                <w:sz w:val="24"/>
              </w:rPr>
            </w:pPr>
            <w:r>
              <w:rPr>
                <w:b/>
                <w:sz w:val="24"/>
              </w:rPr>
              <w:t>Ако</w:t>
            </w:r>
            <w:r>
              <w:rPr>
                <w:b/>
                <w:spacing w:val="-3"/>
                <w:sz w:val="24"/>
              </w:rPr>
              <w:t xml:space="preserve"> </w:t>
            </w:r>
            <w:r>
              <w:rPr>
                <w:b/>
                <w:sz w:val="24"/>
              </w:rPr>
              <w:t>да,</w:t>
            </w:r>
            <w:r>
              <w:rPr>
                <w:b/>
                <w:spacing w:val="-1"/>
                <w:sz w:val="24"/>
              </w:rPr>
              <w:t xml:space="preserve"> </w:t>
            </w:r>
            <w:r>
              <w:rPr>
                <w:sz w:val="24"/>
              </w:rPr>
              <w:t>опишете</w:t>
            </w:r>
            <w:r>
              <w:rPr>
                <w:spacing w:val="-1"/>
                <w:sz w:val="24"/>
              </w:rPr>
              <w:t xml:space="preserve"> </w:t>
            </w:r>
            <w:r>
              <w:rPr>
                <w:sz w:val="24"/>
              </w:rPr>
              <w:t>ги:</w:t>
            </w:r>
          </w:p>
        </w:tc>
      </w:tr>
      <w:tr w:rsidR="00E94B83" w14:paraId="6C0DAFC5" w14:textId="77777777" w:rsidTr="00B91016">
        <w:trPr>
          <w:trHeight w:val="3588"/>
        </w:trPr>
        <w:tc>
          <w:tcPr>
            <w:tcW w:w="9897" w:type="dxa"/>
            <w:tcBorders>
              <w:top w:val="single" w:sz="4" w:space="0" w:color="000000"/>
              <w:left w:val="single" w:sz="4" w:space="0" w:color="000000"/>
              <w:right w:val="single" w:sz="4" w:space="0" w:color="000000"/>
            </w:tcBorders>
          </w:tcPr>
          <w:p w14:paraId="39C558F4" w14:textId="170EE9F6" w:rsidR="00E94B83" w:rsidRPr="001A6990" w:rsidRDefault="002B68DF" w:rsidP="002B68DF">
            <w:pPr>
              <w:pStyle w:val="TableParagraph"/>
              <w:spacing w:before="9" w:line="257" w:lineRule="exact"/>
              <w:ind w:left="134"/>
              <w:jc w:val="both"/>
              <w:rPr>
                <w:sz w:val="24"/>
              </w:rPr>
            </w:pPr>
            <w:r>
              <w:rPr>
                <w:sz w:val="24"/>
              </w:rPr>
              <w:t xml:space="preserve">1. </w:t>
            </w:r>
            <w:r w:rsidR="00E94B83" w:rsidRPr="001A6990">
              <w:rPr>
                <w:sz w:val="24"/>
              </w:rPr>
              <w:t>При изготвяне на офертата всички кандидати трябва да се придържат точно към</w:t>
            </w:r>
          </w:p>
          <w:p w14:paraId="62F25A3C" w14:textId="77777777" w:rsidR="00E94B83" w:rsidRPr="001A6990" w:rsidRDefault="00E94B83" w:rsidP="002B68DF">
            <w:pPr>
              <w:pStyle w:val="TableParagraph"/>
              <w:spacing w:before="9" w:line="257" w:lineRule="exact"/>
              <w:ind w:left="134"/>
              <w:jc w:val="both"/>
              <w:rPr>
                <w:sz w:val="24"/>
              </w:rPr>
            </w:pPr>
            <w:r w:rsidRPr="001A6990">
              <w:rPr>
                <w:sz w:val="24"/>
              </w:rPr>
              <w:t>обявените от бенефициента условия. Несъответствието с дори само едно от тези</w:t>
            </w:r>
          </w:p>
          <w:p w14:paraId="067CA896" w14:textId="77777777" w:rsidR="00E94B83" w:rsidRPr="001A6990" w:rsidRDefault="00E94B83" w:rsidP="002B68DF">
            <w:pPr>
              <w:pStyle w:val="TableParagraph"/>
              <w:spacing w:before="9" w:line="257" w:lineRule="exact"/>
              <w:ind w:left="134"/>
              <w:jc w:val="both"/>
              <w:rPr>
                <w:sz w:val="24"/>
              </w:rPr>
            </w:pPr>
            <w:r w:rsidRPr="001A6990">
              <w:rPr>
                <w:sz w:val="24"/>
              </w:rPr>
              <w:t>изисквания е основание за отстраняване на кандидата от по-нататъшна оценка поради</w:t>
            </w:r>
          </w:p>
          <w:p w14:paraId="775C2E79" w14:textId="77777777" w:rsidR="00E94B83" w:rsidRPr="001A6990" w:rsidRDefault="00E94B83" w:rsidP="002B68DF">
            <w:pPr>
              <w:pStyle w:val="TableParagraph"/>
              <w:spacing w:before="9" w:line="257" w:lineRule="exact"/>
              <w:ind w:left="134"/>
              <w:jc w:val="both"/>
              <w:rPr>
                <w:sz w:val="24"/>
              </w:rPr>
            </w:pPr>
            <w:r w:rsidRPr="001A6990">
              <w:rPr>
                <w:sz w:val="24"/>
              </w:rPr>
              <w:t>несъответствие с поставените от възложителя минимални изисквания за изпълнение</w:t>
            </w:r>
          </w:p>
          <w:p w14:paraId="266FC9B3" w14:textId="77777777" w:rsidR="00E94B83" w:rsidRDefault="00E94B83" w:rsidP="002B68DF">
            <w:pPr>
              <w:pStyle w:val="TableParagraph"/>
              <w:spacing w:before="9" w:line="257" w:lineRule="exact"/>
              <w:ind w:left="134"/>
              <w:jc w:val="both"/>
              <w:rPr>
                <w:sz w:val="24"/>
              </w:rPr>
            </w:pPr>
            <w:r w:rsidRPr="001A6990">
              <w:rPr>
                <w:sz w:val="24"/>
              </w:rPr>
              <w:t>на предмета на поръчката;</w:t>
            </w:r>
          </w:p>
          <w:p w14:paraId="2999A7AE" w14:textId="77777777" w:rsidR="00E94B83" w:rsidRPr="001A6990" w:rsidRDefault="00E94B83" w:rsidP="002B68DF">
            <w:pPr>
              <w:pStyle w:val="TableParagraph"/>
              <w:spacing w:before="9" w:line="257" w:lineRule="exact"/>
              <w:ind w:left="134"/>
              <w:jc w:val="both"/>
              <w:rPr>
                <w:sz w:val="24"/>
              </w:rPr>
            </w:pPr>
            <w:r>
              <w:rPr>
                <w:sz w:val="24"/>
                <w:lang w:val="en-US"/>
              </w:rPr>
              <w:t xml:space="preserve">2. </w:t>
            </w:r>
            <w:r w:rsidRPr="001A6990">
              <w:rPr>
                <w:sz w:val="24"/>
              </w:rPr>
              <w:t>Офертите за участие в процедурата се изготвят на български език;</w:t>
            </w:r>
          </w:p>
          <w:p w14:paraId="06C274EA" w14:textId="77777777" w:rsidR="00E94B83" w:rsidRPr="001A6990" w:rsidRDefault="00E94B83" w:rsidP="002B68DF">
            <w:pPr>
              <w:pStyle w:val="TableParagraph"/>
              <w:spacing w:before="9" w:line="257" w:lineRule="exact"/>
              <w:ind w:left="134"/>
              <w:jc w:val="both"/>
              <w:rPr>
                <w:sz w:val="24"/>
              </w:rPr>
            </w:pPr>
            <w:r w:rsidRPr="001A6990">
              <w:rPr>
                <w:sz w:val="24"/>
              </w:rPr>
              <w:t>3. Изискуемите документи към офертата следва да бъдат представени в</w:t>
            </w:r>
          </w:p>
          <w:p w14:paraId="6D0BD90C" w14:textId="77777777" w:rsidR="00E94B83" w:rsidRPr="001A6990" w:rsidRDefault="00E94B83" w:rsidP="002B68DF">
            <w:pPr>
              <w:pStyle w:val="TableParagraph"/>
              <w:spacing w:before="9" w:line="257" w:lineRule="exact"/>
              <w:ind w:left="134"/>
              <w:jc w:val="both"/>
              <w:rPr>
                <w:sz w:val="24"/>
              </w:rPr>
            </w:pPr>
            <w:r w:rsidRPr="001A6990">
              <w:rPr>
                <w:sz w:val="24"/>
              </w:rPr>
              <w:t>оригинал/заверени от кандидата копия с думите: „Вярно с оригинала”, подпис и печат</w:t>
            </w:r>
          </w:p>
          <w:p w14:paraId="7A92895B" w14:textId="77777777" w:rsidR="00E94B83" w:rsidRPr="001A6990" w:rsidRDefault="00E94B83" w:rsidP="002B68DF">
            <w:pPr>
              <w:pStyle w:val="TableParagraph"/>
              <w:spacing w:before="9" w:line="257" w:lineRule="exact"/>
              <w:ind w:left="134"/>
              <w:jc w:val="both"/>
              <w:rPr>
                <w:sz w:val="24"/>
              </w:rPr>
            </w:pPr>
            <w:r w:rsidRPr="001A6990">
              <w:rPr>
                <w:sz w:val="24"/>
              </w:rPr>
              <w:t>съобразно, изискванията на бенефициента към конкретните документи;</w:t>
            </w:r>
          </w:p>
          <w:p w14:paraId="62AC6CC1" w14:textId="77777777" w:rsidR="00E94B83" w:rsidRPr="001A6990" w:rsidRDefault="00E94B83" w:rsidP="002B68DF">
            <w:pPr>
              <w:pStyle w:val="TableParagraph"/>
              <w:spacing w:before="9" w:line="257" w:lineRule="exact"/>
              <w:ind w:left="134"/>
              <w:jc w:val="both"/>
              <w:rPr>
                <w:sz w:val="24"/>
              </w:rPr>
            </w:pPr>
            <w:r w:rsidRPr="001A6990">
              <w:rPr>
                <w:sz w:val="24"/>
              </w:rPr>
              <w:t>4. Документите, представени на чужд език, следва да бъдат придружени с превод на</w:t>
            </w:r>
          </w:p>
          <w:p w14:paraId="0BD51C55" w14:textId="77777777" w:rsidR="00E94B83" w:rsidRPr="001A6990" w:rsidRDefault="00E94B83" w:rsidP="002B68DF">
            <w:pPr>
              <w:pStyle w:val="TableParagraph"/>
              <w:spacing w:before="9" w:line="257" w:lineRule="exact"/>
              <w:ind w:left="134"/>
              <w:jc w:val="both"/>
              <w:rPr>
                <w:sz w:val="24"/>
              </w:rPr>
            </w:pPr>
            <w:r w:rsidRPr="001A6990">
              <w:rPr>
                <w:sz w:val="24"/>
              </w:rPr>
              <w:t>български език;</w:t>
            </w:r>
          </w:p>
          <w:p w14:paraId="09AC91CB" w14:textId="77777777" w:rsidR="00E94B83" w:rsidRPr="001A6990" w:rsidRDefault="00E94B83" w:rsidP="002B68DF">
            <w:pPr>
              <w:pStyle w:val="TableParagraph"/>
              <w:spacing w:before="9" w:line="257" w:lineRule="exact"/>
              <w:ind w:left="134"/>
              <w:jc w:val="both"/>
              <w:rPr>
                <w:sz w:val="24"/>
              </w:rPr>
            </w:pPr>
            <w:r w:rsidRPr="001A6990">
              <w:rPr>
                <w:sz w:val="24"/>
              </w:rPr>
              <w:t>5. Офертата следва да е изготвена съобразно образеца от документацията и да съдържа</w:t>
            </w:r>
          </w:p>
          <w:p w14:paraId="3C61D2F7" w14:textId="77777777" w:rsidR="00E94B83" w:rsidRPr="001A6990" w:rsidRDefault="00E94B83" w:rsidP="002B68DF">
            <w:pPr>
              <w:pStyle w:val="TableParagraph"/>
              <w:spacing w:before="9" w:line="257" w:lineRule="exact"/>
              <w:ind w:left="134"/>
              <w:jc w:val="both"/>
              <w:rPr>
                <w:sz w:val="24"/>
              </w:rPr>
            </w:pPr>
            <w:r w:rsidRPr="001A6990">
              <w:rPr>
                <w:sz w:val="24"/>
              </w:rPr>
              <w:t>техническо и финансово предложение. Към офертата следва да са приложени всички</w:t>
            </w:r>
          </w:p>
          <w:p w14:paraId="0FE72CBE" w14:textId="77777777" w:rsidR="00E94B83" w:rsidRPr="001A6990" w:rsidRDefault="00E94B83" w:rsidP="002B68DF">
            <w:pPr>
              <w:pStyle w:val="TableParagraph"/>
              <w:spacing w:before="9" w:line="257" w:lineRule="exact"/>
              <w:ind w:left="134"/>
              <w:jc w:val="both"/>
              <w:rPr>
                <w:sz w:val="24"/>
              </w:rPr>
            </w:pPr>
            <w:r w:rsidRPr="001A6990">
              <w:rPr>
                <w:sz w:val="24"/>
              </w:rPr>
              <w:t>изискуеми от бенефициента документи, посочени в обявата;</w:t>
            </w:r>
          </w:p>
          <w:p w14:paraId="32AC34CA" w14:textId="77777777" w:rsidR="00E94B83" w:rsidRPr="001A6990" w:rsidRDefault="00E94B83" w:rsidP="002B68DF">
            <w:pPr>
              <w:pStyle w:val="TableParagraph"/>
              <w:spacing w:before="9" w:line="257" w:lineRule="exact"/>
              <w:ind w:left="134"/>
              <w:jc w:val="both"/>
              <w:rPr>
                <w:sz w:val="24"/>
              </w:rPr>
            </w:pPr>
            <w:r w:rsidRPr="001A6990">
              <w:rPr>
                <w:sz w:val="24"/>
              </w:rPr>
              <w:t>6. Следва да се има предвид, че срокът на валидност на офертите е времето, през което</w:t>
            </w:r>
          </w:p>
          <w:p w14:paraId="1371F2F7" w14:textId="77777777" w:rsidR="00E94B83" w:rsidRPr="001A6990" w:rsidRDefault="00E94B83" w:rsidP="002B68DF">
            <w:pPr>
              <w:pStyle w:val="TableParagraph"/>
              <w:spacing w:before="9" w:line="257" w:lineRule="exact"/>
              <w:ind w:left="134"/>
              <w:jc w:val="both"/>
              <w:rPr>
                <w:sz w:val="24"/>
              </w:rPr>
            </w:pPr>
            <w:r w:rsidRPr="001A6990">
              <w:rPr>
                <w:sz w:val="24"/>
              </w:rPr>
              <w:lastRenderedPageBreak/>
              <w:t>кандидатите са обвързани с условията на представените от тях оферти;</w:t>
            </w:r>
          </w:p>
          <w:p w14:paraId="1582AF72" w14:textId="77777777" w:rsidR="00E94B83" w:rsidRPr="001A6990" w:rsidRDefault="00E94B83" w:rsidP="002B68DF">
            <w:pPr>
              <w:pStyle w:val="TableParagraph"/>
              <w:spacing w:before="9" w:line="257" w:lineRule="exact"/>
              <w:ind w:left="134"/>
              <w:jc w:val="both"/>
              <w:rPr>
                <w:sz w:val="24"/>
              </w:rPr>
            </w:pPr>
            <w:r w:rsidRPr="001A6990">
              <w:rPr>
                <w:sz w:val="24"/>
              </w:rPr>
              <w:t>7. Лице, което участва в обединение или е дало съгласие и фигурира като подизпълнител</w:t>
            </w:r>
          </w:p>
          <w:p w14:paraId="5191675A" w14:textId="77777777" w:rsidR="00E94B83" w:rsidRPr="001A6990" w:rsidRDefault="00E94B83" w:rsidP="002B68DF">
            <w:pPr>
              <w:pStyle w:val="TableParagraph"/>
              <w:spacing w:before="9" w:line="257" w:lineRule="exact"/>
              <w:ind w:left="134"/>
              <w:jc w:val="both"/>
              <w:rPr>
                <w:sz w:val="24"/>
              </w:rPr>
            </w:pPr>
            <w:r w:rsidRPr="001A6990">
              <w:rPr>
                <w:sz w:val="24"/>
              </w:rPr>
              <w:t>в офертата на друг кандидат, не може да представи самостоятелна оферта;</w:t>
            </w:r>
          </w:p>
          <w:p w14:paraId="5236D7B6" w14:textId="77777777" w:rsidR="00E94B83" w:rsidRPr="001A6990" w:rsidRDefault="00E94B83" w:rsidP="002B68DF">
            <w:pPr>
              <w:pStyle w:val="TableParagraph"/>
              <w:spacing w:before="9" w:line="257" w:lineRule="exact"/>
              <w:ind w:left="134"/>
              <w:jc w:val="both"/>
              <w:rPr>
                <w:sz w:val="24"/>
              </w:rPr>
            </w:pPr>
            <w:r w:rsidRPr="001A6990">
              <w:rPr>
                <w:sz w:val="24"/>
              </w:rPr>
              <w:t>8. Оферти, които са представени след изтичане на крайният срок за получаване, не се</w:t>
            </w:r>
          </w:p>
          <w:p w14:paraId="1CFE502A" w14:textId="77777777" w:rsidR="00E94B83" w:rsidRPr="001A6990" w:rsidRDefault="00E94B83" w:rsidP="002B68DF">
            <w:pPr>
              <w:pStyle w:val="TableParagraph"/>
              <w:spacing w:before="9" w:line="257" w:lineRule="exact"/>
              <w:ind w:left="134"/>
              <w:jc w:val="both"/>
              <w:rPr>
                <w:sz w:val="24"/>
              </w:rPr>
            </w:pPr>
            <w:r w:rsidRPr="001A6990">
              <w:rPr>
                <w:sz w:val="24"/>
              </w:rPr>
              <w:t>разглеждат и не се оценяват;</w:t>
            </w:r>
          </w:p>
          <w:p w14:paraId="63561613" w14:textId="77777777" w:rsidR="00E94B83" w:rsidRPr="001A6990" w:rsidRDefault="00E94B83" w:rsidP="002B68DF">
            <w:pPr>
              <w:pStyle w:val="TableParagraph"/>
              <w:spacing w:before="9" w:line="257" w:lineRule="exact"/>
              <w:ind w:left="134"/>
              <w:jc w:val="both"/>
              <w:rPr>
                <w:sz w:val="24"/>
              </w:rPr>
            </w:pPr>
            <w:r w:rsidRPr="002B68DF">
              <w:rPr>
                <w:sz w:val="24"/>
              </w:rPr>
              <w:t>9.</w:t>
            </w:r>
            <w:r w:rsidRPr="001A6990">
              <w:rPr>
                <w:b/>
                <w:bCs/>
                <w:sz w:val="24"/>
              </w:rPr>
              <w:t xml:space="preserve"> </w:t>
            </w:r>
            <w:r w:rsidRPr="001A6990">
              <w:rPr>
                <w:sz w:val="24"/>
              </w:rPr>
              <w:t>В случай, че кандидатът бъде определен за изпълнител, преди сключването на</w:t>
            </w:r>
          </w:p>
          <w:p w14:paraId="7899C74B" w14:textId="77777777" w:rsidR="00E94B83" w:rsidRPr="001A6990" w:rsidRDefault="00E94B83" w:rsidP="002B68DF">
            <w:pPr>
              <w:pStyle w:val="TableParagraph"/>
              <w:spacing w:before="9" w:line="257" w:lineRule="exact"/>
              <w:ind w:left="134"/>
              <w:jc w:val="both"/>
              <w:rPr>
                <w:sz w:val="24"/>
              </w:rPr>
            </w:pPr>
            <w:r w:rsidRPr="001A6990">
              <w:rPr>
                <w:sz w:val="24"/>
              </w:rPr>
              <w:t>договора той следва да представи доказателства за декларираните в Декларация по чл.</w:t>
            </w:r>
          </w:p>
          <w:p w14:paraId="3E7F73C5" w14:textId="77777777" w:rsidR="00E94B83" w:rsidRPr="001A6990" w:rsidRDefault="00E94B83" w:rsidP="002B68DF">
            <w:pPr>
              <w:pStyle w:val="TableParagraph"/>
              <w:spacing w:before="9" w:line="257" w:lineRule="exact"/>
              <w:ind w:left="134"/>
              <w:jc w:val="both"/>
              <w:rPr>
                <w:sz w:val="24"/>
              </w:rPr>
            </w:pPr>
            <w:r w:rsidRPr="001A6990">
              <w:rPr>
                <w:sz w:val="24"/>
              </w:rPr>
              <w:t>22, ал. 2, т. 1 от ПМС № 118 от 20.05.2014 г. обстоятелства - документи, издадени от</w:t>
            </w:r>
          </w:p>
          <w:p w14:paraId="3A891938" w14:textId="77777777" w:rsidR="00E94B83" w:rsidRPr="001A6990" w:rsidRDefault="00E94B83" w:rsidP="002B68DF">
            <w:pPr>
              <w:pStyle w:val="TableParagraph"/>
              <w:spacing w:before="9" w:line="257" w:lineRule="exact"/>
              <w:ind w:left="134"/>
              <w:jc w:val="both"/>
              <w:rPr>
                <w:sz w:val="24"/>
              </w:rPr>
            </w:pPr>
            <w:r w:rsidRPr="001A6990">
              <w:rPr>
                <w:sz w:val="24"/>
              </w:rPr>
              <w:t>компетентен орган или със заверено от кандидата извлечение от електронен/публичен</w:t>
            </w:r>
            <w:r>
              <w:rPr>
                <w:sz w:val="24"/>
                <w:lang w:val="en-US"/>
              </w:rPr>
              <w:t xml:space="preserve"> </w:t>
            </w:r>
            <w:r w:rsidRPr="001A6990">
              <w:rPr>
                <w:sz w:val="24"/>
              </w:rPr>
              <w:t>регистър или еквивалентен документ от съдебен или административен орган от</w:t>
            </w:r>
          </w:p>
          <w:p w14:paraId="38994C37" w14:textId="77777777" w:rsidR="00E94B83" w:rsidRDefault="00E94B83" w:rsidP="002B68DF">
            <w:pPr>
              <w:pStyle w:val="TableParagraph"/>
              <w:spacing w:before="9" w:line="257" w:lineRule="exact"/>
              <w:ind w:left="134"/>
              <w:jc w:val="both"/>
              <w:rPr>
                <w:sz w:val="24"/>
              </w:rPr>
            </w:pPr>
            <w:r w:rsidRPr="001A6990">
              <w:rPr>
                <w:sz w:val="24"/>
              </w:rPr>
              <w:t>държавата, в която е установен.</w:t>
            </w:r>
          </w:p>
        </w:tc>
      </w:tr>
    </w:tbl>
    <w:p w14:paraId="641D17F1" w14:textId="77777777" w:rsidR="00E94B83" w:rsidRDefault="00E94B83" w:rsidP="00E94B83">
      <w:pPr>
        <w:pStyle w:val="BodyText"/>
        <w:spacing w:before="5"/>
        <w:rPr>
          <w:b/>
          <w:sz w:val="12"/>
        </w:rPr>
      </w:pPr>
    </w:p>
    <w:tbl>
      <w:tblPr>
        <w:tblW w:w="9897" w:type="dxa"/>
        <w:tblInd w:w="138" w:type="dxa"/>
        <w:tblLayout w:type="fixed"/>
        <w:tblCellMar>
          <w:left w:w="5" w:type="dxa"/>
          <w:right w:w="5" w:type="dxa"/>
        </w:tblCellMar>
        <w:tblLook w:val="01E0" w:firstRow="1" w:lastRow="1" w:firstColumn="1" w:lastColumn="1" w:noHBand="0" w:noVBand="0"/>
      </w:tblPr>
      <w:tblGrid>
        <w:gridCol w:w="9897"/>
      </w:tblGrid>
      <w:tr w:rsidR="00E94B83" w14:paraId="02EAE3C2" w14:textId="77777777" w:rsidTr="00B91016">
        <w:trPr>
          <w:trHeight w:val="60"/>
        </w:trPr>
        <w:tc>
          <w:tcPr>
            <w:tcW w:w="9897" w:type="dxa"/>
            <w:tcBorders>
              <w:left w:val="single" w:sz="4" w:space="0" w:color="000000"/>
              <w:bottom w:val="single" w:sz="4" w:space="0" w:color="000000"/>
              <w:right w:val="single" w:sz="4" w:space="0" w:color="000000"/>
            </w:tcBorders>
          </w:tcPr>
          <w:p w14:paraId="4B2C70A9" w14:textId="77777777" w:rsidR="00E94B83" w:rsidRDefault="00E94B83" w:rsidP="00B91016">
            <w:pPr>
              <w:pStyle w:val="TableParagraph"/>
              <w:spacing w:before="9"/>
              <w:ind w:right="100"/>
              <w:jc w:val="both"/>
              <w:rPr>
                <w:sz w:val="24"/>
              </w:rPr>
            </w:pPr>
          </w:p>
        </w:tc>
      </w:tr>
    </w:tbl>
    <w:p w14:paraId="08302D39" w14:textId="77777777" w:rsidR="00E94B83" w:rsidRDefault="00E94B83" w:rsidP="00E94B83">
      <w:pPr>
        <w:pStyle w:val="BodyText"/>
        <w:spacing w:before="6"/>
        <w:rPr>
          <w:b/>
          <w:sz w:val="16"/>
        </w:rPr>
      </w:pPr>
    </w:p>
    <w:tbl>
      <w:tblPr>
        <w:tblpPr w:leftFromText="141" w:rightFromText="141" w:vertAnchor="page" w:horzAnchor="margin" w:tblpY="2365"/>
        <w:tblW w:w="10112" w:type="dxa"/>
        <w:tblLayout w:type="fixed"/>
        <w:tblCellMar>
          <w:left w:w="5" w:type="dxa"/>
          <w:right w:w="5" w:type="dxa"/>
        </w:tblCellMar>
        <w:tblLook w:val="01E0" w:firstRow="1" w:lastRow="1" w:firstColumn="1" w:lastColumn="1" w:noHBand="0" w:noVBand="0"/>
      </w:tblPr>
      <w:tblGrid>
        <w:gridCol w:w="10112"/>
      </w:tblGrid>
      <w:tr w:rsidR="00EF0D53" w14:paraId="2F76BDBA" w14:textId="77777777" w:rsidTr="008945DB">
        <w:trPr>
          <w:trHeight w:val="961"/>
        </w:trPr>
        <w:tc>
          <w:tcPr>
            <w:tcW w:w="10112" w:type="dxa"/>
            <w:tcBorders>
              <w:top w:val="single" w:sz="4" w:space="0" w:color="000000"/>
              <w:left w:val="single" w:sz="4" w:space="0" w:color="000000"/>
              <w:bottom w:val="single" w:sz="4" w:space="0" w:color="000000"/>
              <w:right w:val="single" w:sz="4" w:space="0" w:color="000000"/>
            </w:tcBorders>
          </w:tcPr>
          <w:p w14:paraId="1F831794" w14:textId="77777777" w:rsidR="00EF0D53" w:rsidRDefault="00EF0D53" w:rsidP="00EF0D53">
            <w:pPr>
              <w:pStyle w:val="TableParagraph"/>
              <w:spacing w:before="3"/>
              <w:ind w:left="105"/>
              <w:rPr>
                <w:b/>
                <w:sz w:val="24"/>
              </w:rPr>
            </w:pPr>
            <w:r>
              <w:rPr>
                <w:b/>
                <w:sz w:val="24"/>
              </w:rPr>
              <w:lastRenderedPageBreak/>
              <w:t>ІІІ.2.1)</w:t>
            </w:r>
            <w:r>
              <w:rPr>
                <w:b/>
                <w:spacing w:val="-6"/>
                <w:sz w:val="24"/>
              </w:rPr>
              <w:t xml:space="preserve"> </w:t>
            </w:r>
            <w:r>
              <w:rPr>
                <w:b/>
                <w:sz w:val="24"/>
              </w:rPr>
              <w:t>Правен</w:t>
            </w:r>
            <w:r>
              <w:rPr>
                <w:b/>
                <w:spacing w:val="-6"/>
                <w:sz w:val="24"/>
              </w:rPr>
              <w:t xml:space="preserve"> </w:t>
            </w:r>
            <w:r>
              <w:rPr>
                <w:b/>
                <w:sz w:val="24"/>
              </w:rPr>
              <w:t>статус</w:t>
            </w:r>
          </w:p>
          <w:p w14:paraId="032C562C" w14:textId="77777777" w:rsidR="00EF0D53" w:rsidRDefault="00EF0D53" w:rsidP="00EF0D53">
            <w:pPr>
              <w:pStyle w:val="TableParagraph"/>
              <w:spacing w:before="7"/>
              <w:rPr>
                <w:b/>
                <w:sz w:val="23"/>
              </w:rPr>
            </w:pPr>
          </w:p>
          <w:p w14:paraId="56F27B73" w14:textId="77777777" w:rsidR="00EF0D53" w:rsidRDefault="00EF0D53" w:rsidP="00EF0D53">
            <w:pPr>
              <w:pStyle w:val="TableParagraph"/>
              <w:spacing w:line="257" w:lineRule="exact"/>
              <w:ind w:left="105"/>
              <w:rPr>
                <w:sz w:val="24"/>
              </w:rPr>
            </w:pPr>
            <w:r>
              <w:rPr>
                <w:sz w:val="24"/>
              </w:rPr>
              <w:t>Изискуеми</w:t>
            </w:r>
            <w:r>
              <w:rPr>
                <w:spacing w:val="-7"/>
                <w:sz w:val="24"/>
              </w:rPr>
              <w:t xml:space="preserve"> </w:t>
            </w:r>
            <w:r>
              <w:rPr>
                <w:sz w:val="24"/>
              </w:rPr>
              <w:t>документи:</w:t>
            </w:r>
          </w:p>
        </w:tc>
      </w:tr>
      <w:tr w:rsidR="00EF0D53" w14:paraId="334491EC" w14:textId="77777777" w:rsidTr="008945DB">
        <w:trPr>
          <w:trHeight w:val="8023"/>
        </w:trPr>
        <w:tc>
          <w:tcPr>
            <w:tcW w:w="10112" w:type="dxa"/>
            <w:tcBorders>
              <w:top w:val="single" w:sz="4" w:space="0" w:color="000000"/>
              <w:left w:val="single" w:sz="4" w:space="0" w:color="000000"/>
              <w:bottom w:val="single" w:sz="4" w:space="0" w:color="000000"/>
              <w:right w:val="single" w:sz="4" w:space="0" w:color="000000"/>
            </w:tcBorders>
          </w:tcPr>
          <w:p w14:paraId="795955F8" w14:textId="77777777" w:rsidR="00EF0D53" w:rsidRDefault="00EF0D53" w:rsidP="00EF0D53">
            <w:pPr>
              <w:pStyle w:val="TableParagraph"/>
              <w:numPr>
                <w:ilvl w:val="0"/>
                <w:numId w:val="8"/>
              </w:numPr>
              <w:tabs>
                <w:tab w:val="left" w:pos="828"/>
                <w:tab w:val="left" w:pos="829"/>
              </w:tabs>
              <w:ind w:right="103" w:hanging="3"/>
              <w:rPr>
                <w:sz w:val="24"/>
              </w:rPr>
            </w:pPr>
            <w:r>
              <w:rPr>
                <w:sz w:val="24"/>
              </w:rPr>
              <w:t>Декларация</w:t>
            </w:r>
            <w:r>
              <w:rPr>
                <w:spacing w:val="43"/>
                <w:sz w:val="24"/>
              </w:rPr>
              <w:t xml:space="preserve"> </w:t>
            </w:r>
            <w:r>
              <w:rPr>
                <w:sz w:val="24"/>
              </w:rPr>
              <w:t>с</w:t>
            </w:r>
            <w:r>
              <w:rPr>
                <w:spacing w:val="42"/>
                <w:sz w:val="24"/>
              </w:rPr>
              <w:t xml:space="preserve"> </w:t>
            </w:r>
            <w:r>
              <w:rPr>
                <w:sz w:val="24"/>
              </w:rPr>
              <w:t>посочване</w:t>
            </w:r>
            <w:r>
              <w:rPr>
                <w:spacing w:val="42"/>
                <w:sz w:val="24"/>
              </w:rPr>
              <w:t xml:space="preserve"> </w:t>
            </w:r>
            <w:r>
              <w:rPr>
                <w:sz w:val="24"/>
              </w:rPr>
              <w:t>на</w:t>
            </w:r>
            <w:r>
              <w:rPr>
                <w:spacing w:val="42"/>
                <w:sz w:val="24"/>
              </w:rPr>
              <w:t xml:space="preserve"> </w:t>
            </w:r>
            <w:r>
              <w:rPr>
                <w:sz w:val="24"/>
              </w:rPr>
              <w:t>ЕИК/</w:t>
            </w:r>
            <w:r>
              <w:rPr>
                <w:spacing w:val="44"/>
                <w:sz w:val="24"/>
              </w:rPr>
              <w:t xml:space="preserve"> </w:t>
            </w:r>
            <w:r>
              <w:rPr>
                <w:sz w:val="24"/>
              </w:rPr>
              <w:t>Удостоверение</w:t>
            </w:r>
            <w:r>
              <w:rPr>
                <w:spacing w:val="42"/>
                <w:sz w:val="24"/>
              </w:rPr>
              <w:t xml:space="preserve"> </w:t>
            </w:r>
            <w:r>
              <w:rPr>
                <w:sz w:val="24"/>
              </w:rPr>
              <w:t>за</w:t>
            </w:r>
            <w:r>
              <w:rPr>
                <w:spacing w:val="42"/>
                <w:sz w:val="24"/>
              </w:rPr>
              <w:t xml:space="preserve"> </w:t>
            </w:r>
            <w:r>
              <w:rPr>
                <w:sz w:val="24"/>
              </w:rPr>
              <w:t>актуално</w:t>
            </w:r>
            <w:r>
              <w:rPr>
                <w:spacing w:val="43"/>
                <w:sz w:val="24"/>
              </w:rPr>
              <w:t xml:space="preserve"> </w:t>
            </w:r>
            <w:r>
              <w:rPr>
                <w:sz w:val="24"/>
              </w:rPr>
              <w:t>състояние,</w:t>
            </w:r>
            <w:r>
              <w:rPr>
                <w:spacing w:val="44"/>
                <w:sz w:val="24"/>
              </w:rPr>
              <w:t xml:space="preserve"> </w:t>
            </w:r>
            <w:r>
              <w:rPr>
                <w:sz w:val="24"/>
              </w:rPr>
              <w:t>а</w:t>
            </w:r>
            <w:r>
              <w:rPr>
                <w:spacing w:val="42"/>
                <w:sz w:val="24"/>
              </w:rPr>
              <w:t xml:space="preserve"> </w:t>
            </w:r>
            <w:r>
              <w:rPr>
                <w:sz w:val="24"/>
              </w:rPr>
              <w:t>когато</w:t>
            </w:r>
            <w:r>
              <w:rPr>
                <w:spacing w:val="44"/>
                <w:sz w:val="24"/>
              </w:rPr>
              <w:t xml:space="preserve"> </w:t>
            </w:r>
            <w:r>
              <w:rPr>
                <w:sz w:val="24"/>
              </w:rPr>
              <w:t>е</w:t>
            </w:r>
            <w:r>
              <w:rPr>
                <w:spacing w:val="-57"/>
                <w:sz w:val="24"/>
              </w:rPr>
              <w:t xml:space="preserve"> </w:t>
            </w:r>
            <w:r>
              <w:rPr>
                <w:sz w:val="24"/>
              </w:rPr>
              <w:t>физическо</w:t>
            </w:r>
            <w:r>
              <w:rPr>
                <w:spacing w:val="-1"/>
                <w:sz w:val="24"/>
              </w:rPr>
              <w:t xml:space="preserve"> </w:t>
            </w:r>
            <w:r>
              <w:rPr>
                <w:sz w:val="24"/>
              </w:rPr>
              <w:t>лице -</w:t>
            </w:r>
            <w:r>
              <w:rPr>
                <w:spacing w:val="-1"/>
                <w:sz w:val="24"/>
              </w:rPr>
              <w:t xml:space="preserve"> </w:t>
            </w:r>
            <w:r>
              <w:rPr>
                <w:sz w:val="24"/>
              </w:rPr>
              <w:t>документ за</w:t>
            </w:r>
            <w:r>
              <w:rPr>
                <w:spacing w:val="-1"/>
                <w:sz w:val="24"/>
              </w:rPr>
              <w:t xml:space="preserve"> </w:t>
            </w:r>
            <w:r>
              <w:rPr>
                <w:sz w:val="24"/>
              </w:rPr>
              <w:t>самоличност;</w:t>
            </w:r>
          </w:p>
          <w:p w14:paraId="7343FD48" w14:textId="77777777" w:rsidR="00EF0D53" w:rsidRDefault="00EF0D53" w:rsidP="00EF0D53">
            <w:pPr>
              <w:pStyle w:val="TableParagraph"/>
              <w:spacing w:before="4"/>
              <w:rPr>
                <w:b/>
                <w:sz w:val="24"/>
              </w:rPr>
            </w:pPr>
          </w:p>
          <w:p w14:paraId="1258AC78" w14:textId="77777777" w:rsidR="00EF0D53" w:rsidRDefault="00EF0D53" w:rsidP="00EF0D53">
            <w:pPr>
              <w:pStyle w:val="TableParagraph"/>
              <w:ind w:left="107" w:right="98" w:hanging="3"/>
              <w:jc w:val="both"/>
              <w:rPr>
                <w:sz w:val="24"/>
              </w:rPr>
            </w:pPr>
            <w:r>
              <w:rPr>
                <w:b/>
                <w:sz w:val="24"/>
              </w:rPr>
              <w:t>Забележка:</w:t>
            </w:r>
            <w:r>
              <w:rPr>
                <w:b/>
                <w:spacing w:val="1"/>
                <w:sz w:val="24"/>
              </w:rPr>
              <w:t xml:space="preserve"> </w:t>
            </w:r>
            <w:bookmarkStart w:id="3" w:name="_Hlk121160714"/>
            <w:r>
              <w:rPr>
                <w:sz w:val="24"/>
              </w:rPr>
              <w:t>При</w:t>
            </w:r>
            <w:r>
              <w:rPr>
                <w:spacing w:val="1"/>
                <w:sz w:val="24"/>
              </w:rPr>
              <w:t xml:space="preserve"> </w:t>
            </w:r>
            <w:r>
              <w:rPr>
                <w:sz w:val="24"/>
              </w:rPr>
              <w:t>условие,</w:t>
            </w:r>
            <w:r>
              <w:rPr>
                <w:spacing w:val="1"/>
                <w:sz w:val="24"/>
              </w:rPr>
              <w:t xml:space="preserve"> </w:t>
            </w:r>
            <w:r>
              <w:rPr>
                <w:sz w:val="24"/>
              </w:rPr>
              <w:t>че</w:t>
            </w:r>
            <w:r>
              <w:rPr>
                <w:spacing w:val="1"/>
                <w:sz w:val="24"/>
              </w:rPr>
              <w:t xml:space="preserve"> </w:t>
            </w:r>
            <w:r>
              <w:rPr>
                <w:sz w:val="24"/>
              </w:rPr>
              <w:t>кандидатът</w:t>
            </w:r>
            <w:r>
              <w:rPr>
                <w:spacing w:val="1"/>
                <w:sz w:val="24"/>
              </w:rPr>
              <w:t xml:space="preserve"> </w:t>
            </w:r>
            <w:r>
              <w:rPr>
                <w:sz w:val="24"/>
              </w:rPr>
              <w:t>е</w:t>
            </w:r>
            <w:r>
              <w:rPr>
                <w:spacing w:val="1"/>
                <w:sz w:val="24"/>
              </w:rPr>
              <w:t xml:space="preserve"> </w:t>
            </w:r>
            <w:r>
              <w:rPr>
                <w:sz w:val="24"/>
              </w:rPr>
              <w:t>регистриран</w:t>
            </w:r>
            <w:r>
              <w:rPr>
                <w:spacing w:val="1"/>
                <w:sz w:val="24"/>
              </w:rPr>
              <w:t xml:space="preserve"> </w:t>
            </w:r>
            <w:r>
              <w:rPr>
                <w:sz w:val="24"/>
              </w:rPr>
              <w:t>съгласно</w:t>
            </w:r>
            <w:r>
              <w:rPr>
                <w:spacing w:val="1"/>
                <w:sz w:val="24"/>
              </w:rPr>
              <w:t xml:space="preserve"> </w:t>
            </w:r>
            <w:r>
              <w:rPr>
                <w:sz w:val="24"/>
              </w:rPr>
              <w:t>Закона</w:t>
            </w:r>
            <w:r>
              <w:rPr>
                <w:spacing w:val="1"/>
                <w:sz w:val="24"/>
              </w:rPr>
              <w:t xml:space="preserve"> </w:t>
            </w:r>
            <w:r>
              <w:rPr>
                <w:sz w:val="24"/>
              </w:rPr>
              <w:t>за</w:t>
            </w:r>
            <w:r>
              <w:rPr>
                <w:spacing w:val="1"/>
                <w:sz w:val="24"/>
              </w:rPr>
              <w:t xml:space="preserve"> </w:t>
            </w:r>
            <w:r>
              <w:rPr>
                <w:sz w:val="24"/>
              </w:rPr>
              <w:t>търговския</w:t>
            </w:r>
            <w:r>
              <w:rPr>
                <w:spacing w:val="1"/>
                <w:sz w:val="24"/>
              </w:rPr>
              <w:t xml:space="preserve"> </w:t>
            </w:r>
            <w:r>
              <w:rPr>
                <w:sz w:val="24"/>
              </w:rPr>
              <w:t>регистър</w:t>
            </w:r>
            <w:r>
              <w:rPr>
                <w:spacing w:val="1"/>
                <w:sz w:val="24"/>
              </w:rPr>
              <w:t xml:space="preserve"> </w:t>
            </w:r>
            <w:r>
              <w:rPr>
                <w:sz w:val="24"/>
              </w:rPr>
              <w:t>(ЗТРРЮЛНЦ),</w:t>
            </w:r>
            <w:r>
              <w:rPr>
                <w:spacing w:val="1"/>
                <w:sz w:val="24"/>
              </w:rPr>
              <w:t xml:space="preserve"> </w:t>
            </w:r>
            <w:r>
              <w:rPr>
                <w:sz w:val="24"/>
              </w:rPr>
              <w:t>документ,</w:t>
            </w:r>
            <w:r>
              <w:rPr>
                <w:spacing w:val="1"/>
                <w:sz w:val="24"/>
              </w:rPr>
              <w:t xml:space="preserve"> </w:t>
            </w:r>
            <w:r>
              <w:rPr>
                <w:sz w:val="24"/>
              </w:rPr>
              <w:t>удостоверяващ</w:t>
            </w:r>
            <w:r>
              <w:rPr>
                <w:spacing w:val="1"/>
                <w:sz w:val="24"/>
              </w:rPr>
              <w:t xml:space="preserve"> </w:t>
            </w:r>
            <w:r>
              <w:rPr>
                <w:sz w:val="24"/>
              </w:rPr>
              <w:t>неговото</w:t>
            </w:r>
            <w:r>
              <w:rPr>
                <w:spacing w:val="1"/>
                <w:sz w:val="24"/>
              </w:rPr>
              <w:t xml:space="preserve"> </w:t>
            </w:r>
            <w:r>
              <w:rPr>
                <w:sz w:val="24"/>
              </w:rPr>
              <w:t>актуално</w:t>
            </w:r>
            <w:r>
              <w:rPr>
                <w:spacing w:val="1"/>
                <w:sz w:val="24"/>
              </w:rPr>
              <w:t xml:space="preserve"> </w:t>
            </w:r>
            <w:r>
              <w:rPr>
                <w:sz w:val="24"/>
              </w:rPr>
              <w:t>състояние</w:t>
            </w:r>
            <w:r>
              <w:rPr>
                <w:spacing w:val="1"/>
                <w:sz w:val="24"/>
              </w:rPr>
              <w:t xml:space="preserve"> </w:t>
            </w:r>
            <w:r>
              <w:rPr>
                <w:sz w:val="24"/>
              </w:rPr>
              <w:t>не</w:t>
            </w:r>
            <w:r>
              <w:rPr>
                <w:spacing w:val="1"/>
                <w:sz w:val="24"/>
              </w:rPr>
              <w:t xml:space="preserve"> </w:t>
            </w:r>
            <w:r>
              <w:rPr>
                <w:sz w:val="24"/>
              </w:rPr>
              <w:t>се</w:t>
            </w:r>
            <w:r>
              <w:rPr>
                <w:spacing w:val="-57"/>
                <w:sz w:val="24"/>
              </w:rPr>
              <w:t xml:space="preserve"> </w:t>
            </w:r>
            <w:r>
              <w:rPr>
                <w:sz w:val="24"/>
              </w:rPr>
              <w:t>изисква, ако представи декларация с посочване на ЕИК (Единен идентификационен код),</w:t>
            </w:r>
            <w:r>
              <w:rPr>
                <w:spacing w:val="1"/>
                <w:sz w:val="24"/>
              </w:rPr>
              <w:t xml:space="preserve"> </w:t>
            </w:r>
            <w:r>
              <w:rPr>
                <w:sz w:val="24"/>
              </w:rPr>
              <w:t>съгласно чл. 23 от ЗТРРЮЛНЦ.</w:t>
            </w:r>
            <w:r>
              <w:rPr>
                <w:spacing w:val="1"/>
                <w:sz w:val="24"/>
              </w:rPr>
              <w:t xml:space="preserve"> </w:t>
            </w:r>
            <w:r>
              <w:rPr>
                <w:sz w:val="24"/>
              </w:rPr>
              <w:t xml:space="preserve">В случай, че се представя удостоверение за </w:t>
            </w:r>
            <w:r>
              <w:rPr>
                <w:spacing w:val="-57"/>
                <w:sz w:val="24"/>
              </w:rPr>
              <w:t xml:space="preserve"> </w:t>
            </w:r>
            <w:r>
              <w:rPr>
                <w:sz w:val="24"/>
              </w:rPr>
              <w:t xml:space="preserve">актуално състояние, </w:t>
            </w:r>
            <w:r>
              <w:rPr>
                <w:b/>
                <w:i/>
                <w:sz w:val="24"/>
              </w:rPr>
              <w:t>то следва да бъде издадено не по-рано от 6 месеца преди датата на</w:t>
            </w:r>
            <w:r>
              <w:rPr>
                <w:b/>
                <w:i/>
                <w:spacing w:val="1"/>
                <w:sz w:val="24"/>
              </w:rPr>
              <w:t xml:space="preserve"> </w:t>
            </w:r>
            <w:r>
              <w:rPr>
                <w:b/>
                <w:i/>
                <w:sz w:val="24"/>
              </w:rPr>
              <w:t>подаване</w:t>
            </w:r>
            <w:r>
              <w:rPr>
                <w:b/>
                <w:i/>
                <w:spacing w:val="1"/>
                <w:sz w:val="24"/>
              </w:rPr>
              <w:t xml:space="preserve"> </w:t>
            </w:r>
            <w:r>
              <w:rPr>
                <w:b/>
                <w:i/>
                <w:sz w:val="24"/>
              </w:rPr>
              <w:t>на</w:t>
            </w:r>
            <w:r>
              <w:rPr>
                <w:b/>
                <w:i/>
                <w:spacing w:val="1"/>
                <w:sz w:val="24"/>
              </w:rPr>
              <w:t xml:space="preserve"> </w:t>
            </w:r>
            <w:r>
              <w:rPr>
                <w:b/>
                <w:i/>
                <w:sz w:val="24"/>
              </w:rPr>
              <w:t>офертата.</w:t>
            </w:r>
            <w:r>
              <w:rPr>
                <w:b/>
                <w:i/>
                <w:spacing w:val="1"/>
                <w:sz w:val="24"/>
              </w:rPr>
              <w:t xml:space="preserve"> </w:t>
            </w:r>
            <w:r>
              <w:rPr>
                <w:sz w:val="24"/>
              </w:rPr>
              <w:t>Когато</w:t>
            </w:r>
            <w:r>
              <w:rPr>
                <w:spacing w:val="1"/>
                <w:sz w:val="24"/>
              </w:rPr>
              <w:t xml:space="preserve"> </w:t>
            </w:r>
            <w:r>
              <w:rPr>
                <w:sz w:val="24"/>
              </w:rPr>
              <w:t>кандидатът</w:t>
            </w:r>
            <w:r>
              <w:rPr>
                <w:spacing w:val="1"/>
                <w:sz w:val="24"/>
              </w:rPr>
              <w:t xml:space="preserve"> </w:t>
            </w:r>
            <w:r>
              <w:rPr>
                <w:sz w:val="24"/>
              </w:rPr>
              <w:t>е</w:t>
            </w:r>
            <w:r>
              <w:rPr>
                <w:spacing w:val="1"/>
                <w:sz w:val="24"/>
              </w:rPr>
              <w:t xml:space="preserve"> </w:t>
            </w:r>
            <w:r>
              <w:rPr>
                <w:sz w:val="24"/>
              </w:rPr>
              <w:t>физическо</w:t>
            </w:r>
            <w:r>
              <w:rPr>
                <w:spacing w:val="1"/>
                <w:sz w:val="24"/>
              </w:rPr>
              <w:t xml:space="preserve"> </w:t>
            </w:r>
            <w:r>
              <w:rPr>
                <w:sz w:val="24"/>
              </w:rPr>
              <w:t>лице,</w:t>
            </w:r>
            <w:r>
              <w:rPr>
                <w:spacing w:val="1"/>
                <w:sz w:val="24"/>
              </w:rPr>
              <w:t xml:space="preserve"> </w:t>
            </w:r>
            <w:r>
              <w:rPr>
                <w:sz w:val="24"/>
              </w:rPr>
              <w:t>се</w:t>
            </w:r>
            <w:r>
              <w:rPr>
                <w:spacing w:val="1"/>
                <w:sz w:val="24"/>
              </w:rPr>
              <w:t xml:space="preserve"> </w:t>
            </w:r>
            <w:r>
              <w:rPr>
                <w:sz w:val="24"/>
              </w:rPr>
              <w:t>представя</w:t>
            </w:r>
            <w:r>
              <w:rPr>
                <w:spacing w:val="1"/>
                <w:sz w:val="24"/>
              </w:rPr>
              <w:t xml:space="preserve"> </w:t>
            </w:r>
            <w:r>
              <w:rPr>
                <w:sz w:val="24"/>
              </w:rPr>
              <w:t>копие</w:t>
            </w:r>
            <w:r>
              <w:rPr>
                <w:spacing w:val="1"/>
                <w:sz w:val="24"/>
              </w:rPr>
              <w:t xml:space="preserve"> </w:t>
            </w:r>
            <w:r>
              <w:rPr>
                <w:sz w:val="24"/>
              </w:rPr>
              <w:t>от</w:t>
            </w:r>
            <w:r>
              <w:rPr>
                <w:spacing w:val="1"/>
                <w:sz w:val="24"/>
              </w:rPr>
              <w:t xml:space="preserve"> </w:t>
            </w:r>
            <w:r>
              <w:rPr>
                <w:sz w:val="24"/>
              </w:rPr>
              <w:t>документа</w:t>
            </w:r>
            <w:r>
              <w:rPr>
                <w:spacing w:val="-1"/>
                <w:sz w:val="24"/>
              </w:rPr>
              <w:t xml:space="preserve"> </w:t>
            </w:r>
            <w:r>
              <w:rPr>
                <w:sz w:val="24"/>
              </w:rPr>
              <w:t>за</w:t>
            </w:r>
            <w:r>
              <w:rPr>
                <w:spacing w:val="-1"/>
                <w:sz w:val="24"/>
              </w:rPr>
              <w:t xml:space="preserve"> </w:t>
            </w:r>
            <w:r>
              <w:rPr>
                <w:sz w:val="24"/>
              </w:rPr>
              <w:t>самоличност.</w:t>
            </w:r>
            <w:bookmarkEnd w:id="3"/>
          </w:p>
          <w:p w14:paraId="6EDD2E10" w14:textId="77777777" w:rsidR="00EF0D53" w:rsidRDefault="00EF0D53" w:rsidP="00EF0D53">
            <w:pPr>
              <w:pStyle w:val="TableParagraph"/>
              <w:spacing w:before="7"/>
              <w:rPr>
                <w:b/>
                <w:sz w:val="23"/>
              </w:rPr>
            </w:pPr>
          </w:p>
          <w:p w14:paraId="363D1E0A" w14:textId="77777777" w:rsidR="00EF0D53" w:rsidRDefault="00EF0D53" w:rsidP="00EF0D53">
            <w:pPr>
              <w:pStyle w:val="TableParagraph"/>
              <w:numPr>
                <w:ilvl w:val="0"/>
                <w:numId w:val="8"/>
              </w:numPr>
              <w:tabs>
                <w:tab w:val="left" w:pos="828"/>
                <w:tab w:val="left" w:pos="829"/>
              </w:tabs>
              <w:ind w:left="828" w:hanging="724"/>
              <w:rPr>
                <w:sz w:val="24"/>
              </w:rPr>
            </w:pPr>
            <w:r>
              <w:rPr>
                <w:sz w:val="24"/>
              </w:rPr>
              <w:t>Декларация</w:t>
            </w:r>
            <w:r>
              <w:rPr>
                <w:spacing w:val="-1"/>
                <w:sz w:val="24"/>
              </w:rPr>
              <w:t xml:space="preserve"> </w:t>
            </w:r>
            <w:r>
              <w:rPr>
                <w:sz w:val="24"/>
              </w:rPr>
              <w:t>по</w:t>
            </w:r>
            <w:r>
              <w:rPr>
                <w:spacing w:val="-1"/>
                <w:sz w:val="24"/>
              </w:rPr>
              <w:t xml:space="preserve"> </w:t>
            </w:r>
            <w:r>
              <w:rPr>
                <w:sz w:val="24"/>
              </w:rPr>
              <w:t>чл.</w:t>
            </w:r>
            <w:r>
              <w:rPr>
                <w:spacing w:val="-2"/>
                <w:sz w:val="24"/>
              </w:rPr>
              <w:t xml:space="preserve"> </w:t>
            </w:r>
            <w:r>
              <w:rPr>
                <w:sz w:val="24"/>
              </w:rPr>
              <w:t>22,</w:t>
            </w:r>
            <w:r>
              <w:rPr>
                <w:spacing w:val="-1"/>
                <w:sz w:val="24"/>
              </w:rPr>
              <w:t xml:space="preserve"> </w:t>
            </w:r>
            <w:r>
              <w:rPr>
                <w:sz w:val="24"/>
              </w:rPr>
              <w:t>ал.</w:t>
            </w:r>
            <w:r>
              <w:rPr>
                <w:spacing w:val="-2"/>
                <w:sz w:val="24"/>
              </w:rPr>
              <w:t xml:space="preserve"> </w:t>
            </w:r>
            <w:r>
              <w:rPr>
                <w:sz w:val="24"/>
              </w:rPr>
              <w:t>2,</w:t>
            </w:r>
            <w:r>
              <w:rPr>
                <w:spacing w:val="-1"/>
                <w:sz w:val="24"/>
              </w:rPr>
              <w:t xml:space="preserve"> </w:t>
            </w:r>
            <w:r>
              <w:rPr>
                <w:sz w:val="24"/>
              </w:rPr>
              <w:t>т. 1</w:t>
            </w:r>
            <w:r>
              <w:rPr>
                <w:spacing w:val="-1"/>
                <w:sz w:val="24"/>
              </w:rPr>
              <w:t xml:space="preserve"> </w:t>
            </w:r>
            <w:r>
              <w:rPr>
                <w:sz w:val="24"/>
              </w:rPr>
              <w:t>от</w:t>
            </w:r>
            <w:r>
              <w:rPr>
                <w:spacing w:val="-1"/>
                <w:sz w:val="24"/>
              </w:rPr>
              <w:t xml:space="preserve"> </w:t>
            </w:r>
            <w:r>
              <w:rPr>
                <w:sz w:val="24"/>
              </w:rPr>
              <w:t>ПМС</w:t>
            </w:r>
            <w:r>
              <w:rPr>
                <w:spacing w:val="-2"/>
                <w:sz w:val="24"/>
              </w:rPr>
              <w:t xml:space="preserve"> </w:t>
            </w:r>
            <w:r>
              <w:rPr>
                <w:sz w:val="24"/>
              </w:rPr>
              <w:t>№</w:t>
            </w:r>
            <w:r>
              <w:rPr>
                <w:spacing w:val="-2"/>
                <w:sz w:val="24"/>
              </w:rPr>
              <w:t xml:space="preserve"> </w:t>
            </w:r>
            <w:r>
              <w:rPr>
                <w:sz w:val="24"/>
              </w:rPr>
              <w:t>118</w:t>
            </w:r>
            <w:r>
              <w:rPr>
                <w:spacing w:val="-1"/>
                <w:sz w:val="24"/>
              </w:rPr>
              <w:t xml:space="preserve"> </w:t>
            </w:r>
            <w:r>
              <w:rPr>
                <w:sz w:val="24"/>
              </w:rPr>
              <w:t>от</w:t>
            </w:r>
            <w:r>
              <w:rPr>
                <w:spacing w:val="-1"/>
                <w:sz w:val="24"/>
              </w:rPr>
              <w:t xml:space="preserve"> </w:t>
            </w:r>
            <w:r>
              <w:rPr>
                <w:sz w:val="24"/>
              </w:rPr>
              <w:t>20.05.2014 г.</w:t>
            </w:r>
          </w:p>
          <w:p w14:paraId="61B633C8" w14:textId="77777777" w:rsidR="00EF0D53" w:rsidRDefault="00EF0D53" w:rsidP="00EF0D53">
            <w:pPr>
              <w:pStyle w:val="TableParagraph"/>
              <w:spacing w:before="4"/>
              <w:rPr>
                <w:b/>
                <w:sz w:val="24"/>
              </w:rPr>
            </w:pPr>
          </w:p>
          <w:p w14:paraId="25ED6ACE" w14:textId="77777777" w:rsidR="00EF0D53" w:rsidRDefault="00EF0D53" w:rsidP="00EF0D53">
            <w:pPr>
              <w:pStyle w:val="TableParagraph"/>
              <w:spacing w:before="1"/>
              <w:ind w:left="107" w:right="95" w:hanging="3"/>
              <w:jc w:val="both"/>
              <w:rPr>
                <w:sz w:val="24"/>
              </w:rPr>
            </w:pPr>
            <w:r>
              <w:rPr>
                <w:b/>
                <w:sz w:val="24"/>
              </w:rPr>
              <w:t xml:space="preserve">Забележка: </w:t>
            </w:r>
            <w:r>
              <w:rPr>
                <w:sz w:val="24"/>
              </w:rPr>
              <w:t>Чуждестранните юридически и физически лица удостоверяват, че за тях не са</w:t>
            </w:r>
            <w:r>
              <w:rPr>
                <w:spacing w:val="1"/>
                <w:sz w:val="24"/>
              </w:rPr>
              <w:t xml:space="preserve"> </w:t>
            </w:r>
            <w:r>
              <w:rPr>
                <w:sz w:val="24"/>
              </w:rPr>
              <w:t>налице</w:t>
            </w:r>
            <w:r>
              <w:rPr>
                <w:spacing w:val="1"/>
                <w:sz w:val="24"/>
              </w:rPr>
              <w:t xml:space="preserve"> </w:t>
            </w:r>
            <w:r>
              <w:rPr>
                <w:sz w:val="24"/>
              </w:rPr>
              <w:t>обстоятелствата</w:t>
            </w:r>
            <w:r>
              <w:rPr>
                <w:spacing w:val="1"/>
                <w:sz w:val="24"/>
              </w:rPr>
              <w:t xml:space="preserve"> </w:t>
            </w:r>
            <w:r>
              <w:rPr>
                <w:sz w:val="24"/>
              </w:rPr>
              <w:t>по</w:t>
            </w:r>
            <w:r>
              <w:rPr>
                <w:spacing w:val="1"/>
                <w:sz w:val="24"/>
              </w:rPr>
              <w:t xml:space="preserve"> </w:t>
            </w:r>
            <w:r>
              <w:rPr>
                <w:sz w:val="24"/>
              </w:rPr>
              <w:t>чл.</w:t>
            </w:r>
            <w:r>
              <w:rPr>
                <w:spacing w:val="1"/>
                <w:sz w:val="24"/>
              </w:rPr>
              <w:t xml:space="preserve"> </w:t>
            </w:r>
            <w:r>
              <w:rPr>
                <w:sz w:val="24"/>
              </w:rPr>
              <w:t>22,</w:t>
            </w:r>
            <w:r>
              <w:rPr>
                <w:spacing w:val="1"/>
                <w:sz w:val="24"/>
              </w:rPr>
              <w:t xml:space="preserve"> </w:t>
            </w:r>
            <w:r>
              <w:rPr>
                <w:sz w:val="24"/>
              </w:rPr>
              <w:t>ал.</w:t>
            </w:r>
            <w:r>
              <w:rPr>
                <w:spacing w:val="1"/>
                <w:sz w:val="24"/>
              </w:rPr>
              <w:t xml:space="preserve"> </w:t>
            </w:r>
            <w:r>
              <w:rPr>
                <w:sz w:val="24"/>
              </w:rPr>
              <w:t>2,</w:t>
            </w:r>
            <w:r>
              <w:rPr>
                <w:spacing w:val="1"/>
                <w:sz w:val="24"/>
              </w:rPr>
              <w:t xml:space="preserve"> </w:t>
            </w:r>
            <w:r>
              <w:rPr>
                <w:sz w:val="24"/>
              </w:rPr>
              <w:t>т.</w:t>
            </w:r>
            <w:r>
              <w:rPr>
                <w:spacing w:val="1"/>
                <w:sz w:val="24"/>
              </w:rPr>
              <w:t xml:space="preserve"> </w:t>
            </w:r>
            <w:r>
              <w:rPr>
                <w:sz w:val="24"/>
              </w:rPr>
              <w:t>1</w:t>
            </w:r>
            <w:r>
              <w:rPr>
                <w:spacing w:val="1"/>
                <w:sz w:val="24"/>
              </w:rPr>
              <w:t xml:space="preserve"> </w:t>
            </w:r>
            <w:r>
              <w:rPr>
                <w:sz w:val="24"/>
              </w:rPr>
              <w:t>от</w:t>
            </w:r>
            <w:r>
              <w:rPr>
                <w:spacing w:val="1"/>
                <w:sz w:val="24"/>
              </w:rPr>
              <w:t xml:space="preserve"> </w:t>
            </w:r>
            <w:r>
              <w:rPr>
                <w:sz w:val="24"/>
              </w:rPr>
              <w:t>ПМС</w:t>
            </w:r>
            <w:r>
              <w:rPr>
                <w:spacing w:val="1"/>
                <w:sz w:val="24"/>
              </w:rPr>
              <w:t xml:space="preserve"> </w:t>
            </w:r>
            <w:r>
              <w:rPr>
                <w:sz w:val="24"/>
              </w:rPr>
              <w:t>№</w:t>
            </w:r>
            <w:r>
              <w:rPr>
                <w:spacing w:val="1"/>
                <w:sz w:val="24"/>
              </w:rPr>
              <w:t xml:space="preserve"> </w:t>
            </w:r>
            <w:r>
              <w:rPr>
                <w:sz w:val="24"/>
              </w:rPr>
              <w:t>118</w:t>
            </w:r>
            <w:r>
              <w:rPr>
                <w:spacing w:val="1"/>
                <w:sz w:val="24"/>
              </w:rPr>
              <w:t xml:space="preserve"> </w:t>
            </w:r>
            <w:r>
              <w:rPr>
                <w:sz w:val="24"/>
              </w:rPr>
              <w:t>от</w:t>
            </w:r>
            <w:r>
              <w:rPr>
                <w:spacing w:val="1"/>
                <w:sz w:val="24"/>
              </w:rPr>
              <w:t xml:space="preserve"> </w:t>
            </w:r>
            <w:r>
              <w:rPr>
                <w:sz w:val="24"/>
              </w:rPr>
              <w:t>20.05.2014</w:t>
            </w:r>
            <w:r>
              <w:rPr>
                <w:spacing w:val="1"/>
                <w:sz w:val="24"/>
              </w:rPr>
              <w:t xml:space="preserve"> </w:t>
            </w:r>
            <w:r>
              <w:rPr>
                <w:sz w:val="24"/>
              </w:rPr>
              <w:t>г.</w:t>
            </w:r>
            <w:r>
              <w:rPr>
                <w:spacing w:val="1"/>
                <w:sz w:val="24"/>
              </w:rPr>
              <w:t xml:space="preserve"> </w:t>
            </w:r>
            <w:r>
              <w:rPr>
                <w:sz w:val="24"/>
              </w:rPr>
              <w:t>съгласно</w:t>
            </w:r>
            <w:r>
              <w:rPr>
                <w:spacing w:val="-57"/>
                <w:sz w:val="24"/>
              </w:rPr>
              <w:t xml:space="preserve"> </w:t>
            </w:r>
            <w:r>
              <w:rPr>
                <w:sz w:val="24"/>
              </w:rPr>
              <w:t>законодателството на държавата в която са установени. Когато в съответната чужда държава</w:t>
            </w:r>
            <w:r>
              <w:rPr>
                <w:spacing w:val="1"/>
                <w:sz w:val="24"/>
              </w:rPr>
              <w:t xml:space="preserve"> </w:t>
            </w:r>
            <w:r>
              <w:rPr>
                <w:sz w:val="24"/>
              </w:rPr>
              <w:t>документите</w:t>
            </w:r>
            <w:r>
              <w:rPr>
                <w:spacing w:val="-5"/>
                <w:sz w:val="24"/>
              </w:rPr>
              <w:t xml:space="preserve"> </w:t>
            </w:r>
            <w:r>
              <w:rPr>
                <w:sz w:val="24"/>
              </w:rPr>
              <w:t>по</w:t>
            </w:r>
            <w:r>
              <w:rPr>
                <w:spacing w:val="-1"/>
                <w:sz w:val="24"/>
              </w:rPr>
              <w:t xml:space="preserve"> </w:t>
            </w:r>
            <w:r>
              <w:rPr>
                <w:sz w:val="24"/>
              </w:rPr>
              <w:t>чл.</w:t>
            </w:r>
            <w:r>
              <w:rPr>
                <w:spacing w:val="-2"/>
                <w:sz w:val="24"/>
              </w:rPr>
              <w:t xml:space="preserve"> </w:t>
            </w:r>
            <w:r>
              <w:rPr>
                <w:sz w:val="24"/>
              </w:rPr>
              <w:t>22,</w:t>
            </w:r>
            <w:r>
              <w:rPr>
                <w:spacing w:val="-4"/>
                <w:sz w:val="24"/>
              </w:rPr>
              <w:t xml:space="preserve"> </w:t>
            </w:r>
            <w:r>
              <w:rPr>
                <w:sz w:val="24"/>
              </w:rPr>
              <w:t>ал.</w:t>
            </w:r>
            <w:r>
              <w:rPr>
                <w:spacing w:val="-3"/>
                <w:sz w:val="24"/>
              </w:rPr>
              <w:t xml:space="preserve"> </w:t>
            </w:r>
            <w:r>
              <w:rPr>
                <w:sz w:val="24"/>
              </w:rPr>
              <w:t>2,</w:t>
            </w:r>
            <w:r>
              <w:rPr>
                <w:spacing w:val="-1"/>
                <w:sz w:val="24"/>
              </w:rPr>
              <w:t xml:space="preserve"> </w:t>
            </w:r>
            <w:r>
              <w:rPr>
                <w:sz w:val="24"/>
              </w:rPr>
              <w:t>т.</w:t>
            </w:r>
            <w:r>
              <w:rPr>
                <w:spacing w:val="-1"/>
                <w:sz w:val="24"/>
              </w:rPr>
              <w:t xml:space="preserve"> </w:t>
            </w:r>
            <w:r>
              <w:rPr>
                <w:sz w:val="24"/>
              </w:rPr>
              <w:t>1</w:t>
            </w:r>
            <w:r>
              <w:rPr>
                <w:spacing w:val="-1"/>
                <w:sz w:val="24"/>
              </w:rPr>
              <w:t xml:space="preserve"> </w:t>
            </w:r>
            <w:r>
              <w:rPr>
                <w:sz w:val="24"/>
              </w:rPr>
              <w:t>от</w:t>
            </w:r>
            <w:r>
              <w:rPr>
                <w:spacing w:val="-2"/>
                <w:sz w:val="24"/>
              </w:rPr>
              <w:t xml:space="preserve"> </w:t>
            </w:r>
            <w:r>
              <w:rPr>
                <w:sz w:val="24"/>
              </w:rPr>
              <w:t>ПМС</w:t>
            </w:r>
            <w:r>
              <w:rPr>
                <w:spacing w:val="-3"/>
                <w:sz w:val="24"/>
              </w:rPr>
              <w:t xml:space="preserve"> </w:t>
            </w:r>
            <w:r>
              <w:rPr>
                <w:sz w:val="24"/>
              </w:rPr>
              <w:t>№</w:t>
            </w:r>
            <w:r>
              <w:rPr>
                <w:spacing w:val="-2"/>
                <w:sz w:val="24"/>
              </w:rPr>
              <w:t xml:space="preserve"> </w:t>
            </w:r>
            <w:r>
              <w:rPr>
                <w:sz w:val="24"/>
              </w:rPr>
              <w:t>118</w:t>
            </w:r>
            <w:r>
              <w:rPr>
                <w:spacing w:val="-1"/>
                <w:sz w:val="24"/>
              </w:rPr>
              <w:t xml:space="preserve"> </w:t>
            </w:r>
            <w:r>
              <w:rPr>
                <w:sz w:val="24"/>
              </w:rPr>
              <w:t>от</w:t>
            </w:r>
            <w:r>
              <w:rPr>
                <w:spacing w:val="-2"/>
                <w:sz w:val="24"/>
              </w:rPr>
              <w:t xml:space="preserve"> </w:t>
            </w:r>
            <w:r>
              <w:rPr>
                <w:sz w:val="24"/>
              </w:rPr>
              <w:t>20.05.2014</w:t>
            </w:r>
            <w:r>
              <w:rPr>
                <w:spacing w:val="-1"/>
                <w:sz w:val="24"/>
              </w:rPr>
              <w:t xml:space="preserve"> </w:t>
            </w:r>
            <w:r>
              <w:rPr>
                <w:sz w:val="24"/>
              </w:rPr>
              <w:t>г.</w:t>
            </w:r>
            <w:r>
              <w:rPr>
                <w:spacing w:val="-2"/>
                <w:sz w:val="24"/>
              </w:rPr>
              <w:t xml:space="preserve"> </w:t>
            </w:r>
            <w:r>
              <w:rPr>
                <w:sz w:val="24"/>
              </w:rPr>
              <w:t>не</w:t>
            </w:r>
            <w:r>
              <w:rPr>
                <w:spacing w:val="-2"/>
                <w:sz w:val="24"/>
              </w:rPr>
              <w:t xml:space="preserve"> </w:t>
            </w:r>
            <w:r>
              <w:rPr>
                <w:sz w:val="24"/>
              </w:rPr>
              <w:t>включват</w:t>
            </w:r>
            <w:r>
              <w:rPr>
                <w:spacing w:val="-2"/>
                <w:sz w:val="24"/>
              </w:rPr>
              <w:t xml:space="preserve"> </w:t>
            </w:r>
            <w:r>
              <w:rPr>
                <w:sz w:val="24"/>
              </w:rPr>
              <w:t>всички</w:t>
            </w:r>
            <w:r>
              <w:rPr>
                <w:spacing w:val="-1"/>
                <w:sz w:val="24"/>
              </w:rPr>
              <w:t xml:space="preserve"> </w:t>
            </w:r>
            <w:r>
              <w:rPr>
                <w:sz w:val="24"/>
              </w:rPr>
              <w:t>изброени</w:t>
            </w:r>
            <w:r>
              <w:rPr>
                <w:spacing w:val="-57"/>
                <w:sz w:val="24"/>
              </w:rPr>
              <w:t xml:space="preserve"> </w:t>
            </w:r>
            <w:r>
              <w:rPr>
                <w:sz w:val="24"/>
              </w:rPr>
              <w:t>хипотези</w:t>
            </w:r>
            <w:r>
              <w:rPr>
                <w:spacing w:val="-10"/>
                <w:sz w:val="24"/>
              </w:rPr>
              <w:t xml:space="preserve"> </w:t>
            </w:r>
            <w:r>
              <w:rPr>
                <w:sz w:val="24"/>
              </w:rPr>
              <w:t>в</w:t>
            </w:r>
            <w:r>
              <w:rPr>
                <w:spacing w:val="-11"/>
                <w:sz w:val="24"/>
              </w:rPr>
              <w:t xml:space="preserve"> </w:t>
            </w:r>
            <w:r>
              <w:rPr>
                <w:sz w:val="24"/>
              </w:rPr>
              <w:t>горепосочените</w:t>
            </w:r>
            <w:r>
              <w:rPr>
                <w:spacing w:val="-10"/>
                <w:sz w:val="24"/>
              </w:rPr>
              <w:t xml:space="preserve"> </w:t>
            </w:r>
            <w:r>
              <w:rPr>
                <w:sz w:val="24"/>
              </w:rPr>
              <w:t>разпоредби,</w:t>
            </w:r>
            <w:r>
              <w:rPr>
                <w:spacing w:val="-11"/>
                <w:sz w:val="24"/>
              </w:rPr>
              <w:t xml:space="preserve"> </w:t>
            </w:r>
            <w:r>
              <w:rPr>
                <w:sz w:val="24"/>
              </w:rPr>
              <w:t>кандидатът</w:t>
            </w:r>
            <w:r>
              <w:rPr>
                <w:spacing w:val="-9"/>
                <w:sz w:val="24"/>
              </w:rPr>
              <w:t xml:space="preserve"> </w:t>
            </w:r>
            <w:r>
              <w:rPr>
                <w:sz w:val="24"/>
              </w:rPr>
              <w:t>представя</w:t>
            </w:r>
            <w:r>
              <w:rPr>
                <w:spacing w:val="-11"/>
                <w:sz w:val="24"/>
              </w:rPr>
              <w:t xml:space="preserve"> </w:t>
            </w:r>
            <w:r>
              <w:rPr>
                <w:sz w:val="24"/>
              </w:rPr>
              <w:t>клетвена</w:t>
            </w:r>
            <w:r>
              <w:rPr>
                <w:spacing w:val="-11"/>
                <w:sz w:val="24"/>
              </w:rPr>
              <w:t xml:space="preserve"> </w:t>
            </w:r>
            <w:r>
              <w:rPr>
                <w:sz w:val="24"/>
              </w:rPr>
              <w:t>декларация,</w:t>
            </w:r>
            <w:r>
              <w:rPr>
                <w:spacing w:val="-11"/>
                <w:sz w:val="24"/>
              </w:rPr>
              <w:t xml:space="preserve"> </w:t>
            </w:r>
            <w:r>
              <w:rPr>
                <w:sz w:val="24"/>
              </w:rPr>
              <w:t>ако</w:t>
            </w:r>
            <w:r>
              <w:rPr>
                <w:spacing w:val="-10"/>
                <w:sz w:val="24"/>
              </w:rPr>
              <w:t xml:space="preserve"> </w:t>
            </w:r>
            <w:r>
              <w:rPr>
                <w:sz w:val="24"/>
              </w:rPr>
              <w:t>такава</w:t>
            </w:r>
            <w:r>
              <w:rPr>
                <w:spacing w:val="-58"/>
                <w:sz w:val="24"/>
              </w:rPr>
              <w:t xml:space="preserve"> </w:t>
            </w:r>
            <w:r>
              <w:rPr>
                <w:sz w:val="24"/>
              </w:rPr>
              <w:t>декларация има правно значение според закона на държавата в която е установен. Когато</w:t>
            </w:r>
            <w:r>
              <w:rPr>
                <w:spacing w:val="1"/>
                <w:sz w:val="24"/>
              </w:rPr>
              <w:t xml:space="preserve"> </w:t>
            </w:r>
            <w:r>
              <w:rPr>
                <w:spacing w:val="-1"/>
                <w:sz w:val="24"/>
              </w:rPr>
              <w:t>клетвената</w:t>
            </w:r>
            <w:r>
              <w:rPr>
                <w:spacing w:val="-13"/>
                <w:sz w:val="24"/>
              </w:rPr>
              <w:t xml:space="preserve"> </w:t>
            </w:r>
            <w:r>
              <w:rPr>
                <w:spacing w:val="-1"/>
                <w:sz w:val="24"/>
              </w:rPr>
              <w:t>декларация</w:t>
            </w:r>
            <w:r>
              <w:rPr>
                <w:spacing w:val="-15"/>
                <w:sz w:val="24"/>
              </w:rPr>
              <w:t xml:space="preserve"> </w:t>
            </w:r>
            <w:r>
              <w:rPr>
                <w:spacing w:val="-1"/>
                <w:sz w:val="24"/>
              </w:rPr>
              <w:t>няма</w:t>
            </w:r>
            <w:r>
              <w:rPr>
                <w:spacing w:val="-13"/>
                <w:sz w:val="24"/>
              </w:rPr>
              <w:t xml:space="preserve"> </w:t>
            </w:r>
            <w:r>
              <w:rPr>
                <w:spacing w:val="-1"/>
                <w:sz w:val="24"/>
              </w:rPr>
              <w:t>правно</w:t>
            </w:r>
            <w:r>
              <w:rPr>
                <w:spacing w:val="-12"/>
                <w:sz w:val="24"/>
              </w:rPr>
              <w:t xml:space="preserve"> </w:t>
            </w:r>
            <w:r>
              <w:rPr>
                <w:spacing w:val="-1"/>
                <w:sz w:val="24"/>
              </w:rPr>
              <w:t>значение</w:t>
            </w:r>
            <w:r>
              <w:rPr>
                <w:spacing w:val="-12"/>
                <w:sz w:val="24"/>
              </w:rPr>
              <w:t xml:space="preserve"> </w:t>
            </w:r>
            <w:r>
              <w:rPr>
                <w:sz w:val="24"/>
              </w:rPr>
              <w:t>според</w:t>
            </w:r>
            <w:r>
              <w:rPr>
                <w:spacing w:val="-12"/>
                <w:sz w:val="24"/>
              </w:rPr>
              <w:t xml:space="preserve"> </w:t>
            </w:r>
            <w:r>
              <w:rPr>
                <w:sz w:val="24"/>
              </w:rPr>
              <w:t>съответния</w:t>
            </w:r>
            <w:r>
              <w:rPr>
                <w:spacing w:val="-15"/>
                <w:sz w:val="24"/>
              </w:rPr>
              <w:t xml:space="preserve"> </w:t>
            </w:r>
            <w:r>
              <w:rPr>
                <w:sz w:val="24"/>
              </w:rPr>
              <w:t>национален</w:t>
            </w:r>
            <w:r>
              <w:rPr>
                <w:spacing w:val="-12"/>
                <w:sz w:val="24"/>
              </w:rPr>
              <w:t xml:space="preserve"> </w:t>
            </w:r>
            <w:r>
              <w:rPr>
                <w:sz w:val="24"/>
              </w:rPr>
              <w:t>закон,</w:t>
            </w:r>
            <w:r>
              <w:rPr>
                <w:spacing w:val="-12"/>
                <w:sz w:val="24"/>
              </w:rPr>
              <w:t xml:space="preserve"> </w:t>
            </w:r>
            <w:r>
              <w:rPr>
                <w:sz w:val="24"/>
              </w:rPr>
              <w:t>участникът</w:t>
            </w:r>
            <w:r>
              <w:rPr>
                <w:spacing w:val="-57"/>
                <w:sz w:val="24"/>
              </w:rPr>
              <w:t xml:space="preserve"> </w:t>
            </w:r>
            <w:r>
              <w:rPr>
                <w:sz w:val="24"/>
              </w:rPr>
              <w:t>представя</w:t>
            </w:r>
            <w:r>
              <w:rPr>
                <w:spacing w:val="1"/>
                <w:sz w:val="24"/>
              </w:rPr>
              <w:t xml:space="preserve"> </w:t>
            </w:r>
            <w:r>
              <w:rPr>
                <w:sz w:val="24"/>
              </w:rPr>
              <w:t>официално</w:t>
            </w:r>
            <w:r>
              <w:rPr>
                <w:spacing w:val="1"/>
                <w:sz w:val="24"/>
              </w:rPr>
              <w:t xml:space="preserve"> </w:t>
            </w:r>
            <w:r>
              <w:rPr>
                <w:sz w:val="24"/>
              </w:rPr>
              <w:t>заявление,</w:t>
            </w:r>
            <w:r>
              <w:rPr>
                <w:spacing w:val="1"/>
                <w:sz w:val="24"/>
              </w:rPr>
              <w:t xml:space="preserve"> </w:t>
            </w:r>
            <w:r>
              <w:rPr>
                <w:sz w:val="24"/>
              </w:rPr>
              <w:t>направено</w:t>
            </w:r>
            <w:r>
              <w:rPr>
                <w:spacing w:val="1"/>
                <w:sz w:val="24"/>
              </w:rPr>
              <w:t xml:space="preserve"> </w:t>
            </w:r>
            <w:r>
              <w:rPr>
                <w:sz w:val="24"/>
              </w:rPr>
              <w:t>пред</w:t>
            </w:r>
            <w:r>
              <w:rPr>
                <w:spacing w:val="1"/>
                <w:sz w:val="24"/>
              </w:rPr>
              <w:t xml:space="preserve"> </w:t>
            </w:r>
            <w:r>
              <w:rPr>
                <w:sz w:val="24"/>
              </w:rPr>
              <w:t>съдебен</w:t>
            </w:r>
            <w:r>
              <w:rPr>
                <w:spacing w:val="1"/>
                <w:sz w:val="24"/>
              </w:rPr>
              <w:t xml:space="preserve"> </w:t>
            </w:r>
            <w:r>
              <w:rPr>
                <w:sz w:val="24"/>
              </w:rPr>
              <w:t>или</w:t>
            </w:r>
            <w:r>
              <w:rPr>
                <w:spacing w:val="1"/>
                <w:sz w:val="24"/>
              </w:rPr>
              <w:t xml:space="preserve"> </w:t>
            </w:r>
            <w:r>
              <w:rPr>
                <w:sz w:val="24"/>
              </w:rPr>
              <w:t>административен</w:t>
            </w:r>
            <w:r>
              <w:rPr>
                <w:spacing w:val="1"/>
                <w:sz w:val="24"/>
              </w:rPr>
              <w:t xml:space="preserve"> </w:t>
            </w:r>
            <w:r>
              <w:rPr>
                <w:sz w:val="24"/>
              </w:rPr>
              <w:t>орган,</w:t>
            </w:r>
            <w:r>
              <w:rPr>
                <w:spacing w:val="1"/>
                <w:sz w:val="24"/>
              </w:rPr>
              <w:t xml:space="preserve"> </w:t>
            </w:r>
            <w:r>
              <w:rPr>
                <w:sz w:val="24"/>
              </w:rPr>
              <w:t>нотариус или компетентен професионален или търговски орган в държавата, в която той е</w:t>
            </w:r>
            <w:r>
              <w:rPr>
                <w:spacing w:val="1"/>
                <w:sz w:val="24"/>
              </w:rPr>
              <w:t xml:space="preserve"> </w:t>
            </w:r>
            <w:r>
              <w:rPr>
                <w:sz w:val="24"/>
              </w:rPr>
              <w:t>установен.</w:t>
            </w:r>
          </w:p>
          <w:p w14:paraId="202730F0" w14:textId="77777777" w:rsidR="00EF0D53" w:rsidRDefault="00EF0D53" w:rsidP="00EF0D53">
            <w:pPr>
              <w:pStyle w:val="TableParagraph"/>
              <w:spacing w:before="7"/>
              <w:rPr>
                <w:b/>
                <w:sz w:val="23"/>
              </w:rPr>
            </w:pPr>
          </w:p>
          <w:p w14:paraId="1A8D2156" w14:textId="77777777" w:rsidR="00EF0D53" w:rsidRDefault="00EF0D53" w:rsidP="00EF0D53">
            <w:pPr>
              <w:pStyle w:val="TableParagraph"/>
              <w:numPr>
                <w:ilvl w:val="0"/>
                <w:numId w:val="8"/>
              </w:numPr>
              <w:tabs>
                <w:tab w:val="left" w:pos="828"/>
                <w:tab w:val="left" w:pos="829"/>
              </w:tabs>
              <w:spacing w:line="257" w:lineRule="exact"/>
              <w:ind w:left="828" w:hanging="724"/>
              <w:rPr>
                <w:sz w:val="24"/>
              </w:rPr>
            </w:pPr>
            <w:r>
              <w:rPr>
                <w:sz w:val="24"/>
              </w:rPr>
              <w:t>Други</w:t>
            </w:r>
            <w:r>
              <w:rPr>
                <w:spacing w:val="-2"/>
                <w:sz w:val="24"/>
              </w:rPr>
              <w:t xml:space="preserve"> </w:t>
            </w:r>
            <w:r>
              <w:rPr>
                <w:sz w:val="24"/>
              </w:rPr>
              <w:t>документи</w:t>
            </w:r>
            <w:r>
              <w:rPr>
                <w:spacing w:val="-1"/>
                <w:sz w:val="24"/>
              </w:rPr>
              <w:t xml:space="preserve"> </w:t>
            </w:r>
            <w:r>
              <w:rPr>
                <w:sz w:val="24"/>
              </w:rPr>
              <w:t>(ако</w:t>
            </w:r>
            <w:r>
              <w:rPr>
                <w:spacing w:val="-1"/>
                <w:sz w:val="24"/>
              </w:rPr>
              <w:t xml:space="preserve"> </w:t>
            </w:r>
            <w:r>
              <w:rPr>
                <w:sz w:val="24"/>
              </w:rPr>
              <w:t>е</w:t>
            </w:r>
            <w:r>
              <w:rPr>
                <w:spacing w:val="-5"/>
                <w:sz w:val="24"/>
              </w:rPr>
              <w:t xml:space="preserve"> </w:t>
            </w:r>
            <w:r>
              <w:rPr>
                <w:sz w:val="24"/>
              </w:rPr>
              <w:t>приложимо):</w:t>
            </w:r>
          </w:p>
        </w:tc>
      </w:tr>
    </w:tbl>
    <w:p w14:paraId="28FDC668" w14:textId="13D726AD" w:rsidR="00E94B83" w:rsidRPr="00E94B83" w:rsidRDefault="00E94B83" w:rsidP="00E94B83">
      <w:pPr>
        <w:pStyle w:val="Heading1"/>
        <w:spacing w:before="90"/>
      </w:pPr>
      <w:r>
        <w:t>ІІІ.2)</w:t>
      </w:r>
      <w:r>
        <w:rPr>
          <w:spacing w:val="-4"/>
        </w:rPr>
        <w:t xml:space="preserve"> </w:t>
      </w:r>
      <w:r>
        <w:t>Условия</w:t>
      </w:r>
      <w:r>
        <w:rPr>
          <w:spacing w:val="-3"/>
        </w:rPr>
        <w:t xml:space="preserve"> </w:t>
      </w:r>
      <w:r>
        <w:t>за</w:t>
      </w:r>
      <w:r>
        <w:rPr>
          <w:spacing w:val="-2"/>
        </w:rPr>
        <w:t xml:space="preserve"> </w:t>
      </w:r>
      <w:r>
        <w:t>участие</w:t>
      </w:r>
    </w:p>
    <w:tbl>
      <w:tblPr>
        <w:tblW w:w="9897" w:type="dxa"/>
        <w:tblInd w:w="138" w:type="dxa"/>
        <w:tblLayout w:type="fixed"/>
        <w:tblCellMar>
          <w:left w:w="5" w:type="dxa"/>
          <w:right w:w="5" w:type="dxa"/>
        </w:tblCellMar>
        <w:tblLook w:val="01E0" w:firstRow="1" w:lastRow="1" w:firstColumn="1" w:lastColumn="1" w:noHBand="0" w:noVBand="0"/>
      </w:tblPr>
      <w:tblGrid>
        <w:gridCol w:w="4428"/>
        <w:gridCol w:w="5469"/>
      </w:tblGrid>
      <w:tr w:rsidR="00E94B83" w14:paraId="14CE7BEC" w14:textId="77777777" w:rsidTr="00E94B83">
        <w:trPr>
          <w:trHeight w:val="5796"/>
        </w:trPr>
        <w:tc>
          <w:tcPr>
            <w:tcW w:w="9897" w:type="dxa"/>
            <w:gridSpan w:val="2"/>
            <w:tcBorders>
              <w:left w:val="single" w:sz="4" w:space="0" w:color="000000"/>
              <w:bottom w:val="single" w:sz="4" w:space="0" w:color="000000"/>
              <w:right w:val="single" w:sz="4" w:space="0" w:color="000000"/>
            </w:tcBorders>
          </w:tcPr>
          <w:p w14:paraId="099D3B0D" w14:textId="7C9062FE" w:rsidR="00E94B83" w:rsidRDefault="00E94B83" w:rsidP="00B91016">
            <w:pPr>
              <w:pStyle w:val="TableParagraph"/>
              <w:spacing w:before="10"/>
              <w:rPr>
                <w:b/>
                <w:sz w:val="23"/>
              </w:rPr>
            </w:pPr>
            <w:r>
              <w:rPr>
                <w:b/>
                <w:noProof/>
                <w:sz w:val="12"/>
              </w:rPr>
              <w:lastRenderedPageBreak/>
              <w:drawing>
                <wp:anchor distT="0" distB="0" distL="0" distR="0" simplePos="0" relativeHeight="251669504" behindDoc="1" locked="0" layoutInCell="0" allowOverlap="1" wp14:anchorId="4F5BF8A8" wp14:editId="165F362D">
                  <wp:simplePos x="0" y="0"/>
                  <wp:positionH relativeFrom="page">
                    <wp:posOffset>786130</wp:posOffset>
                  </wp:positionH>
                  <wp:positionV relativeFrom="page">
                    <wp:posOffset>8988425</wp:posOffset>
                  </wp:positionV>
                  <wp:extent cx="237490" cy="168910"/>
                  <wp:effectExtent l="0" t="0" r="0" b="0"/>
                  <wp:wrapNone/>
                  <wp:docPr id="5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9.png"/>
                          <pic:cNvPicPr>
                            <a:picLocks noChangeAspect="1" noChangeArrowheads="1"/>
                          </pic:cNvPicPr>
                        </pic:nvPicPr>
                        <pic:blipFill>
                          <a:blip r:embed="rId8"/>
                          <a:stretch>
                            <a:fillRect/>
                          </a:stretch>
                        </pic:blipFill>
                        <pic:spPr bwMode="auto">
                          <a:xfrm>
                            <a:off x="0" y="0"/>
                            <a:ext cx="237490" cy="168910"/>
                          </a:xfrm>
                          <a:prstGeom prst="rect">
                            <a:avLst/>
                          </a:prstGeom>
                        </pic:spPr>
                      </pic:pic>
                    </a:graphicData>
                  </a:graphic>
                </wp:anchor>
              </w:drawing>
            </w:r>
          </w:p>
          <w:p w14:paraId="6FEF0D7A" w14:textId="77777777" w:rsidR="00E94B83" w:rsidRDefault="00E94B83" w:rsidP="00B91016">
            <w:pPr>
              <w:pStyle w:val="TableParagraph"/>
              <w:ind w:left="107" w:right="96" w:hanging="3"/>
              <w:jc w:val="both"/>
              <w:rPr>
                <w:sz w:val="24"/>
              </w:rPr>
            </w:pPr>
            <w:r>
              <w:rPr>
                <w:sz w:val="24"/>
              </w:rPr>
              <w:t>3.1.</w:t>
            </w:r>
            <w:r>
              <w:rPr>
                <w:spacing w:val="1"/>
                <w:sz w:val="24"/>
              </w:rPr>
              <w:t xml:space="preserve"> </w:t>
            </w:r>
            <w:r>
              <w:rPr>
                <w:sz w:val="24"/>
              </w:rPr>
              <w:t>Договор/споразумение</w:t>
            </w:r>
            <w:r>
              <w:rPr>
                <w:spacing w:val="1"/>
                <w:sz w:val="24"/>
              </w:rPr>
              <w:t xml:space="preserve"> </w:t>
            </w:r>
            <w:r>
              <w:rPr>
                <w:sz w:val="24"/>
              </w:rPr>
              <w:t>за</w:t>
            </w:r>
            <w:r>
              <w:rPr>
                <w:spacing w:val="1"/>
                <w:sz w:val="24"/>
              </w:rPr>
              <w:t xml:space="preserve"> </w:t>
            </w:r>
            <w:r>
              <w:rPr>
                <w:sz w:val="24"/>
              </w:rPr>
              <w:t>създаване</w:t>
            </w:r>
            <w:r>
              <w:rPr>
                <w:spacing w:val="1"/>
                <w:sz w:val="24"/>
              </w:rPr>
              <w:t xml:space="preserve"> </w:t>
            </w:r>
            <w:r>
              <w:rPr>
                <w:sz w:val="24"/>
              </w:rPr>
              <w:t>на</w:t>
            </w:r>
            <w:r>
              <w:rPr>
                <w:spacing w:val="1"/>
                <w:sz w:val="24"/>
              </w:rPr>
              <w:t xml:space="preserve"> </w:t>
            </w:r>
            <w:r>
              <w:rPr>
                <w:sz w:val="24"/>
              </w:rPr>
              <w:t>обединение за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процедурата</w:t>
            </w:r>
            <w:r>
              <w:rPr>
                <w:spacing w:val="1"/>
                <w:sz w:val="24"/>
              </w:rPr>
              <w:t xml:space="preserve"> </w:t>
            </w:r>
            <w:r>
              <w:rPr>
                <w:sz w:val="24"/>
              </w:rPr>
              <w:t>(когато</w:t>
            </w:r>
            <w:r>
              <w:rPr>
                <w:spacing w:val="1"/>
                <w:sz w:val="24"/>
              </w:rPr>
              <w:t xml:space="preserve"> </w:t>
            </w:r>
            <w:r>
              <w:rPr>
                <w:spacing w:val="-1"/>
                <w:sz w:val="24"/>
              </w:rPr>
              <w:t>кандидатът</w:t>
            </w:r>
            <w:r>
              <w:rPr>
                <w:spacing w:val="-14"/>
                <w:sz w:val="24"/>
              </w:rPr>
              <w:t xml:space="preserve"> </w:t>
            </w:r>
            <w:r>
              <w:rPr>
                <w:spacing w:val="-1"/>
                <w:sz w:val="24"/>
              </w:rPr>
              <w:t>е</w:t>
            </w:r>
            <w:r>
              <w:rPr>
                <w:spacing w:val="-16"/>
                <w:sz w:val="24"/>
              </w:rPr>
              <w:t xml:space="preserve"> </w:t>
            </w:r>
            <w:r>
              <w:rPr>
                <w:spacing w:val="-1"/>
                <w:sz w:val="24"/>
              </w:rPr>
              <w:t>обединение),</w:t>
            </w:r>
            <w:r>
              <w:rPr>
                <w:spacing w:val="-16"/>
                <w:sz w:val="24"/>
              </w:rPr>
              <w:t xml:space="preserve"> </w:t>
            </w:r>
            <w:r>
              <w:rPr>
                <w:spacing w:val="-1"/>
                <w:sz w:val="24"/>
              </w:rPr>
              <w:t>в</w:t>
            </w:r>
            <w:r>
              <w:rPr>
                <w:spacing w:val="-15"/>
                <w:sz w:val="24"/>
              </w:rPr>
              <w:t xml:space="preserve"> </w:t>
            </w:r>
            <w:r>
              <w:rPr>
                <w:spacing w:val="-1"/>
                <w:sz w:val="24"/>
              </w:rPr>
              <w:t>които</w:t>
            </w:r>
            <w:r>
              <w:rPr>
                <w:spacing w:val="-14"/>
                <w:sz w:val="24"/>
              </w:rPr>
              <w:t xml:space="preserve"> </w:t>
            </w:r>
            <w:r>
              <w:rPr>
                <w:sz w:val="24"/>
              </w:rPr>
              <w:t>да</w:t>
            </w:r>
            <w:r>
              <w:rPr>
                <w:spacing w:val="-16"/>
                <w:sz w:val="24"/>
              </w:rPr>
              <w:t xml:space="preserve"> </w:t>
            </w:r>
            <w:r>
              <w:rPr>
                <w:sz w:val="24"/>
              </w:rPr>
              <w:t>е</w:t>
            </w:r>
            <w:r>
              <w:rPr>
                <w:spacing w:val="-15"/>
                <w:sz w:val="24"/>
              </w:rPr>
              <w:t xml:space="preserve"> </w:t>
            </w:r>
            <w:r>
              <w:rPr>
                <w:sz w:val="24"/>
              </w:rPr>
              <w:t>посочена</w:t>
            </w:r>
            <w:r>
              <w:rPr>
                <w:spacing w:val="-16"/>
                <w:sz w:val="24"/>
              </w:rPr>
              <w:t xml:space="preserve"> </w:t>
            </w:r>
            <w:r>
              <w:rPr>
                <w:sz w:val="24"/>
              </w:rPr>
              <w:t>изрично</w:t>
            </w:r>
            <w:r>
              <w:rPr>
                <w:spacing w:val="-15"/>
                <w:sz w:val="24"/>
              </w:rPr>
              <w:t xml:space="preserve"> </w:t>
            </w:r>
            <w:r>
              <w:rPr>
                <w:sz w:val="24"/>
              </w:rPr>
              <w:t>процедурата</w:t>
            </w:r>
            <w:r>
              <w:rPr>
                <w:spacing w:val="-15"/>
                <w:sz w:val="24"/>
              </w:rPr>
              <w:t xml:space="preserve"> </w:t>
            </w:r>
            <w:r>
              <w:rPr>
                <w:sz w:val="24"/>
              </w:rPr>
              <w:t>за</w:t>
            </w:r>
            <w:r>
              <w:rPr>
                <w:spacing w:val="-16"/>
                <w:sz w:val="24"/>
              </w:rPr>
              <w:t xml:space="preserve"> </w:t>
            </w:r>
            <w:r>
              <w:rPr>
                <w:sz w:val="24"/>
              </w:rPr>
              <w:t>кандидатстване,</w:t>
            </w:r>
            <w:r>
              <w:rPr>
                <w:spacing w:val="-15"/>
                <w:sz w:val="24"/>
              </w:rPr>
              <w:t xml:space="preserve"> </w:t>
            </w:r>
            <w:r>
              <w:rPr>
                <w:sz w:val="24"/>
              </w:rPr>
              <w:t>както</w:t>
            </w:r>
            <w:r>
              <w:rPr>
                <w:spacing w:val="-57"/>
                <w:sz w:val="24"/>
              </w:rPr>
              <w:t xml:space="preserve"> </w:t>
            </w:r>
            <w:r>
              <w:rPr>
                <w:sz w:val="24"/>
              </w:rPr>
              <w:t>и лицето, което има право да представлява обединението – оригинал или заверено копие на</w:t>
            </w:r>
            <w:r>
              <w:rPr>
                <w:spacing w:val="1"/>
                <w:sz w:val="24"/>
              </w:rPr>
              <w:t xml:space="preserve"> </w:t>
            </w:r>
            <w:r>
              <w:rPr>
                <w:sz w:val="24"/>
              </w:rPr>
              <w:t>кандидата</w:t>
            </w:r>
            <w:r>
              <w:rPr>
                <w:spacing w:val="-1"/>
                <w:sz w:val="24"/>
              </w:rPr>
              <w:t xml:space="preserve"> </w:t>
            </w:r>
            <w:r>
              <w:rPr>
                <w:sz w:val="24"/>
              </w:rPr>
              <w:t>с</w:t>
            </w:r>
            <w:r>
              <w:rPr>
                <w:spacing w:val="-2"/>
                <w:sz w:val="24"/>
              </w:rPr>
              <w:t xml:space="preserve"> </w:t>
            </w:r>
            <w:r>
              <w:rPr>
                <w:sz w:val="24"/>
              </w:rPr>
              <w:t>подпис, печат и</w:t>
            </w:r>
            <w:r>
              <w:rPr>
                <w:spacing w:val="1"/>
                <w:sz w:val="24"/>
              </w:rPr>
              <w:t xml:space="preserve"> </w:t>
            </w:r>
            <w:r>
              <w:rPr>
                <w:sz w:val="24"/>
              </w:rPr>
              <w:t>текст „Вярно</w:t>
            </w:r>
            <w:r>
              <w:rPr>
                <w:spacing w:val="-1"/>
                <w:sz w:val="24"/>
              </w:rPr>
              <w:t xml:space="preserve"> </w:t>
            </w:r>
            <w:r>
              <w:rPr>
                <w:sz w:val="24"/>
              </w:rPr>
              <w:t>с</w:t>
            </w:r>
            <w:r>
              <w:rPr>
                <w:spacing w:val="-1"/>
                <w:sz w:val="24"/>
              </w:rPr>
              <w:t xml:space="preserve"> </w:t>
            </w:r>
            <w:r>
              <w:rPr>
                <w:sz w:val="24"/>
              </w:rPr>
              <w:t>оригинала“.</w:t>
            </w:r>
          </w:p>
          <w:p w14:paraId="40E50485" w14:textId="77777777" w:rsidR="00E94B83" w:rsidRDefault="00E94B83" w:rsidP="00B91016">
            <w:pPr>
              <w:pStyle w:val="TableParagraph"/>
              <w:rPr>
                <w:b/>
                <w:sz w:val="24"/>
              </w:rPr>
            </w:pPr>
          </w:p>
          <w:p w14:paraId="2CEB3E41" w14:textId="77777777" w:rsidR="00E94B83" w:rsidRDefault="00E94B83" w:rsidP="00B91016">
            <w:pPr>
              <w:pStyle w:val="TableParagraph"/>
              <w:ind w:left="105"/>
              <w:jc w:val="both"/>
              <w:rPr>
                <w:sz w:val="24"/>
              </w:rPr>
            </w:pPr>
            <w:r>
              <w:rPr>
                <w:sz w:val="24"/>
              </w:rPr>
              <w:t>Договорът/споразумението</w:t>
            </w:r>
            <w:r>
              <w:rPr>
                <w:spacing w:val="-4"/>
                <w:sz w:val="24"/>
              </w:rPr>
              <w:t xml:space="preserve"> </w:t>
            </w:r>
            <w:r>
              <w:rPr>
                <w:sz w:val="24"/>
              </w:rPr>
              <w:t>трябва</w:t>
            </w:r>
            <w:r>
              <w:rPr>
                <w:spacing w:val="-5"/>
                <w:sz w:val="24"/>
              </w:rPr>
              <w:t xml:space="preserve"> </w:t>
            </w:r>
            <w:r>
              <w:rPr>
                <w:sz w:val="24"/>
              </w:rPr>
              <w:t>да</w:t>
            </w:r>
            <w:r>
              <w:rPr>
                <w:spacing w:val="-5"/>
                <w:sz w:val="24"/>
              </w:rPr>
              <w:t xml:space="preserve"> </w:t>
            </w:r>
            <w:r>
              <w:rPr>
                <w:sz w:val="24"/>
              </w:rPr>
              <w:t>съдържа</w:t>
            </w:r>
            <w:r>
              <w:rPr>
                <w:spacing w:val="-5"/>
                <w:sz w:val="24"/>
              </w:rPr>
              <w:t xml:space="preserve"> </w:t>
            </w:r>
            <w:r>
              <w:rPr>
                <w:sz w:val="24"/>
              </w:rPr>
              <w:t>клаузи,</w:t>
            </w:r>
            <w:r>
              <w:rPr>
                <w:spacing w:val="-3"/>
                <w:sz w:val="24"/>
              </w:rPr>
              <w:t xml:space="preserve"> </w:t>
            </w:r>
            <w:r>
              <w:rPr>
                <w:sz w:val="24"/>
              </w:rPr>
              <w:t>които</w:t>
            </w:r>
            <w:r>
              <w:rPr>
                <w:spacing w:val="-4"/>
                <w:sz w:val="24"/>
              </w:rPr>
              <w:t xml:space="preserve"> </w:t>
            </w:r>
            <w:r>
              <w:rPr>
                <w:sz w:val="24"/>
              </w:rPr>
              <w:t>гарантират,</w:t>
            </w:r>
            <w:r>
              <w:rPr>
                <w:spacing w:val="-3"/>
                <w:sz w:val="24"/>
              </w:rPr>
              <w:t xml:space="preserve"> </w:t>
            </w:r>
            <w:r>
              <w:rPr>
                <w:sz w:val="24"/>
              </w:rPr>
              <w:t>че:</w:t>
            </w:r>
          </w:p>
          <w:p w14:paraId="57C01895" w14:textId="77777777" w:rsidR="00E94B83" w:rsidRDefault="00E94B83" w:rsidP="00B91016">
            <w:pPr>
              <w:pStyle w:val="TableParagraph"/>
              <w:numPr>
                <w:ilvl w:val="0"/>
                <w:numId w:val="7"/>
              </w:numPr>
              <w:tabs>
                <w:tab w:val="left" w:pos="829"/>
              </w:tabs>
              <w:ind w:right="99" w:hanging="3"/>
              <w:jc w:val="both"/>
              <w:rPr>
                <w:sz w:val="24"/>
              </w:rPr>
            </w:pPr>
            <w:r>
              <w:rPr>
                <w:sz w:val="24"/>
              </w:rPr>
              <w:t>съставът на обединението няма да се променя след подаването на офертата и всички</w:t>
            </w:r>
            <w:r>
              <w:rPr>
                <w:spacing w:val="1"/>
                <w:sz w:val="24"/>
              </w:rPr>
              <w:t xml:space="preserve"> </w:t>
            </w:r>
            <w:r>
              <w:rPr>
                <w:sz w:val="24"/>
              </w:rPr>
              <w:t>членове на обединението са задължени да останат в него до окончателното изпълнение на</w:t>
            </w:r>
            <w:r>
              <w:rPr>
                <w:spacing w:val="1"/>
                <w:sz w:val="24"/>
              </w:rPr>
              <w:t xml:space="preserve"> </w:t>
            </w:r>
            <w:r>
              <w:rPr>
                <w:sz w:val="24"/>
              </w:rPr>
              <w:t>поръчката;</w:t>
            </w:r>
          </w:p>
          <w:p w14:paraId="7F7BE537" w14:textId="77777777" w:rsidR="00E94B83" w:rsidRDefault="00E94B83" w:rsidP="00B91016">
            <w:pPr>
              <w:pStyle w:val="TableParagraph"/>
              <w:numPr>
                <w:ilvl w:val="0"/>
                <w:numId w:val="7"/>
              </w:numPr>
              <w:tabs>
                <w:tab w:val="left" w:pos="829"/>
              </w:tabs>
              <w:ind w:left="828" w:hanging="724"/>
              <w:jc w:val="both"/>
              <w:rPr>
                <w:sz w:val="24"/>
              </w:rPr>
            </w:pPr>
            <w:r>
              <w:rPr>
                <w:sz w:val="24"/>
              </w:rPr>
              <w:t>обединението</w:t>
            </w:r>
            <w:r>
              <w:rPr>
                <w:spacing w:val="-3"/>
                <w:sz w:val="24"/>
              </w:rPr>
              <w:t xml:space="preserve"> </w:t>
            </w:r>
            <w:r>
              <w:rPr>
                <w:sz w:val="24"/>
              </w:rPr>
              <w:t>е</w:t>
            </w:r>
            <w:r>
              <w:rPr>
                <w:spacing w:val="-3"/>
                <w:sz w:val="24"/>
              </w:rPr>
              <w:t xml:space="preserve"> </w:t>
            </w:r>
            <w:r>
              <w:rPr>
                <w:sz w:val="24"/>
              </w:rPr>
              <w:t>създадено</w:t>
            </w:r>
            <w:r>
              <w:rPr>
                <w:spacing w:val="-2"/>
                <w:sz w:val="24"/>
              </w:rPr>
              <w:t xml:space="preserve"> </w:t>
            </w:r>
            <w:r>
              <w:rPr>
                <w:sz w:val="24"/>
              </w:rPr>
              <w:t>със</w:t>
            </w:r>
            <w:r>
              <w:rPr>
                <w:spacing w:val="-4"/>
                <w:sz w:val="24"/>
              </w:rPr>
              <w:t xml:space="preserve"> </w:t>
            </w:r>
            <w:r>
              <w:rPr>
                <w:sz w:val="24"/>
              </w:rPr>
              <w:t>срок</w:t>
            </w:r>
            <w:r>
              <w:rPr>
                <w:spacing w:val="-3"/>
                <w:sz w:val="24"/>
              </w:rPr>
              <w:t xml:space="preserve"> </w:t>
            </w:r>
            <w:r>
              <w:rPr>
                <w:sz w:val="24"/>
              </w:rPr>
              <w:t>до</w:t>
            </w:r>
            <w:r>
              <w:rPr>
                <w:spacing w:val="-2"/>
                <w:sz w:val="24"/>
              </w:rPr>
              <w:t xml:space="preserve"> </w:t>
            </w:r>
            <w:r>
              <w:rPr>
                <w:sz w:val="24"/>
              </w:rPr>
              <w:t>окончателното</w:t>
            </w:r>
            <w:r>
              <w:rPr>
                <w:spacing w:val="-3"/>
                <w:sz w:val="24"/>
              </w:rPr>
              <w:t xml:space="preserve"> </w:t>
            </w:r>
            <w:r>
              <w:rPr>
                <w:sz w:val="24"/>
              </w:rPr>
              <w:t>изпълнение</w:t>
            </w:r>
            <w:r>
              <w:rPr>
                <w:spacing w:val="-3"/>
                <w:sz w:val="24"/>
              </w:rPr>
              <w:t xml:space="preserve"> </w:t>
            </w:r>
            <w:r>
              <w:rPr>
                <w:sz w:val="24"/>
              </w:rPr>
              <w:t>на</w:t>
            </w:r>
            <w:r>
              <w:rPr>
                <w:spacing w:val="-4"/>
                <w:sz w:val="24"/>
              </w:rPr>
              <w:t xml:space="preserve"> </w:t>
            </w:r>
            <w:r>
              <w:rPr>
                <w:sz w:val="24"/>
              </w:rPr>
              <w:t>поръчката;</w:t>
            </w:r>
          </w:p>
          <w:p w14:paraId="4F156E0F" w14:textId="77777777" w:rsidR="00E94B83" w:rsidRDefault="00E94B83" w:rsidP="00B91016">
            <w:pPr>
              <w:pStyle w:val="TableParagraph"/>
              <w:numPr>
                <w:ilvl w:val="0"/>
                <w:numId w:val="7"/>
              </w:numPr>
              <w:tabs>
                <w:tab w:val="left" w:pos="829"/>
              </w:tabs>
              <w:ind w:right="99" w:hanging="3"/>
              <w:jc w:val="both"/>
              <w:rPr>
                <w:sz w:val="24"/>
              </w:rPr>
            </w:pPr>
            <w:r>
              <w:rPr>
                <w:sz w:val="24"/>
              </w:rPr>
              <w:t>всички членове на обединението са солидарно отговорни за качественото и в срок</w:t>
            </w:r>
            <w:r>
              <w:rPr>
                <w:spacing w:val="1"/>
                <w:sz w:val="24"/>
              </w:rPr>
              <w:t xml:space="preserve"> </w:t>
            </w:r>
            <w:r>
              <w:rPr>
                <w:sz w:val="24"/>
              </w:rPr>
              <w:t>изпълнение</w:t>
            </w:r>
            <w:r>
              <w:rPr>
                <w:spacing w:val="-8"/>
                <w:sz w:val="24"/>
              </w:rPr>
              <w:t xml:space="preserve"> </w:t>
            </w:r>
            <w:r>
              <w:rPr>
                <w:sz w:val="24"/>
              </w:rPr>
              <w:t>на</w:t>
            </w:r>
            <w:r>
              <w:rPr>
                <w:spacing w:val="-8"/>
                <w:sz w:val="24"/>
              </w:rPr>
              <w:t xml:space="preserve"> </w:t>
            </w:r>
            <w:r>
              <w:rPr>
                <w:sz w:val="24"/>
              </w:rPr>
              <w:t>предмета</w:t>
            </w:r>
            <w:r>
              <w:rPr>
                <w:spacing w:val="-8"/>
                <w:sz w:val="24"/>
              </w:rPr>
              <w:t xml:space="preserve"> </w:t>
            </w:r>
            <w:r>
              <w:rPr>
                <w:sz w:val="24"/>
              </w:rPr>
              <w:t>на</w:t>
            </w:r>
            <w:r>
              <w:rPr>
                <w:spacing w:val="45"/>
                <w:sz w:val="24"/>
              </w:rPr>
              <w:t xml:space="preserve"> </w:t>
            </w:r>
            <w:r>
              <w:rPr>
                <w:sz w:val="24"/>
              </w:rPr>
              <w:t>поръчка,</w:t>
            </w:r>
            <w:r>
              <w:rPr>
                <w:spacing w:val="-7"/>
                <w:sz w:val="24"/>
              </w:rPr>
              <w:t xml:space="preserve"> </w:t>
            </w:r>
            <w:r>
              <w:rPr>
                <w:sz w:val="24"/>
              </w:rPr>
              <w:t>независимо</w:t>
            </w:r>
            <w:r>
              <w:rPr>
                <w:spacing w:val="-7"/>
                <w:sz w:val="24"/>
              </w:rPr>
              <w:t xml:space="preserve"> </w:t>
            </w:r>
            <w:r>
              <w:rPr>
                <w:sz w:val="24"/>
              </w:rPr>
              <w:t>от</w:t>
            </w:r>
            <w:r>
              <w:rPr>
                <w:spacing w:val="-7"/>
                <w:sz w:val="24"/>
              </w:rPr>
              <w:t xml:space="preserve"> </w:t>
            </w:r>
            <w:r>
              <w:rPr>
                <w:sz w:val="24"/>
              </w:rPr>
              <w:t>срока,</w:t>
            </w:r>
            <w:r>
              <w:rPr>
                <w:spacing w:val="-7"/>
                <w:sz w:val="24"/>
              </w:rPr>
              <w:t xml:space="preserve"> </w:t>
            </w:r>
            <w:r>
              <w:rPr>
                <w:sz w:val="24"/>
              </w:rPr>
              <w:t>за</w:t>
            </w:r>
            <w:r>
              <w:rPr>
                <w:spacing w:val="-8"/>
                <w:sz w:val="24"/>
              </w:rPr>
              <w:t xml:space="preserve"> </w:t>
            </w:r>
            <w:r>
              <w:rPr>
                <w:sz w:val="24"/>
              </w:rPr>
              <w:t>който</w:t>
            </w:r>
            <w:r>
              <w:rPr>
                <w:spacing w:val="-7"/>
                <w:sz w:val="24"/>
              </w:rPr>
              <w:t xml:space="preserve"> </w:t>
            </w:r>
            <w:r>
              <w:rPr>
                <w:sz w:val="24"/>
              </w:rPr>
              <w:t>е</w:t>
            </w:r>
            <w:r>
              <w:rPr>
                <w:spacing w:val="-8"/>
                <w:sz w:val="24"/>
              </w:rPr>
              <w:t xml:space="preserve"> </w:t>
            </w:r>
            <w:r>
              <w:rPr>
                <w:sz w:val="24"/>
              </w:rPr>
              <w:t>създадено</w:t>
            </w:r>
            <w:r>
              <w:rPr>
                <w:spacing w:val="-7"/>
                <w:sz w:val="24"/>
              </w:rPr>
              <w:t xml:space="preserve"> </w:t>
            </w:r>
            <w:r>
              <w:rPr>
                <w:sz w:val="24"/>
              </w:rPr>
              <w:t>обединението.</w:t>
            </w:r>
          </w:p>
          <w:p w14:paraId="042C11B1" w14:textId="77777777" w:rsidR="00E94B83" w:rsidRDefault="00E94B83" w:rsidP="00B91016">
            <w:pPr>
              <w:pStyle w:val="TableParagraph"/>
              <w:spacing w:before="8"/>
              <w:rPr>
                <w:b/>
                <w:sz w:val="24"/>
              </w:rPr>
            </w:pPr>
          </w:p>
          <w:p w14:paraId="29AF576B" w14:textId="77777777" w:rsidR="00E94B83" w:rsidRDefault="00E94B83" w:rsidP="00B91016">
            <w:pPr>
              <w:pStyle w:val="TableParagraph"/>
              <w:spacing w:line="235" w:lineRule="auto"/>
              <w:ind w:left="107" w:right="100" w:hanging="3"/>
              <w:jc w:val="both"/>
              <w:rPr>
                <w:sz w:val="24"/>
              </w:rPr>
            </w:pPr>
            <w:r>
              <w:rPr>
                <w:b/>
                <w:sz w:val="24"/>
              </w:rPr>
              <w:t>Забележка:</w:t>
            </w:r>
            <w:r>
              <w:rPr>
                <w:b/>
                <w:spacing w:val="1"/>
                <w:sz w:val="24"/>
              </w:rPr>
              <w:t xml:space="preserve"> </w:t>
            </w:r>
            <w:r>
              <w:rPr>
                <w:sz w:val="24"/>
              </w:rPr>
              <w:t>Лице,</w:t>
            </w:r>
            <w:r>
              <w:rPr>
                <w:spacing w:val="1"/>
                <w:sz w:val="24"/>
              </w:rPr>
              <w:t xml:space="preserve"> </w:t>
            </w:r>
            <w:r>
              <w:rPr>
                <w:sz w:val="24"/>
              </w:rPr>
              <w:t>което</w:t>
            </w:r>
            <w:r>
              <w:rPr>
                <w:spacing w:val="1"/>
                <w:sz w:val="24"/>
              </w:rPr>
              <w:t xml:space="preserve"> </w:t>
            </w:r>
            <w:r>
              <w:rPr>
                <w:sz w:val="24"/>
              </w:rPr>
              <w:t>участва</w:t>
            </w:r>
            <w:r>
              <w:rPr>
                <w:spacing w:val="1"/>
                <w:sz w:val="24"/>
              </w:rPr>
              <w:t xml:space="preserve"> </w:t>
            </w:r>
            <w:r>
              <w:rPr>
                <w:sz w:val="24"/>
              </w:rPr>
              <w:t>в</w:t>
            </w:r>
            <w:r>
              <w:rPr>
                <w:spacing w:val="1"/>
                <w:sz w:val="24"/>
              </w:rPr>
              <w:t xml:space="preserve"> </w:t>
            </w:r>
            <w:r>
              <w:rPr>
                <w:sz w:val="24"/>
              </w:rPr>
              <w:t>обединение</w:t>
            </w:r>
            <w:r>
              <w:rPr>
                <w:spacing w:val="1"/>
                <w:sz w:val="24"/>
              </w:rPr>
              <w:t xml:space="preserve"> </w:t>
            </w:r>
            <w:r>
              <w:rPr>
                <w:sz w:val="24"/>
              </w:rPr>
              <w:t>или</w:t>
            </w:r>
            <w:r>
              <w:rPr>
                <w:spacing w:val="1"/>
                <w:sz w:val="24"/>
              </w:rPr>
              <w:t xml:space="preserve"> </w:t>
            </w:r>
            <w:r>
              <w:rPr>
                <w:sz w:val="24"/>
              </w:rPr>
              <w:t>е</w:t>
            </w:r>
            <w:r>
              <w:rPr>
                <w:spacing w:val="1"/>
                <w:sz w:val="24"/>
              </w:rPr>
              <w:t xml:space="preserve"> </w:t>
            </w:r>
            <w:r>
              <w:rPr>
                <w:sz w:val="24"/>
              </w:rPr>
              <w:t>дало</w:t>
            </w:r>
            <w:r>
              <w:rPr>
                <w:spacing w:val="1"/>
                <w:sz w:val="24"/>
              </w:rPr>
              <w:t xml:space="preserve"> </w:t>
            </w:r>
            <w:r>
              <w:rPr>
                <w:sz w:val="24"/>
              </w:rPr>
              <w:t>съгласие</w:t>
            </w:r>
            <w:r>
              <w:rPr>
                <w:spacing w:val="1"/>
                <w:sz w:val="24"/>
              </w:rPr>
              <w:t xml:space="preserve"> </w:t>
            </w:r>
            <w:r>
              <w:rPr>
                <w:sz w:val="24"/>
              </w:rPr>
              <w:t>и</w:t>
            </w:r>
            <w:r>
              <w:rPr>
                <w:spacing w:val="1"/>
                <w:sz w:val="24"/>
              </w:rPr>
              <w:t xml:space="preserve"> </w:t>
            </w:r>
            <w:r>
              <w:rPr>
                <w:sz w:val="24"/>
              </w:rPr>
              <w:t>фигурира</w:t>
            </w:r>
            <w:r>
              <w:rPr>
                <w:spacing w:val="1"/>
                <w:sz w:val="24"/>
              </w:rPr>
              <w:t xml:space="preserve"> </w:t>
            </w:r>
            <w:r>
              <w:rPr>
                <w:sz w:val="24"/>
              </w:rPr>
              <w:t>като</w:t>
            </w:r>
            <w:r>
              <w:rPr>
                <w:spacing w:val="1"/>
                <w:sz w:val="24"/>
              </w:rPr>
              <w:t xml:space="preserve"> </w:t>
            </w:r>
            <w:r>
              <w:rPr>
                <w:sz w:val="24"/>
              </w:rPr>
              <w:t>подизпълнител в офертата на друг участник, не може да представя самостоятелна оферта. В</w:t>
            </w:r>
            <w:r>
              <w:rPr>
                <w:spacing w:val="1"/>
                <w:sz w:val="24"/>
              </w:rPr>
              <w:t xml:space="preserve"> </w:t>
            </w:r>
            <w:r>
              <w:rPr>
                <w:sz w:val="24"/>
              </w:rPr>
              <w:t>процедурата за възлагане на поръчка, едно физическо или юридическо лице може да участва</w:t>
            </w:r>
            <w:r>
              <w:rPr>
                <w:spacing w:val="1"/>
                <w:sz w:val="24"/>
              </w:rPr>
              <w:t xml:space="preserve"> </w:t>
            </w:r>
            <w:r>
              <w:rPr>
                <w:sz w:val="24"/>
              </w:rPr>
              <w:t>само</w:t>
            </w:r>
            <w:r>
              <w:rPr>
                <w:spacing w:val="-1"/>
                <w:sz w:val="24"/>
              </w:rPr>
              <w:t xml:space="preserve"> </w:t>
            </w:r>
            <w:r>
              <w:rPr>
                <w:sz w:val="24"/>
              </w:rPr>
              <w:t>в</w:t>
            </w:r>
            <w:r>
              <w:rPr>
                <w:spacing w:val="1"/>
                <w:sz w:val="24"/>
              </w:rPr>
              <w:t xml:space="preserve"> </w:t>
            </w:r>
            <w:r>
              <w:rPr>
                <w:sz w:val="24"/>
              </w:rPr>
              <w:t>едно обединение.</w:t>
            </w:r>
          </w:p>
          <w:p w14:paraId="46B96C7A" w14:textId="77777777" w:rsidR="00E94B83" w:rsidRDefault="00E94B83" w:rsidP="00B91016">
            <w:pPr>
              <w:pStyle w:val="TableParagraph"/>
              <w:spacing w:before="8"/>
              <w:rPr>
                <w:b/>
              </w:rPr>
            </w:pPr>
          </w:p>
          <w:p w14:paraId="52835E88" w14:textId="77777777" w:rsidR="00E94B83" w:rsidRDefault="00E94B83" w:rsidP="00B91016">
            <w:pPr>
              <w:pStyle w:val="TableParagraph"/>
              <w:spacing w:line="270" w:lineRule="atLeast"/>
              <w:ind w:left="107" w:right="103" w:hanging="3"/>
              <w:jc w:val="both"/>
              <w:rPr>
                <w:sz w:val="24"/>
              </w:rPr>
            </w:pPr>
            <w:r>
              <w:rPr>
                <w:sz w:val="24"/>
              </w:rPr>
              <w:t>3.2</w:t>
            </w:r>
            <w:r>
              <w:rPr>
                <w:spacing w:val="1"/>
                <w:sz w:val="24"/>
              </w:rPr>
              <w:t xml:space="preserve"> </w:t>
            </w:r>
            <w:r>
              <w:rPr>
                <w:sz w:val="24"/>
              </w:rPr>
              <w:t>Пълномощно</w:t>
            </w:r>
            <w:r>
              <w:rPr>
                <w:spacing w:val="1"/>
                <w:sz w:val="24"/>
              </w:rPr>
              <w:t xml:space="preserve"> </w:t>
            </w:r>
            <w:r>
              <w:rPr>
                <w:sz w:val="24"/>
              </w:rPr>
              <w:t>за</w:t>
            </w:r>
            <w:r>
              <w:rPr>
                <w:spacing w:val="1"/>
                <w:sz w:val="24"/>
              </w:rPr>
              <w:t xml:space="preserve"> </w:t>
            </w:r>
            <w:r>
              <w:rPr>
                <w:sz w:val="24"/>
              </w:rPr>
              <w:t>лицето,</w:t>
            </w:r>
            <w:r>
              <w:rPr>
                <w:spacing w:val="1"/>
                <w:sz w:val="24"/>
              </w:rPr>
              <w:t xml:space="preserve"> </w:t>
            </w:r>
            <w:r>
              <w:rPr>
                <w:sz w:val="24"/>
              </w:rPr>
              <w:t>подписало</w:t>
            </w:r>
            <w:r>
              <w:rPr>
                <w:spacing w:val="1"/>
                <w:sz w:val="24"/>
              </w:rPr>
              <w:t xml:space="preserve"> </w:t>
            </w:r>
            <w:r>
              <w:rPr>
                <w:sz w:val="24"/>
              </w:rPr>
              <w:t>офертата,</w:t>
            </w:r>
            <w:r>
              <w:rPr>
                <w:spacing w:val="1"/>
                <w:sz w:val="24"/>
              </w:rPr>
              <w:t xml:space="preserve"> </w:t>
            </w:r>
            <w:r>
              <w:rPr>
                <w:sz w:val="24"/>
              </w:rPr>
              <w:t>ако</w:t>
            </w:r>
            <w:r>
              <w:rPr>
                <w:spacing w:val="1"/>
                <w:sz w:val="24"/>
              </w:rPr>
              <w:t xml:space="preserve"> </w:t>
            </w:r>
            <w:r>
              <w:rPr>
                <w:sz w:val="24"/>
              </w:rPr>
              <w:t>е</w:t>
            </w:r>
            <w:r>
              <w:rPr>
                <w:spacing w:val="1"/>
                <w:sz w:val="24"/>
              </w:rPr>
              <w:t xml:space="preserve"> </w:t>
            </w:r>
            <w:r>
              <w:rPr>
                <w:sz w:val="24"/>
              </w:rPr>
              <w:t>различно</w:t>
            </w:r>
            <w:r>
              <w:rPr>
                <w:spacing w:val="1"/>
                <w:sz w:val="24"/>
              </w:rPr>
              <w:t xml:space="preserve"> </w:t>
            </w:r>
            <w:r>
              <w:rPr>
                <w:sz w:val="24"/>
              </w:rPr>
              <w:t>от</w:t>
            </w:r>
            <w:r>
              <w:rPr>
                <w:spacing w:val="1"/>
                <w:sz w:val="24"/>
              </w:rPr>
              <w:t xml:space="preserve"> </w:t>
            </w:r>
            <w:r>
              <w:rPr>
                <w:sz w:val="24"/>
              </w:rPr>
              <w:t>представляващия</w:t>
            </w:r>
            <w:r>
              <w:rPr>
                <w:spacing w:val="1"/>
                <w:sz w:val="24"/>
              </w:rPr>
              <w:t xml:space="preserve"> </w:t>
            </w:r>
            <w:r>
              <w:rPr>
                <w:sz w:val="24"/>
              </w:rPr>
              <w:t>кандидата.</w:t>
            </w:r>
          </w:p>
        </w:tc>
      </w:tr>
      <w:tr w:rsidR="00E94B83" w14:paraId="2B3AE204" w14:textId="77777777" w:rsidTr="00E94B83">
        <w:trPr>
          <w:trHeight w:val="827"/>
        </w:trPr>
        <w:tc>
          <w:tcPr>
            <w:tcW w:w="9897" w:type="dxa"/>
            <w:gridSpan w:val="2"/>
            <w:tcBorders>
              <w:top w:val="single" w:sz="4" w:space="0" w:color="000000"/>
              <w:left w:val="single" w:sz="4" w:space="0" w:color="000000"/>
              <w:bottom w:val="single" w:sz="4" w:space="0" w:color="000000"/>
              <w:right w:val="single" w:sz="4" w:space="0" w:color="000000"/>
            </w:tcBorders>
          </w:tcPr>
          <w:p w14:paraId="5074D185" w14:textId="77777777" w:rsidR="00E94B83" w:rsidRDefault="00E94B83" w:rsidP="00B91016">
            <w:pPr>
              <w:pStyle w:val="TableParagraph"/>
              <w:spacing w:before="6"/>
              <w:rPr>
                <w:b/>
              </w:rPr>
            </w:pPr>
          </w:p>
          <w:p w14:paraId="2C96AB6B" w14:textId="77777777" w:rsidR="00E94B83" w:rsidRDefault="00E94B83" w:rsidP="00B91016">
            <w:pPr>
              <w:pStyle w:val="TableParagraph"/>
              <w:tabs>
                <w:tab w:val="left" w:pos="7736"/>
              </w:tabs>
              <w:spacing w:line="270" w:lineRule="atLeast"/>
              <w:ind w:left="107" w:right="100" w:hanging="3"/>
              <w:rPr>
                <w:b/>
                <w:sz w:val="24"/>
              </w:rPr>
            </w:pPr>
            <w:r>
              <w:rPr>
                <w:b/>
                <w:sz w:val="24"/>
              </w:rPr>
              <w:t>ІІІ.2.2)</w:t>
            </w:r>
            <w:r>
              <w:rPr>
                <w:b/>
                <w:spacing w:val="35"/>
                <w:sz w:val="24"/>
              </w:rPr>
              <w:t xml:space="preserve"> </w:t>
            </w:r>
            <w:r>
              <w:rPr>
                <w:b/>
                <w:sz w:val="24"/>
              </w:rPr>
              <w:t>Икономически</w:t>
            </w:r>
            <w:r>
              <w:rPr>
                <w:b/>
                <w:spacing w:val="35"/>
                <w:sz w:val="24"/>
              </w:rPr>
              <w:t xml:space="preserve"> </w:t>
            </w:r>
            <w:r>
              <w:rPr>
                <w:b/>
                <w:sz w:val="24"/>
              </w:rPr>
              <w:t>и</w:t>
            </w:r>
            <w:r>
              <w:rPr>
                <w:b/>
                <w:spacing w:val="35"/>
                <w:sz w:val="24"/>
              </w:rPr>
              <w:t xml:space="preserve"> </w:t>
            </w:r>
            <w:r>
              <w:rPr>
                <w:b/>
                <w:sz w:val="24"/>
              </w:rPr>
              <w:t>финансови</w:t>
            </w:r>
            <w:r>
              <w:rPr>
                <w:b/>
                <w:spacing w:val="35"/>
                <w:sz w:val="24"/>
              </w:rPr>
              <w:t xml:space="preserve"> </w:t>
            </w:r>
            <w:r>
              <w:rPr>
                <w:b/>
                <w:sz w:val="24"/>
              </w:rPr>
              <w:t>възможности</w:t>
            </w:r>
            <w:r>
              <w:rPr>
                <w:b/>
                <w:spacing w:val="35"/>
                <w:sz w:val="24"/>
              </w:rPr>
              <w:t xml:space="preserve"> </w:t>
            </w:r>
            <w:r>
              <w:rPr>
                <w:b/>
                <w:sz w:val="24"/>
              </w:rPr>
              <w:t>(по</w:t>
            </w:r>
            <w:r>
              <w:rPr>
                <w:b/>
                <w:spacing w:val="35"/>
                <w:sz w:val="24"/>
              </w:rPr>
              <w:t xml:space="preserve"> </w:t>
            </w:r>
            <w:r>
              <w:rPr>
                <w:b/>
                <w:sz w:val="24"/>
              </w:rPr>
              <w:t>чл.</w:t>
            </w:r>
            <w:r>
              <w:rPr>
                <w:b/>
                <w:spacing w:val="36"/>
                <w:sz w:val="24"/>
              </w:rPr>
              <w:t xml:space="preserve"> </w:t>
            </w:r>
            <w:r>
              <w:rPr>
                <w:b/>
                <w:sz w:val="24"/>
              </w:rPr>
              <w:t>14,</w:t>
            </w:r>
            <w:r>
              <w:rPr>
                <w:b/>
                <w:spacing w:val="34"/>
                <w:sz w:val="24"/>
              </w:rPr>
              <w:t xml:space="preserve"> </w:t>
            </w:r>
            <w:r>
              <w:rPr>
                <w:b/>
                <w:sz w:val="24"/>
              </w:rPr>
              <w:t>ал.</w:t>
            </w:r>
            <w:r>
              <w:rPr>
                <w:b/>
                <w:spacing w:val="39"/>
                <w:sz w:val="24"/>
              </w:rPr>
              <w:t xml:space="preserve"> </w:t>
            </w:r>
            <w:r>
              <w:rPr>
                <w:b/>
                <w:sz w:val="24"/>
              </w:rPr>
              <w:t>2 от</w:t>
            </w:r>
            <w:r>
              <w:rPr>
                <w:b/>
                <w:spacing w:val="31"/>
                <w:sz w:val="24"/>
              </w:rPr>
              <w:t xml:space="preserve"> </w:t>
            </w:r>
            <w:r>
              <w:rPr>
                <w:b/>
                <w:sz w:val="24"/>
              </w:rPr>
              <w:t>ПМС</w:t>
            </w:r>
            <w:r>
              <w:rPr>
                <w:b/>
                <w:spacing w:val="31"/>
                <w:sz w:val="24"/>
              </w:rPr>
              <w:t xml:space="preserve"> </w:t>
            </w:r>
            <w:r>
              <w:rPr>
                <w:b/>
                <w:sz w:val="24"/>
              </w:rPr>
              <w:t>№</w:t>
            </w:r>
            <w:r>
              <w:rPr>
                <w:b/>
                <w:spacing w:val="33"/>
                <w:sz w:val="24"/>
              </w:rPr>
              <w:t xml:space="preserve"> </w:t>
            </w:r>
            <w:r>
              <w:rPr>
                <w:b/>
                <w:sz w:val="24"/>
              </w:rPr>
              <w:t>118</w:t>
            </w:r>
            <w:r>
              <w:rPr>
                <w:b/>
                <w:spacing w:val="33"/>
                <w:sz w:val="24"/>
              </w:rPr>
              <w:t xml:space="preserve"> </w:t>
            </w:r>
            <w:r>
              <w:rPr>
                <w:b/>
                <w:sz w:val="24"/>
              </w:rPr>
              <w:t>от</w:t>
            </w:r>
            <w:r>
              <w:rPr>
                <w:b/>
                <w:spacing w:val="-57"/>
                <w:sz w:val="24"/>
              </w:rPr>
              <w:t xml:space="preserve"> </w:t>
            </w:r>
            <w:r>
              <w:rPr>
                <w:b/>
                <w:sz w:val="24"/>
              </w:rPr>
              <w:t>20.05.2014 г.)</w:t>
            </w:r>
          </w:p>
        </w:tc>
      </w:tr>
      <w:tr w:rsidR="00E94B83" w14:paraId="73D8305D" w14:textId="77777777" w:rsidTr="00E94B83">
        <w:trPr>
          <w:trHeight w:val="943"/>
        </w:trPr>
        <w:tc>
          <w:tcPr>
            <w:tcW w:w="4428" w:type="dxa"/>
            <w:tcBorders>
              <w:top w:val="single" w:sz="4" w:space="0" w:color="000000"/>
              <w:left w:val="single" w:sz="4" w:space="0" w:color="000000"/>
              <w:bottom w:val="single" w:sz="4" w:space="0" w:color="000000"/>
              <w:right w:val="single" w:sz="4" w:space="0" w:color="000000"/>
            </w:tcBorders>
          </w:tcPr>
          <w:p w14:paraId="0CFD8B7F" w14:textId="77777777" w:rsidR="00E94B83" w:rsidRDefault="00E94B83" w:rsidP="00B91016">
            <w:pPr>
              <w:pStyle w:val="TableParagraph"/>
              <w:spacing w:line="275" w:lineRule="exact"/>
              <w:ind w:left="105"/>
              <w:rPr>
                <w:sz w:val="24"/>
              </w:rPr>
            </w:pPr>
            <w:r>
              <w:rPr>
                <w:sz w:val="24"/>
              </w:rPr>
              <w:t>Изискуеми</w:t>
            </w:r>
            <w:r>
              <w:rPr>
                <w:spacing w:val="-3"/>
                <w:sz w:val="24"/>
              </w:rPr>
              <w:t xml:space="preserve"> </w:t>
            </w:r>
            <w:r>
              <w:rPr>
                <w:sz w:val="24"/>
              </w:rPr>
              <w:t>документи</w:t>
            </w:r>
            <w:r>
              <w:rPr>
                <w:spacing w:val="-5"/>
                <w:sz w:val="24"/>
              </w:rPr>
              <w:t xml:space="preserve"> </w:t>
            </w:r>
            <w:r>
              <w:rPr>
                <w:sz w:val="24"/>
              </w:rPr>
              <w:t>и</w:t>
            </w:r>
            <w:r>
              <w:rPr>
                <w:spacing w:val="-2"/>
                <w:sz w:val="24"/>
              </w:rPr>
              <w:t xml:space="preserve"> </w:t>
            </w:r>
            <w:r>
              <w:rPr>
                <w:sz w:val="24"/>
              </w:rPr>
              <w:t>информация</w:t>
            </w:r>
          </w:p>
          <w:p w14:paraId="75DD4B05" w14:textId="77777777" w:rsidR="00E94B83" w:rsidRDefault="00E94B83" w:rsidP="00B91016">
            <w:pPr>
              <w:pStyle w:val="TableParagraph"/>
              <w:spacing w:before="1"/>
              <w:rPr>
                <w:b/>
                <w:sz w:val="23"/>
              </w:rPr>
            </w:pPr>
          </w:p>
          <w:p w14:paraId="4593EE62" w14:textId="77777777" w:rsidR="00E94B83" w:rsidRDefault="00E94B83" w:rsidP="00B91016">
            <w:pPr>
              <w:pStyle w:val="TableParagraph"/>
              <w:spacing w:line="20" w:lineRule="exact"/>
              <w:ind w:left="97"/>
              <w:rPr>
                <w:sz w:val="2"/>
              </w:rPr>
            </w:pPr>
            <w:r>
              <w:rPr>
                <w:noProof/>
              </w:rPr>
              <mc:AlternateContent>
                <mc:Choice Requires="wpg">
                  <w:drawing>
                    <wp:inline distT="0" distB="0" distL="0" distR="0" wp14:anchorId="5DAE1A76" wp14:editId="7B3A10F5">
                      <wp:extent cx="2590800" cy="3175"/>
                      <wp:effectExtent l="9525" t="3810" r="9525" b="5080"/>
                      <wp:docPr id="52" name="Фигура16"/>
                      <wp:cNvGraphicFramePr/>
                      <a:graphic xmlns:a="http://schemas.openxmlformats.org/drawingml/2006/main">
                        <a:graphicData uri="http://schemas.microsoft.com/office/word/2010/wordprocessingGroup">
                          <wpg:wgp>
                            <wpg:cNvGrpSpPr/>
                            <wpg:grpSpPr>
                              <a:xfrm>
                                <a:off x="0" y="0"/>
                                <a:ext cx="2590920" cy="3240"/>
                                <a:chOff x="0" y="0"/>
                                <a:chExt cx="2590920" cy="3240"/>
                              </a:xfrm>
                            </wpg:grpSpPr>
                            <wps:wsp>
                              <wps:cNvPr id="42" name="Straight Connector 42"/>
                              <wps:cNvCnPr/>
                              <wps:spPr>
                                <a:xfrm flipV="1">
                                  <a:off x="0" y="0"/>
                                  <a:ext cx="2590920" cy="324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57B4A93D" id="Фигура16" o:spid="_x0000_s1026" style="width:204pt;height:.25pt;mso-position-horizontal-relative:char;mso-position-vertical-relative:line" coordsize="259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">
                      <v:line id="Straight Connector 42" o:spid="_x0000_s1027" style="position:absolute;flip:y;visibility:visible;mso-wrap-style:square" from="0,0" to="2590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" strokeweight=".26mm"/>
                      <w10:anchorlock/>
                    </v:group>
                  </w:pict>
                </mc:Fallback>
              </mc:AlternateContent>
            </w:r>
          </w:p>
          <w:p w14:paraId="04289BBF" w14:textId="51B8AD06" w:rsidR="00E94B83" w:rsidRDefault="000332D2" w:rsidP="00B91016">
            <w:pPr>
              <w:pStyle w:val="TableParagraph"/>
              <w:ind w:left="105"/>
              <w:rPr>
                <w:sz w:val="24"/>
              </w:rPr>
            </w:pPr>
            <w:r>
              <w:rPr>
                <w:sz w:val="24"/>
              </w:rPr>
              <w:t>Неприложимо</w:t>
            </w:r>
          </w:p>
        </w:tc>
        <w:tc>
          <w:tcPr>
            <w:tcW w:w="5469" w:type="dxa"/>
            <w:tcBorders>
              <w:top w:val="single" w:sz="4" w:space="0" w:color="000000"/>
              <w:left w:val="single" w:sz="4" w:space="0" w:color="000000"/>
              <w:bottom w:val="single" w:sz="4" w:space="0" w:color="000000"/>
              <w:right w:val="single" w:sz="4" w:space="0" w:color="000000"/>
            </w:tcBorders>
          </w:tcPr>
          <w:p w14:paraId="24EBA95B" w14:textId="77777777" w:rsidR="00E94B83" w:rsidRDefault="00E94B83" w:rsidP="00B91016">
            <w:pPr>
              <w:pStyle w:val="TableParagraph"/>
              <w:spacing w:line="275" w:lineRule="exact"/>
              <w:ind w:left="105"/>
              <w:rPr>
                <w:sz w:val="24"/>
              </w:rPr>
            </w:pPr>
            <w:r>
              <w:rPr>
                <w:sz w:val="24"/>
              </w:rPr>
              <w:t>Минимални</w:t>
            </w:r>
            <w:r>
              <w:rPr>
                <w:spacing w:val="-3"/>
                <w:sz w:val="24"/>
              </w:rPr>
              <w:t xml:space="preserve"> </w:t>
            </w:r>
            <w:r>
              <w:rPr>
                <w:sz w:val="24"/>
              </w:rPr>
              <w:t>изисквания</w:t>
            </w:r>
            <w:r>
              <w:rPr>
                <w:spacing w:val="-3"/>
                <w:sz w:val="24"/>
              </w:rPr>
              <w:t xml:space="preserve"> </w:t>
            </w:r>
            <w:r>
              <w:rPr>
                <w:i/>
                <w:sz w:val="24"/>
              </w:rPr>
              <w:t>(когато</w:t>
            </w:r>
            <w:r>
              <w:rPr>
                <w:i/>
                <w:spacing w:val="-2"/>
                <w:sz w:val="24"/>
              </w:rPr>
              <w:t xml:space="preserve"> </w:t>
            </w:r>
            <w:r>
              <w:rPr>
                <w:i/>
                <w:sz w:val="24"/>
              </w:rPr>
              <w:t>е</w:t>
            </w:r>
            <w:r>
              <w:rPr>
                <w:i/>
                <w:spacing w:val="-3"/>
                <w:sz w:val="24"/>
              </w:rPr>
              <w:t xml:space="preserve"> </w:t>
            </w:r>
            <w:r>
              <w:rPr>
                <w:i/>
                <w:sz w:val="24"/>
              </w:rPr>
              <w:t>приложимо)</w:t>
            </w:r>
            <w:r>
              <w:rPr>
                <w:sz w:val="24"/>
              </w:rPr>
              <w:t>:</w:t>
            </w:r>
          </w:p>
          <w:p w14:paraId="7FCCE005" w14:textId="77777777" w:rsidR="00E94B83" w:rsidRDefault="00E94B83" w:rsidP="00B91016">
            <w:pPr>
              <w:pStyle w:val="TableParagraph"/>
              <w:spacing w:before="1"/>
              <w:rPr>
                <w:b/>
                <w:sz w:val="23"/>
              </w:rPr>
            </w:pPr>
          </w:p>
          <w:p w14:paraId="71BB2975" w14:textId="77777777" w:rsidR="00E94B83" w:rsidRDefault="00E94B83" w:rsidP="00B91016">
            <w:pPr>
              <w:pStyle w:val="TableParagraph"/>
              <w:spacing w:line="20" w:lineRule="exact"/>
              <w:ind w:left="97"/>
              <w:rPr>
                <w:sz w:val="2"/>
              </w:rPr>
            </w:pPr>
            <w:r>
              <w:rPr>
                <w:noProof/>
              </w:rPr>
              <mc:AlternateContent>
                <mc:Choice Requires="wpg">
                  <w:drawing>
                    <wp:inline distT="0" distB="0" distL="0" distR="0" wp14:anchorId="7DA97D03" wp14:editId="6A2DDF96">
                      <wp:extent cx="2667000" cy="4445"/>
                      <wp:effectExtent l="7620" t="3810" r="11430" b="5080"/>
                      <wp:docPr id="53" name="Фигура17"/>
                      <wp:cNvGraphicFramePr/>
                      <a:graphic xmlns:a="http://schemas.openxmlformats.org/drawingml/2006/main">
                        <a:graphicData uri="http://schemas.microsoft.com/office/word/2010/wordprocessingGroup">
                          <wpg:wgp>
                            <wpg:cNvGrpSpPr/>
                            <wpg:grpSpPr>
                              <a:xfrm>
                                <a:off x="0" y="0"/>
                                <a:ext cx="2666880" cy="4320"/>
                                <a:chOff x="0" y="0"/>
                                <a:chExt cx="2666880" cy="4320"/>
                              </a:xfrm>
                            </wpg:grpSpPr>
                            <wps:wsp>
                              <wps:cNvPr id="46" name="Straight Connector 46"/>
                              <wps:cNvCnPr/>
                              <wps:spPr>
                                <a:xfrm flipV="1">
                                  <a:off x="0" y="0"/>
                                  <a:ext cx="2666880" cy="432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93A2A30" id="Фигура17" o:spid="_x0000_s1026" style="width:210pt;height:.35pt;mso-position-horizontal-relative:char;mso-position-vertical-relative:line" coordsize="266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">
                      <v:line id="Straight Connector 46" o:spid="_x0000_s1027" style="position:absolute;flip:y;visibility:visible;mso-wrap-style:square" from="0,0" to="2666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" strokeweight=".26mm"/>
                      <w10:anchorlock/>
                    </v:group>
                  </w:pict>
                </mc:Fallback>
              </mc:AlternateContent>
            </w:r>
          </w:p>
          <w:p w14:paraId="6DD08701" w14:textId="5C8420A2" w:rsidR="00E94B83" w:rsidRDefault="000332D2" w:rsidP="00B91016">
            <w:pPr>
              <w:pStyle w:val="TableParagraph"/>
              <w:ind w:left="105"/>
              <w:rPr>
                <w:sz w:val="24"/>
              </w:rPr>
            </w:pPr>
            <w:r>
              <w:rPr>
                <w:sz w:val="24"/>
              </w:rPr>
              <w:t>Неприложимо</w:t>
            </w:r>
          </w:p>
        </w:tc>
      </w:tr>
      <w:tr w:rsidR="00E94B83" w14:paraId="52F6C66A" w14:textId="77777777" w:rsidTr="00E94B83">
        <w:trPr>
          <w:trHeight w:val="551"/>
        </w:trPr>
        <w:tc>
          <w:tcPr>
            <w:tcW w:w="9897" w:type="dxa"/>
            <w:gridSpan w:val="2"/>
            <w:tcBorders>
              <w:top w:val="single" w:sz="4" w:space="0" w:color="000000"/>
              <w:left w:val="single" w:sz="4" w:space="0" w:color="000000"/>
              <w:bottom w:val="single" w:sz="4" w:space="0" w:color="000000"/>
              <w:right w:val="single" w:sz="4" w:space="0" w:color="000000"/>
            </w:tcBorders>
          </w:tcPr>
          <w:p w14:paraId="47C45B7E" w14:textId="77777777" w:rsidR="00E94B83" w:rsidRDefault="00E94B83" w:rsidP="00B91016">
            <w:pPr>
              <w:pStyle w:val="TableParagraph"/>
              <w:tabs>
                <w:tab w:val="left" w:pos="7760"/>
              </w:tabs>
              <w:spacing w:line="270" w:lineRule="atLeast"/>
              <w:ind w:left="107" w:right="99" w:hanging="3"/>
              <w:rPr>
                <w:b/>
                <w:sz w:val="24"/>
              </w:rPr>
            </w:pPr>
            <w:r>
              <w:rPr>
                <w:b/>
                <w:sz w:val="24"/>
              </w:rPr>
              <w:t>ІІІ.2.3)</w:t>
            </w:r>
            <w:r>
              <w:rPr>
                <w:b/>
                <w:spacing w:val="27"/>
                <w:sz w:val="24"/>
              </w:rPr>
              <w:t xml:space="preserve"> </w:t>
            </w:r>
            <w:r>
              <w:rPr>
                <w:b/>
                <w:sz w:val="24"/>
              </w:rPr>
              <w:t>Технически</w:t>
            </w:r>
            <w:r>
              <w:rPr>
                <w:b/>
                <w:spacing w:val="29"/>
                <w:sz w:val="24"/>
              </w:rPr>
              <w:t xml:space="preserve"> </w:t>
            </w:r>
            <w:r w:rsidRPr="00040622">
              <w:rPr>
                <w:b/>
                <w:sz w:val="24"/>
              </w:rPr>
              <w:t xml:space="preserve">и професионални способности </w:t>
            </w:r>
            <w:r>
              <w:rPr>
                <w:b/>
                <w:spacing w:val="26"/>
                <w:sz w:val="24"/>
              </w:rPr>
              <w:t xml:space="preserve"> </w:t>
            </w:r>
            <w:r>
              <w:rPr>
                <w:b/>
                <w:sz w:val="24"/>
              </w:rPr>
              <w:t>(по</w:t>
            </w:r>
            <w:r>
              <w:rPr>
                <w:b/>
                <w:spacing w:val="29"/>
                <w:sz w:val="24"/>
              </w:rPr>
              <w:t xml:space="preserve"> </w:t>
            </w:r>
            <w:r>
              <w:rPr>
                <w:b/>
                <w:sz w:val="24"/>
              </w:rPr>
              <w:t>чл.</w:t>
            </w:r>
            <w:r>
              <w:rPr>
                <w:b/>
                <w:spacing w:val="28"/>
                <w:sz w:val="24"/>
              </w:rPr>
              <w:t xml:space="preserve"> </w:t>
            </w:r>
            <w:r>
              <w:rPr>
                <w:b/>
                <w:sz w:val="24"/>
              </w:rPr>
              <w:t>14,</w:t>
            </w:r>
            <w:r>
              <w:rPr>
                <w:b/>
                <w:spacing w:val="27"/>
                <w:sz w:val="24"/>
              </w:rPr>
              <w:t xml:space="preserve"> </w:t>
            </w:r>
            <w:r>
              <w:rPr>
                <w:b/>
                <w:sz w:val="24"/>
              </w:rPr>
              <w:t>ал.</w:t>
            </w:r>
            <w:r>
              <w:rPr>
                <w:b/>
                <w:spacing w:val="28"/>
                <w:sz w:val="24"/>
              </w:rPr>
              <w:t xml:space="preserve"> </w:t>
            </w:r>
            <w:r>
              <w:rPr>
                <w:b/>
                <w:sz w:val="24"/>
              </w:rPr>
              <w:t>4 от</w:t>
            </w:r>
            <w:r>
              <w:rPr>
                <w:b/>
                <w:spacing w:val="27"/>
                <w:sz w:val="24"/>
              </w:rPr>
              <w:t xml:space="preserve"> </w:t>
            </w:r>
            <w:r>
              <w:rPr>
                <w:b/>
                <w:sz w:val="24"/>
              </w:rPr>
              <w:t>ПМС</w:t>
            </w:r>
            <w:r>
              <w:rPr>
                <w:b/>
                <w:spacing w:val="26"/>
                <w:sz w:val="24"/>
              </w:rPr>
              <w:t xml:space="preserve"> </w:t>
            </w:r>
            <w:r>
              <w:rPr>
                <w:b/>
                <w:sz w:val="24"/>
              </w:rPr>
              <w:t>№</w:t>
            </w:r>
            <w:r>
              <w:rPr>
                <w:b/>
                <w:spacing w:val="28"/>
                <w:sz w:val="24"/>
              </w:rPr>
              <w:t xml:space="preserve"> </w:t>
            </w:r>
            <w:r>
              <w:rPr>
                <w:b/>
                <w:sz w:val="24"/>
              </w:rPr>
              <w:t>118</w:t>
            </w:r>
            <w:r>
              <w:rPr>
                <w:b/>
                <w:spacing w:val="24"/>
                <w:sz w:val="24"/>
              </w:rPr>
              <w:t xml:space="preserve"> </w:t>
            </w:r>
            <w:r>
              <w:rPr>
                <w:b/>
                <w:sz w:val="24"/>
              </w:rPr>
              <w:t>от</w:t>
            </w:r>
            <w:r>
              <w:rPr>
                <w:b/>
                <w:spacing w:val="-57"/>
                <w:sz w:val="24"/>
              </w:rPr>
              <w:t xml:space="preserve"> </w:t>
            </w:r>
            <w:r>
              <w:rPr>
                <w:b/>
                <w:sz w:val="24"/>
              </w:rPr>
              <w:t>20.05.2014 г.)</w:t>
            </w:r>
          </w:p>
        </w:tc>
      </w:tr>
      <w:tr w:rsidR="00E94B83" w14:paraId="01AC81B6" w14:textId="77777777" w:rsidTr="00E94B83">
        <w:trPr>
          <w:trHeight w:val="554"/>
        </w:trPr>
        <w:tc>
          <w:tcPr>
            <w:tcW w:w="4428" w:type="dxa"/>
            <w:tcBorders>
              <w:top w:val="single" w:sz="4" w:space="0" w:color="000000"/>
              <w:left w:val="single" w:sz="4" w:space="0" w:color="000000"/>
              <w:bottom w:val="single" w:sz="4" w:space="0" w:color="000000"/>
              <w:right w:val="single" w:sz="4" w:space="0" w:color="000000"/>
            </w:tcBorders>
          </w:tcPr>
          <w:p w14:paraId="6026C1F3" w14:textId="77777777" w:rsidR="00E94B83" w:rsidRDefault="00E94B83" w:rsidP="00B91016">
            <w:pPr>
              <w:pStyle w:val="TableParagraph"/>
              <w:spacing w:line="276" w:lineRule="exact"/>
              <w:ind w:left="105" w:right="428"/>
              <w:rPr>
                <w:sz w:val="24"/>
              </w:rPr>
            </w:pPr>
            <w:r>
              <w:rPr>
                <w:sz w:val="24"/>
              </w:rPr>
              <w:t>Изискуеми</w:t>
            </w:r>
            <w:r>
              <w:rPr>
                <w:spacing w:val="-4"/>
                <w:sz w:val="24"/>
              </w:rPr>
              <w:t xml:space="preserve"> </w:t>
            </w:r>
            <w:r>
              <w:rPr>
                <w:sz w:val="24"/>
              </w:rPr>
              <w:t>документи</w:t>
            </w:r>
            <w:r>
              <w:rPr>
                <w:spacing w:val="-5"/>
                <w:sz w:val="24"/>
              </w:rPr>
              <w:t xml:space="preserve"> </w:t>
            </w:r>
            <w:r>
              <w:rPr>
                <w:sz w:val="24"/>
              </w:rPr>
              <w:t>и</w:t>
            </w:r>
            <w:r>
              <w:rPr>
                <w:spacing w:val="-4"/>
                <w:sz w:val="24"/>
              </w:rPr>
              <w:t xml:space="preserve"> </w:t>
            </w:r>
            <w:r>
              <w:rPr>
                <w:sz w:val="24"/>
              </w:rPr>
              <w:t>информация:</w:t>
            </w:r>
            <w:r>
              <w:rPr>
                <w:spacing w:val="-57"/>
                <w:sz w:val="24"/>
              </w:rPr>
              <w:t xml:space="preserve"> </w:t>
            </w:r>
            <w:r>
              <w:rPr>
                <w:sz w:val="24"/>
              </w:rPr>
              <w:t>С</w:t>
            </w:r>
            <w:r w:rsidRPr="00B203D8">
              <w:rPr>
                <w:sz w:val="24"/>
              </w:rPr>
              <w:t>писък на доставките или услугите, които са еднакви или сходни с предмета на поръчката, изпълнени през последните 3 години, в зависимост от датата, на която кандидатът е учреден или е започнал дейността си, включително стойностите, датите и получателите, придружен от препоръки за добро изпълнение;</w:t>
            </w:r>
          </w:p>
          <w:p w14:paraId="49EB6144" w14:textId="77777777" w:rsidR="00E94B83" w:rsidRDefault="00E94B83" w:rsidP="00B91016">
            <w:pPr>
              <w:pStyle w:val="TableParagraph"/>
              <w:spacing w:line="276" w:lineRule="exact"/>
              <w:ind w:left="105" w:right="428"/>
              <w:rPr>
                <w:sz w:val="24"/>
              </w:rPr>
            </w:pPr>
          </w:p>
          <w:p w14:paraId="65FF4D4F" w14:textId="77777777" w:rsidR="00E94B83" w:rsidRDefault="00E94B83" w:rsidP="00B91016">
            <w:pPr>
              <w:widowControl/>
              <w:suppressAutoHyphens w:val="0"/>
              <w:autoSpaceDE w:val="0"/>
              <w:spacing w:line="276" w:lineRule="auto"/>
              <w:jc w:val="both"/>
              <w:rPr>
                <w:bCs/>
                <w:sz w:val="24"/>
                <w:szCs w:val="24"/>
              </w:rPr>
            </w:pPr>
          </w:p>
          <w:p w14:paraId="0E45C737" w14:textId="77777777" w:rsidR="00E94B83" w:rsidRDefault="00E94B83" w:rsidP="00B91016">
            <w:pPr>
              <w:widowControl/>
              <w:suppressAutoHyphens w:val="0"/>
              <w:autoSpaceDE w:val="0"/>
              <w:spacing w:line="276" w:lineRule="auto"/>
              <w:jc w:val="both"/>
              <w:rPr>
                <w:bCs/>
                <w:sz w:val="24"/>
                <w:szCs w:val="24"/>
              </w:rPr>
            </w:pPr>
          </w:p>
          <w:p w14:paraId="25F83198" w14:textId="77777777" w:rsidR="00E94B83" w:rsidRDefault="00E94B83" w:rsidP="00B91016">
            <w:pPr>
              <w:widowControl/>
              <w:suppressAutoHyphens w:val="0"/>
              <w:autoSpaceDE w:val="0"/>
              <w:spacing w:line="276" w:lineRule="auto"/>
              <w:jc w:val="both"/>
              <w:rPr>
                <w:bCs/>
                <w:sz w:val="24"/>
                <w:szCs w:val="24"/>
              </w:rPr>
            </w:pPr>
          </w:p>
          <w:p w14:paraId="3D9358EE" w14:textId="77777777" w:rsidR="00E94B83" w:rsidRDefault="00E94B83" w:rsidP="00B91016">
            <w:pPr>
              <w:widowControl/>
              <w:suppressAutoHyphens w:val="0"/>
              <w:autoSpaceDE w:val="0"/>
              <w:spacing w:line="276" w:lineRule="auto"/>
              <w:jc w:val="both"/>
              <w:rPr>
                <w:bCs/>
                <w:sz w:val="24"/>
                <w:szCs w:val="24"/>
              </w:rPr>
            </w:pPr>
          </w:p>
          <w:p w14:paraId="0C92A901" w14:textId="77777777" w:rsidR="00E94B83" w:rsidRDefault="00E94B83" w:rsidP="00B91016">
            <w:pPr>
              <w:pStyle w:val="TableParagraph"/>
              <w:spacing w:line="276" w:lineRule="exact"/>
              <w:ind w:left="105" w:right="428"/>
              <w:rPr>
                <w:sz w:val="24"/>
              </w:rPr>
            </w:pPr>
          </w:p>
          <w:p w14:paraId="716A4FD8" w14:textId="77777777" w:rsidR="00E94B83" w:rsidRDefault="00E94B83" w:rsidP="00B91016">
            <w:pPr>
              <w:pStyle w:val="TableParagraph"/>
              <w:spacing w:line="276" w:lineRule="exact"/>
              <w:ind w:left="105" w:right="428"/>
              <w:rPr>
                <w:sz w:val="24"/>
              </w:rPr>
            </w:pPr>
          </w:p>
          <w:p w14:paraId="1686126C" w14:textId="77777777" w:rsidR="00E94B83" w:rsidRDefault="00E94B83" w:rsidP="00B91016">
            <w:pPr>
              <w:pStyle w:val="TableParagraph"/>
              <w:spacing w:line="276" w:lineRule="exact"/>
              <w:ind w:left="105" w:right="428"/>
              <w:rPr>
                <w:sz w:val="24"/>
              </w:rPr>
            </w:pPr>
          </w:p>
          <w:p w14:paraId="307D83F0" w14:textId="77777777" w:rsidR="00E94B83" w:rsidRDefault="00E94B83" w:rsidP="00B91016">
            <w:pPr>
              <w:pStyle w:val="TableParagraph"/>
              <w:spacing w:line="276" w:lineRule="exact"/>
              <w:ind w:left="105" w:right="428"/>
              <w:rPr>
                <w:sz w:val="24"/>
              </w:rPr>
            </w:pPr>
          </w:p>
        </w:tc>
        <w:tc>
          <w:tcPr>
            <w:tcW w:w="5469" w:type="dxa"/>
            <w:tcBorders>
              <w:top w:val="single" w:sz="4" w:space="0" w:color="000000"/>
              <w:left w:val="single" w:sz="4" w:space="0" w:color="000000"/>
              <w:bottom w:val="single" w:sz="4" w:space="0" w:color="000000"/>
              <w:right w:val="single" w:sz="4" w:space="0" w:color="000000"/>
            </w:tcBorders>
          </w:tcPr>
          <w:p w14:paraId="5A3B6BB2" w14:textId="77777777" w:rsidR="00E94B83" w:rsidRPr="00B203D8" w:rsidRDefault="00E94B83" w:rsidP="00B91016">
            <w:pPr>
              <w:pStyle w:val="TableParagraph"/>
              <w:spacing w:line="276" w:lineRule="exact"/>
              <w:ind w:left="105" w:right="424"/>
              <w:rPr>
                <w:sz w:val="24"/>
              </w:rPr>
            </w:pPr>
            <w:r>
              <w:rPr>
                <w:sz w:val="24"/>
              </w:rPr>
              <w:lastRenderedPageBreak/>
              <w:t xml:space="preserve">Минимални изисквания </w:t>
            </w:r>
            <w:r>
              <w:rPr>
                <w:i/>
                <w:sz w:val="24"/>
              </w:rPr>
              <w:t>(когато е приложимо)</w:t>
            </w:r>
            <w:r>
              <w:rPr>
                <w:sz w:val="24"/>
              </w:rPr>
              <w:t>:</w:t>
            </w:r>
            <w:r>
              <w:rPr>
                <w:spacing w:val="-58"/>
                <w:sz w:val="24"/>
              </w:rPr>
              <w:t xml:space="preserve"> </w:t>
            </w:r>
            <w:r w:rsidRPr="00B203D8">
              <w:rPr>
                <w:sz w:val="24"/>
              </w:rPr>
              <w:t>Кандидатът трябва да е изпълнил през</w:t>
            </w:r>
          </w:p>
          <w:p w14:paraId="349F7FE1" w14:textId="77777777" w:rsidR="00E94B83" w:rsidRPr="00B203D8" w:rsidRDefault="00E94B83" w:rsidP="00B91016">
            <w:pPr>
              <w:pStyle w:val="TableParagraph"/>
              <w:spacing w:line="276" w:lineRule="exact"/>
              <w:ind w:left="105" w:right="424"/>
              <w:rPr>
                <w:sz w:val="24"/>
              </w:rPr>
            </w:pPr>
            <w:r w:rsidRPr="00B203D8">
              <w:rPr>
                <w:sz w:val="24"/>
              </w:rPr>
              <w:t>последните 3 години от датата на подаване на</w:t>
            </w:r>
          </w:p>
          <w:p w14:paraId="65F9AA03" w14:textId="77777777" w:rsidR="00E94B83" w:rsidRPr="00B203D8" w:rsidRDefault="00E94B83" w:rsidP="00B91016">
            <w:pPr>
              <w:pStyle w:val="TableParagraph"/>
              <w:spacing w:line="276" w:lineRule="exact"/>
              <w:ind w:left="105" w:right="424"/>
              <w:rPr>
                <w:sz w:val="24"/>
              </w:rPr>
            </w:pPr>
            <w:r w:rsidRPr="00B203D8">
              <w:rPr>
                <w:sz w:val="24"/>
              </w:rPr>
              <w:t>офертата</w:t>
            </w:r>
            <w:r>
              <w:t xml:space="preserve"> </w:t>
            </w:r>
            <w:r w:rsidRPr="004E463C">
              <w:rPr>
                <w:sz w:val="24"/>
              </w:rPr>
              <w:t>в зависимост от датата, на която кандидатът е учреден или е започнал дейността си</w:t>
            </w:r>
            <w:r w:rsidRPr="00B203D8">
              <w:rPr>
                <w:sz w:val="24"/>
              </w:rPr>
              <w:t>, минимум една услуга с предмет</w:t>
            </w:r>
          </w:p>
          <w:p w14:paraId="35FC15AC" w14:textId="77777777" w:rsidR="00E94B83" w:rsidRPr="00B203D8" w:rsidRDefault="00E94B83" w:rsidP="00B91016">
            <w:pPr>
              <w:pStyle w:val="TableParagraph"/>
              <w:spacing w:line="276" w:lineRule="exact"/>
              <w:ind w:left="105" w:right="424"/>
              <w:rPr>
                <w:sz w:val="24"/>
              </w:rPr>
            </w:pPr>
            <w:r w:rsidRPr="00B203D8">
              <w:rPr>
                <w:sz w:val="24"/>
              </w:rPr>
              <w:t>сходен с този на настоящата поръчка.</w:t>
            </w:r>
          </w:p>
          <w:p w14:paraId="22D8467F" w14:textId="77777777" w:rsidR="00E94B83" w:rsidRPr="00B203D8" w:rsidRDefault="00E94B83" w:rsidP="00B91016">
            <w:pPr>
              <w:pStyle w:val="TableParagraph"/>
              <w:spacing w:line="276" w:lineRule="exact"/>
              <w:ind w:left="105" w:right="424"/>
              <w:rPr>
                <w:sz w:val="24"/>
              </w:rPr>
            </w:pPr>
            <w:r w:rsidRPr="00B203D8">
              <w:rPr>
                <w:sz w:val="24"/>
              </w:rPr>
              <w:t>Под услуга с предмет, сходен с този на</w:t>
            </w:r>
          </w:p>
          <w:p w14:paraId="5E1535E6" w14:textId="05C58F28" w:rsidR="00E94B83" w:rsidRDefault="00E94B83" w:rsidP="00B91016">
            <w:pPr>
              <w:pStyle w:val="TableParagraph"/>
              <w:spacing w:line="276" w:lineRule="exact"/>
              <w:ind w:left="105" w:right="424"/>
              <w:rPr>
                <w:sz w:val="24"/>
              </w:rPr>
            </w:pPr>
            <w:r w:rsidRPr="00B203D8">
              <w:rPr>
                <w:sz w:val="24"/>
              </w:rPr>
              <w:t xml:space="preserve">поръчката се разбира: </w:t>
            </w:r>
            <w:r w:rsidR="00D60907">
              <w:rPr>
                <w:sz w:val="24"/>
              </w:rPr>
              <w:t xml:space="preserve">Дейности по супервизия и/или подкрепа на </w:t>
            </w:r>
            <w:r w:rsidR="000332D2">
              <w:rPr>
                <w:sz w:val="24"/>
              </w:rPr>
              <w:t>пълнолетни лица</w:t>
            </w:r>
          </w:p>
          <w:p w14:paraId="6EC1A87F" w14:textId="77777777" w:rsidR="00E94B83" w:rsidRDefault="00E94B83" w:rsidP="00B91016">
            <w:pPr>
              <w:pStyle w:val="TableParagraph"/>
              <w:spacing w:line="276" w:lineRule="exact"/>
              <w:ind w:left="105" w:right="424"/>
              <w:rPr>
                <w:sz w:val="24"/>
              </w:rPr>
            </w:pPr>
          </w:p>
          <w:p w14:paraId="1669F837" w14:textId="77777777" w:rsidR="00E94B83" w:rsidRDefault="00E94B83" w:rsidP="00B91016">
            <w:pPr>
              <w:pStyle w:val="TableParagraph"/>
              <w:spacing w:line="276" w:lineRule="exact"/>
              <w:ind w:left="105" w:right="424"/>
              <w:rPr>
                <w:sz w:val="24"/>
              </w:rPr>
            </w:pPr>
          </w:p>
          <w:p w14:paraId="7A6414FE" w14:textId="77777777" w:rsidR="00E94B83" w:rsidRDefault="00E94B83" w:rsidP="00B91016">
            <w:pPr>
              <w:pStyle w:val="TableParagraph"/>
              <w:spacing w:line="276" w:lineRule="exact"/>
              <w:ind w:left="105" w:right="424"/>
              <w:rPr>
                <w:sz w:val="24"/>
              </w:rPr>
            </w:pPr>
          </w:p>
          <w:p w14:paraId="6C864B42" w14:textId="77777777" w:rsidR="00E94B83" w:rsidRDefault="00E94B83" w:rsidP="00B91016">
            <w:pPr>
              <w:pStyle w:val="TableParagraph"/>
              <w:spacing w:line="276" w:lineRule="exact"/>
              <w:ind w:left="105" w:right="424"/>
              <w:rPr>
                <w:sz w:val="24"/>
              </w:rPr>
            </w:pPr>
          </w:p>
          <w:p w14:paraId="77020DE5" w14:textId="77777777" w:rsidR="00E94B83" w:rsidRDefault="00E94B83" w:rsidP="00B91016">
            <w:pPr>
              <w:pStyle w:val="TableParagraph"/>
              <w:spacing w:line="276" w:lineRule="exact"/>
              <w:ind w:right="424"/>
              <w:rPr>
                <w:sz w:val="24"/>
              </w:rPr>
            </w:pPr>
          </w:p>
          <w:p w14:paraId="24DC1230" w14:textId="77777777" w:rsidR="00E94B83" w:rsidRDefault="00E94B83" w:rsidP="00B91016">
            <w:pPr>
              <w:pStyle w:val="TableParagraph"/>
              <w:spacing w:line="276" w:lineRule="exact"/>
              <w:ind w:right="424"/>
              <w:rPr>
                <w:sz w:val="24"/>
              </w:rPr>
            </w:pPr>
          </w:p>
          <w:p w14:paraId="308BE3BC" w14:textId="77777777" w:rsidR="00E94B83" w:rsidRDefault="00E94B83" w:rsidP="009F185A">
            <w:pPr>
              <w:widowControl/>
              <w:suppressAutoHyphens w:val="0"/>
              <w:autoSpaceDE w:val="0"/>
              <w:spacing w:line="276" w:lineRule="auto"/>
              <w:rPr>
                <w:sz w:val="24"/>
              </w:rPr>
            </w:pPr>
          </w:p>
        </w:tc>
      </w:tr>
    </w:tbl>
    <w:p w14:paraId="51F8D17F" w14:textId="77777777" w:rsidR="00E94B83" w:rsidRDefault="00E94B83" w:rsidP="00E94B83">
      <w:pPr>
        <w:pStyle w:val="BodyText"/>
        <w:spacing w:before="6"/>
        <w:rPr>
          <w:b/>
          <w:sz w:val="16"/>
        </w:rPr>
      </w:pPr>
    </w:p>
    <w:p w14:paraId="5189DFB0" w14:textId="77777777" w:rsidR="00E94B83" w:rsidRDefault="00E94B83" w:rsidP="00E94B83">
      <w:pPr>
        <w:spacing w:before="90"/>
        <w:ind w:left="130"/>
        <w:rPr>
          <w:b/>
          <w:sz w:val="24"/>
        </w:rPr>
      </w:pPr>
      <w:r>
        <w:rPr>
          <w:b/>
          <w:sz w:val="24"/>
        </w:rPr>
        <w:t>РАЗДЕЛ</w:t>
      </w:r>
      <w:r>
        <w:rPr>
          <w:b/>
          <w:spacing w:val="-3"/>
          <w:sz w:val="24"/>
        </w:rPr>
        <w:t xml:space="preserve"> </w:t>
      </w:r>
      <w:r>
        <w:rPr>
          <w:b/>
          <w:sz w:val="24"/>
        </w:rPr>
        <w:t>ІV</w:t>
      </w:r>
      <w:r>
        <w:rPr>
          <w:b/>
          <w:spacing w:val="-3"/>
          <w:sz w:val="24"/>
        </w:rPr>
        <w:t xml:space="preserve"> </w:t>
      </w:r>
      <w:r>
        <w:rPr>
          <w:b/>
          <w:sz w:val="24"/>
        </w:rPr>
        <w:t>ПРОЦЕДУРА</w:t>
      </w:r>
    </w:p>
    <w:p w14:paraId="315738A8" w14:textId="77777777" w:rsidR="00E94B83" w:rsidRDefault="00E94B83" w:rsidP="00E94B83">
      <w:pPr>
        <w:pStyle w:val="BodyText"/>
        <w:spacing w:before="11"/>
        <w:rPr>
          <w:b/>
          <w:sz w:val="23"/>
        </w:rPr>
      </w:pPr>
    </w:p>
    <w:p w14:paraId="7A255713" w14:textId="77777777" w:rsidR="00E94B83" w:rsidRDefault="00E94B83" w:rsidP="00E94B83">
      <w:pPr>
        <w:pStyle w:val="Heading1"/>
      </w:pPr>
      <w:r>
        <w:t>ІV.1)</w:t>
      </w:r>
      <w:r>
        <w:rPr>
          <w:spacing w:val="-4"/>
        </w:rPr>
        <w:t xml:space="preserve"> </w:t>
      </w:r>
      <w:r>
        <w:t>Критерий</w:t>
      </w:r>
      <w:r>
        <w:rPr>
          <w:spacing w:val="-3"/>
        </w:rPr>
        <w:t xml:space="preserve"> </w:t>
      </w:r>
      <w:r>
        <w:t>за</w:t>
      </w:r>
      <w:r>
        <w:rPr>
          <w:spacing w:val="-2"/>
        </w:rPr>
        <w:t xml:space="preserve"> </w:t>
      </w:r>
      <w:r>
        <w:t>оценка</w:t>
      </w:r>
      <w:r>
        <w:rPr>
          <w:spacing w:val="-3"/>
        </w:rPr>
        <w:t xml:space="preserve"> </w:t>
      </w:r>
      <w:r>
        <w:t>на</w:t>
      </w:r>
      <w:r>
        <w:rPr>
          <w:spacing w:val="-2"/>
        </w:rPr>
        <w:t xml:space="preserve"> </w:t>
      </w:r>
      <w:r>
        <w:t>офертите</w:t>
      </w:r>
    </w:p>
    <w:p w14:paraId="058A7023" w14:textId="77777777" w:rsidR="00E94B83" w:rsidRDefault="00E94B83" w:rsidP="00E94B83">
      <w:pPr>
        <w:pStyle w:val="BodyText"/>
        <w:spacing w:before="8"/>
        <w:rPr>
          <w:b/>
          <w:sz w:val="23"/>
        </w:rPr>
      </w:pPr>
    </w:p>
    <w:tbl>
      <w:tblPr>
        <w:tblW w:w="10041" w:type="dxa"/>
        <w:tblInd w:w="138" w:type="dxa"/>
        <w:tblLayout w:type="fixed"/>
        <w:tblCellMar>
          <w:left w:w="5" w:type="dxa"/>
          <w:right w:w="5" w:type="dxa"/>
        </w:tblCellMar>
        <w:tblLook w:val="01E0" w:firstRow="1" w:lastRow="1" w:firstColumn="1" w:lastColumn="1" w:noHBand="0" w:noVBand="0"/>
      </w:tblPr>
      <w:tblGrid>
        <w:gridCol w:w="10041"/>
      </w:tblGrid>
      <w:tr w:rsidR="00E94B83" w14:paraId="4097D12A" w14:textId="77777777" w:rsidTr="00B91016">
        <w:trPr>
          <w:trHeight w:val="828"/>
        </w:trPr>
        <w:tc>
          <w:tcPr>
            <w:tcW w:w="10041" w:type="dxa"/>
            <w:tcBorders>
              <w:top w:val="single" w:sz="4" w:space="0" w:color="000000"/>
              <w:left w:val="single" w:sz="4" w:space="0" w:color="000000"/>
              <w:bottom w:val="single" w:sz="4" w:space="0" w:color="000000"/>
              <w:right w:val="single" w:sz="4" w:space="0" w:color="000000"/>
            </w:tcBorders>
          </w:tcPr>
          <w:p w14:paraId="2AFCA87C" w14:textId="77777777" w:rsidR="00E94B83" w:rsidRDefault="00E94B83" w:rsidP="00B91016">
            <w:pPr>
              <w:pStyle w:val="TableParagraph"/>
              <w:spacing w:before="3" w:line="274" w:lineRule="exact"/>
              <w:ind w:left="105"/>
              <w:rPr>
                <w:b/>
                <w:sz w:val="24"/>
              </w:rPr>
            </w:pPr>
            <w:r>
              <w:rPr>
                <w:b/>
                <w:sz w:val="24"/>
              </w:rPr>
              <w:t>Критерий</w:t>
            </w:r>
            <w:r>
              <w:rPr>
                <w:b/>
                <w:spacing w:val="-2"/>
                <w:sz w:val="24"/>
              </w:rPr>
              <w:t xml:space="preserve"> </w:t>
            </w:r>
            <w:r>
              <w:rPr>
                <w:b/>
                <w:sz w:val="24"/>
              </w:rPr>
              <w:t>за</w:t>
            </w:r>
            <w:r>
              <w:rPr>
                <w:b/>
                <w:spacing w:val="56"/>
                <w:sz w:val="24"/>
              </w:rPr>
              <w:t xml:space="preserve"> </w:t>
            </w:r>
            <w:r>
              <w:rPr>
                <w:b/>
                <w:sz w:val="24"/>
              </w:rPr>
              <w:t>оценка</w:t>
            </w:r>
            <w:r>
              <w:rPr>
                <w:b/>
                <w:spacing w:val="-4"/>
                <w:sz w:val="24"/>
              </w:rPr>
              <w:t xml:space="preserve"> </w:t>
            </w:r>
            <w:r>
              <w:rPr>
                <w:b/>
                <w:sz w:val="24"/>
              </w:rPr>
              <w:t>на</w:t>
            </w:r>
            <w:r>
              <w:rPr>
                <w:b/>
                <w:spacing w:val="-2"/>
                <w:sz w:val="24"/>
              </w:rPr>
              <w:t xml:space="preserve"> </w:t>
            </w:r>
            <w:r>
              <w:rPr>
                <w:b/>
                <w:sz w:val="24"/>
              </w:rPr>
              <w:t>офертите</w:t>
            </w:r>
          </w:p>
          <w:p w14:paraId="39D8789C" w14:textId="77777777" w:rsidR="00E94B83" w:rsidRDefault="00E94B83" w:rsidP="00B91016">
            <w:pPr>
              <w:pStyle w:val="TableParagraph"/>
              <w:spacing w:line="274" w:lineRule="exact"/>
              <w:ind w:left="105"/>
              <w:rPr>
                <w:i/>
                <w:sz w:val="24"/>
              </w:rPr>
            </w:pPr>
            <w:r>
              <w:rPr>
                <w:i/>
                <w:sz w:val="24"/>
              </w:rPr>
              <w:t>(моля,</w:t>
            </w:r>
            <w:r>
              <w:rPr>
                <w:i/>
                <w:spacing w:val="-2"/>
                <w:sz w:val="24"/>
              </w:rPr>
              <w:t xml:space="preserve"> </w:t>
            </w:r>
            <w:r>
              <w:rPr>
                <w:i/>
                <w:sz w:val="24"/>
              </w:rPr>
              <w:t>отбележете</w:t>
            </w:r>
            <w:r>
              <w:rPr>
                <w:i/>
                <w:spacing w:val="-3"/>
                <w:sz w:val="24"/>
              </w:rPr>
              <w:t xml:space="preserve"> </w:t>
            </w:r>
            <w:r>
              <w:rPr>
                <w:i/>
                <w:sz w:val="24"/>
              </w:rPr>
              <w:t>приложимото)</w:t>
            </w:r>
          </w:p>
        </w:tc>
      </w:tr>
      <w:tr w:rsidR="00E94B83" w14:paraId="6892B9C6" w14:textId="77777777" w:rsidTr="00B91016">
        <w:trPr>
          <w:trHeight w:val="1931"/>
        </w:trPr>
        <w:tc>
          <w:tcPr>
            <w:tcW w:w="10041" w:type="dxa"/>
            <w:tcBorders>
              <w:top w:val="single" w:sz="4" w:space="0" w:color="000000"/>
              <w:left w:val="single" w:sz="4" w:space="0" w:color="000000"/>
              <w:bottom w:val="single" w:sz="4" w:space="0" w:color="000000"/>
              <w:right w:val="single" w:sz="4" w:space="0" w:color="000000"/>
            </w:tcBorders>
          </w:tcPr>
          <w:p w14:paraId="1B3FFF98" w14:textId="77777777" w:rsidR="00E94B83" w:rsidRDefault="00E94B83" w:rsidP="00B91016">
            <w:pPr>
              <w:pStyle w:val="TableParagraph"/>
              <w:tabs>
                <w:tab w:val="left" w:pos="5386"/>
              </w:tabs>
              <w:spacing w:before="3"/>
              <w:ind w:left="105"/>
              <w:rPr>
                <w:b/>
                <w:sz w:val="24"/>
              </w:rPr>
            </w:pPr>
            <w:r>
              <w:rPr>
                <w:b/>
                <w:sz w:val="24"/>
              </w:rPr>
              <w:t>най-ниска</w:t>
            </w:r>
            <w:r>
              <w:rPr>
                <w:b/>
                <w:spacing w:val="-4"/>
                <w:sz w:val="24"/>
              </w:rPr>
              <w:t xml:space="preserve"> </w:t>
            </w:r>
            <w:r>
              <w:rPr>
                <w:b/>
                <w:sz w:val="24"/>
              </w:rPr>
              <w:t>цена</w:t>
            </w:r>
            <w:r>
              <w:rPr>
                <w:b/>
                <w:sz w:val="24"/>
              </w:rPr>
              <w:tab/>
            </w:r>
            <w:r>
              <w:rPr>
                <w:noProof/>
              </w:rPr>
              <w:drawing>
                <wp:inline distT="0" distB="0" distL="0" distR="0" wp14:anchorId="7CE7754D" wp14:editId="568BF5D2">
                  <wp:extent cx="237490" cy="168910"/>
                  <wp:effectExtent l="0" t="0" r="0" b="0"/>
                  <wp:docPr id="54"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14"/>
                          <pic:cNvPicPr>
                            <a:picLocks noChangeAspect="1" noChangeArrowheads="1"/>
                          </pic:cNvPicPr>
                        </pic:nvPicPr>
                        <pic:blipFill>
                          <a:blip r:embed="rId8"/>
                          <a:stretch>
                            <a:fillRect/>
                          </a:stretch>
                        </pic:blipFill>
                        <pic:spPr bwMode="auto">
                          <a:xfrm>
                            <a:off x="0" y="0"/>
                            <a:ext cx="237490" cy="168910"/>
                          </a:xfrm>
                          <a:prstGeom prst="rect">
                            <a:avLst/>
                          </a:prstGeom>
                        </pic:spPr>
                      </pic:pic>
                    </a:graphicData>
                  </a:graphic>
                </wp:inline>
              </w:drawing>
            </w:r>
          </w:p>
          <w:p w14:paraId="013D1AB4" w14:textId="77777777" w:rsidR="00E94B83" w:rsidRDefault="00E94B83" w:rsidP="00B91016">
            <w:pPr>
              <w:pStyle w:val="TableParagraph"/>
              <w:rPr>
                <w:b/>
                <w:sz w:val="26"/>
              </w:rPr>
            </w:pPr>
          </w:p>
          <w:p w14:paraId="20360C83" w14:textId="77777777" w:rsidR="00E94B83" w:rsidRDefault="00E94B83" w:rsidP="00B91016">
            <w:pPr>
              <w:pStyle w:val="TableParagraph"/>
              <w:rPr>
                <w:b/>
              </w:rPr>
            </w:pPr>
          </w:p>
          <w:p w14:paraId="548ABC01" w14:textId="77777777" w:rsidR="00E94B83" w:rsidRDefault="00E94B83" w:rsidP="00B91016">
            <w:pPr>
              <w:pStyle w:val="TableParagraph"/>
              <w:tabs>
                <w:tab w:val="left" w:pos="5391"/>
              </w:tabs>
              <w:spacing w:before="1"/>
              <w:ind w:left="105"/>
              <w:rPr>
                <w:b/>
                <w:sz w:val="24"/>
              </w:rPr>
            </w:pPr>
            <w:r>
              <w:rPr>
                <w:b/>
                <w:sz w:val="24"/>
              </w:rPr>
              <w:t>икономически</w:t>
            </w:r>
            <w:r>
              <w:rPr>
                <w:b/>
                <w:spacing w:val="-6"/>
                <w:sz w:val="24"/>
              </w:rPr>
              <w:t xml:space="preserve"> </w:t>
            </w:r>
            <w:r>
              <w:rPr>
                <w:b/>
                <w:sz w:val="24"/>
              </w:rPr>
              <w:t>най-изгодна</w:t>
            </w:r>
            <w:r>
              <w:rPr>
                <w:b/>
                <w:spacing w:val="-6"/>
                <w:sz w:val="24"/>
              </w:rPr>
              <w:t xml:space="preserve"> </w:t>
            </w:r>
            <w:r>
              <w:rPr>
                <w:b/>
                <w:sz w:val="24"/>
              </w:rPr>
              <w:t>оферта</w:t>
            </w:r>
            <w:r>
              <w:rPr>
                <w:b/>
                <w:sz w:val="24"/>
              </w:rPr>
              <w:tab/>
            </w:r>
            <w:r>
              <w:rPr>
                <w:noProof/>
              </w:rPr>
              <w:t>Х</w:t>
            </w:r>
          </w:p>
          <w:p w14:paraId="695B6377" w14:textId="77777777" w:rsidR="00E94B83" w:rsidRDefault="00E94B83" w:rsidP="00B91016">
            <w:pPr>
              <w:pStyle w:val="TableParagraph"/>
              <w:spacing w:before="6"/>
              <w:rPr>
                <w:b/>
                <w:sz w:val="23"/>
              </w:rPr>
            </w:pPr>
          </w:p>
          <w:p w14:paraId="7203C05E" w14:textId="77777777" w:rsidR="00E94B83" w:rsidRDefault="00E94B83" w:rsidP="00B91016">
            <w:pPr>
              <w:pStyle w:val="TableParagraph"/>
              <w:ind w:left="353"/>
              <w:rPr>
                <w:sz w:val="24"/>
              </w:rPr>
            </w:pPr>
            <w:r>
              <w:rPr>
                <w:b/>
                <w:sz w:val="24"/>
                <w:lang w:val="en-US"/>
              </w:rPr>
              <w:t>x</w:t>
            </w:r>
            <w:r>
              <w:rPr>
                <w:sz w:val="24"/>
                <w:lang w:val="ru-RU"/>
              </w:rPr>
              <w:t xml:space="preserve"> </w:t>
            </w:r>
            <w:r>
              <w:rPr>
                <w:sz w:val="24"/>
              </w:rPr>
              <w:t>показатели,</w:t>
            </w:r>
            <w:r>
              <w:rPr>
                <w:spacing w:val="-5"/>
                <w:sz w:val="24"/>
              </w:rPr>
              <w:t xml:space="preserve"> </w:t>
            </w:r>
            <w:r>
              <w:rPr>
                <w:sz w:val="24"/>
              </w:rPr>
              <w:t>посочени в</w:t>
            </w:r>
            <w:r>
              <w:rPr>
                <w:spacing w:val="-3"/>
                <w:sz w:val="24"/>
              </w:rPr>
              <w:t xml:space="preserve"> </w:t>
            </w:r>
            <w:r>
              <w:rPr>
                <w:sz w:val="24"/>
              </w:rPr>
              <w:t>Методиката</w:t>
            </w:r>
            <w:r>
              <w:rPr>
                <w:spacing w:val="-2"/>
                <w:sz w:val="24"/>
              </w:rPr>
              <w:t xml:space="preserve"> </w:t>
            </w:r>
            <w:r>
              <w:rPr>
                <w:sz w:val="24"/>
              </w:rPr>
              <w:t>за</w:t>
            </w:r>
            <w:r>
              <w:rPr>
                <w:spacing w:val="-3"/>
                <w:sz w:val="24"/>
              </w:rPr>
              <w:t xml:space="preserve"> </w:t>
            </w:r>
            <w:r>
              <w:rPr>
                <w:sz w:val="24"/>
              </w:rPr>
              <w:t>оценка</w:t>
            </w:r>
          </w:p>
          <w:p w14:paraId="500E2EE5" w14:textId="77777777" w:rsidR="00402749" w:rsidRDefault="00402749" w:rsidP="00B91016">
            <w:pPr>
              <w:pStyle w:val="TableParagraph"/>
              <w:ind w:left="353"/>
              <w:rPr>
                <w:sz w:val="24"/>
              </w:rPr>
            </w:pPr>
          </w:p>
          <w:p w14:paraId="2E9C3227" w14:textId="77777777" w:rsidR="00402749" w:rsidRPr="002A6857" w:rsidRDefault="00402749" w:rsidP="00402749">
            <w:pPr>
              <w:tabs>
                <w:tab w:val="left" w:pos="1134"/>
              </w:tabs>
              <w:spacing w:line="276" w:lineRule="auto"/>
              <w:jc w:val="both"/>
              <w:rPr>
                <w:szCs w:val="24"/>
                <w:lang w:eastAsia="bg-BG"/>
              </w:rPr>
            </w:pPr>
            <w:r w:rsidRPr="002A6857">
              <w:rPr>
                <w:szCs w:val="24"/>
                <w:lang w:eastAsia="bg-BG"/>
              </w:rPr>
              <w:t>Показателите, формиращи комплексната оценка на офертите са:</w:t>
            </w:r>
          </w:p>
          <w:p w14:paraId="393CC6CE" w14:textId="77777777" w:rsidR="00402749" w:rsidRPr="002A6857" w:rsidRDefault="00402749" w:rsidP="00402749">
            <w:pPr>
              <w:widowControl/>
              <w:numPr>
                <w:ilvl w:val="0"/>
                <w:numId w:val="31"/>
              </w:numPr>
              <w:tabs>
                <w:tab w:val="left" w:pos="1134"/>
              </w:tabs>
              <w:suppressAutoHyphens w:val="0"/>
              <w:spacing w:line="276" w:lineRule="auto"/>
              <w:jc w:val="both"/>
              <w:rPr>
                <w:szCs w:val="24"/>
                <w:lang w:eastAsia="bg-BG"/>
              </w:rPr>
            </w:pPr>
            <w:r w:rsidRPr="002A6857">
              <w:rPr>
                <w:b/>
                <w:bCs/>
                <w:szCs w:val="24"/>
                <w:lang w:eastAsia="bg-BG"/>
              </w:rPr>
              <w:t>(ТП)</w:t>
            </w:r>
            <w:r w:rsidRPr="002A6857">
              <w:rPr>
                <w:szCs w:val="24"/>
                <w:lang w:eastAsia="bg-BG"/>
              </w:rPr>
              <w:t xml:space="preserve"> – техническо предложение;</w:t>
            </w:r>
          </w:p>
          <w:p w14:paraId="6BA38EFF" w14:textId="77777777" w:rsidR="00402749" w:rsidRPr="002A6857" w:rsidRDefault="00402749" w:rsidP="00402749">
            <w:pPr>
              <w:widowControl/>
              <w:numPr>
                <w:ilvl w:val="0"/>
                <w:numId w:val="31"/>
              </w:numPr>
              <w:tabs>
                <w:tab w:val="left" w:pos="1134"/>
              </w:tabs>
              <w:suppressAutoHyphens w:val="0"/>
              <w:spacing w:line="276" w:lineRule="auto"/>
              <w:jc w:val="both"/>
              <w:rPr>
                <w:szCs w:val="24"/>
                <w:lang w:eastAsia="bg-BG"/>
              </w:rPr>
            </w:pPr>
            <w:r w:rsidRPr="002A6857">
              <w:rPr>
                <w:szCs w:val="24"/>
                <w:lang w:eastAsia="bg-BG"/>
              </w:rPr>
              <w:t>(</w:t>
            </w:r>
            <w:r w:rsidRPr="002A6857">
              <w:rPr>
                <w:b/>
                <w:bCs/>
                <w:szCs w:val="24"/>
                <w:lang w:eastAsia="bg-BG"/>
              </w:rPr>
              <w:t>ПЦ)</w:t>
            </w:r>
            <w:r w:rsidRPr="002A6857">
              <w:rPr>
                <w:szCs w:val="24"/>
                <w:lang w:eastAsia="bg-BG"/>
              </w:rPr>
              <w:t xml:space="preserve"> – предлагана цена</w:t>
            </w:r>
          </w:p>
          <w:p w14:paraId="7CB1B562" w14:textId="77777777" w:rsidR="00402749" w:rsidRPr="002A6857" w:rsidRDefault="00402749" w:rsidP="00402749">
            <w:pPr>
              <w:tabs>
                <w:tab w:val="left" w:pos="1134"/>
              </w:tabs>
              <w:spacing w:line="276" w:lineRule="auto"/>
              <w:jc w:val="both"/>
              <w:rPr>
                <w:szCs w:val="24"/>
                <w:lang w:eastAsia="bg-BG"/>
              </w:rPr>
            </w:pPr>
            <w:r w:rsidRPr="002A6857">
              <w:rPr>
                <w:szCs w:val="24"/>
                <w:lang w:eastAsia="bg-BG"/>
              </w:rPr>
              <w:t>Комплексната оценка (КО) на офертата на участника се изчислява по формулата:</w:t>
            </w:r>
          </w:p>
          <w:p w14:paraId="48886E68" w14:textId="77777777" w:rsidR="00402749" w:rsidRPr="002A6857" w:rsidRDefault="00402749" w:rsidP="00402749">
            <w:pPr>
              <w:tabs>
                <w:tab w:val="left" w:pos="1134"/>
              </w:tabs>
              <w:spacing w:line="276" w:lineRule="auto"/>
              <w:jc w:val="both"/>
              <w:rPr>
                <w:b/>
                <w:szCs w:val="24"/>
                <w:lang w:eastAsia="bg-BG"/>
              </w:rPr>
            </w:pPr>
            <w:r w:rsidRPr="002A6857">
              <w:rPr>
                <w:b/>
                <w:szCs w:val="24"/>
                <w:lang w:eastAsia="bg-BG"/>
              </w:rPr>
              <w:t>(КО) = (ТП) + (ПЦ)</w:t>
            </w:r>
          </w:p>
          <w:p w14:paraId="350064B9" w14:textId="77777777" w:rsidR="00402749" w:rsidRDefault="00402749" w:rsidP="00402749">
            <w:pPr>
              <w:tabs>
                <w:tab w:val="left" w:pos="1134"/>
              </w:tabs>
              <w:spacing w:line="276" w:lineRule="auto"/>
              <w:jc w:val="both"/>
              <w:rPr>
                <w:szCs w:val="24"/>
                <w:lang w:eastAsia="bg-BG"/>
              </w:rPr>
            </w:pPr>
            <w:r w:rsidRPr="002A6857">
              <w:rPr>
                <w:szCs w:val="24"/>
                <w:lang w:eastAsia="bg-BG"/>
              </w:rPr>
              <w:t xml:space="preserve">За „икономически най – изгодна“ се определя тази Оферта, която има най – висока Комплексна оценка – КО и участникът, събрал най-много точки на Комплексната оценка (КО) се класира на първо място. </w:t>
            </w:r>
          </w:p>
          <w:p w14:paraId="1F3AD222" w14:textId="77777777" w:rsidR="00402749" w:rsidRDefault="00402749" w:rsidP="00B91016">
            <w:pPr>
              <w:pStyle w:val="TableParagraph"/>
              <w:ind w:left="353"/>
              <w:rPr>
                <w:sz w:val="24"/>
              </w:rPr>
            </w:pPr>
          </w:p>
          <w:p w14:paraId="14F7C4D2" w14:textId="77777777" w:rsidR="00E94B83" w:rsidRDefault="00E94B83" w:rsidP="00B91016">
            <w:pPr>
              <w:pStyle w:val="TableParagraph"/>
              <w:ind w:left="353"/>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6"/>
              <w:gridCol w:w="4500"/>
            </w:tblGrid>
            <w:tr w:rsidR="00E94B83" w:rsidRPr="00FE2451" w14:paraId="414C7E67" w14:textId="77777777" w:rsidTr="00B91016">
              <w:tc>
                <w:tcPr>
                  <w:tcW w:w="4366" w:type="dxa"/>
                </w:tcPr>
                <w:p w14:paraId="00466AB5" w14:textId="77777777" w:rsidR="00E94B83" w:rsidRPr="00FE2451" w:rsidRDefault="00E94B83" w:rsidP="00B91016">
                  <w:pPr>
                    <w:autoSpaceDE w:val="0"/>
                    <w:snapToGrid w:val="0"/>
                    <w:spacing w:line="276" w:lineRule="auto"/>
                    <w:jc w:val="both"/>
                    <w:rPr>
                      <w:b/>
                      <w:bCs/>
                      <w:szCs w:val="24"/>
                    </w:rPr>
                  </w:pPr>
                  <w:r w:rsidRPr="00FE2451">
                    <w:rPr>
                      <w:b/>
                      <w:bCs/>
                      <w:szCs w:val="24"/>
                    </w:rPr>
                    <w:t>Показатели</w:t>
                  </w:r>
                </w:p>
                <w:p w14:paraId="287860FF" w14:textId="77777777" w:rsidR="00E94B83" w:rsidRPr="00FE2451" w:rsidRDefault="00E94B83" w:rsidP="00B91016">
                  <w:pPr>
                    <w:autoSpaceDE w:val="0"/>
                    <w:spacing w:line="276" w:lineRule="auto"/>
                    <w:jc w:val="both"/>
                    <w:rPr>
                      <w:bCs/>
                      <w:szCs w:val="24"/>
                    </w:rPr>
                  </w:pPr>
                </w:p>
                <w:p w14:paraId="163F52C1" w14:textId="77777777" w:rsidR="00402749" w:rsidRDefault="00E94B83" w:rsidP="00B91016">
                  <w:pPr>
                    <w:autoSpaceDE w:val="0"/>
                    <w:spacing w:line="276" w:lineRule="auto"/>
                    <w:jc w:val="both"/>
                    <w:rPr>
                      <w:bCs/>
                      <w:szCs w:val="24"/>
                    </w:rPr>
                  </w:pPr>
                  <w:r w:rsidRPr="00FE2451">
                    <w:rPr>
                      <w:b/>
                      <w:bCs/>
                      <w:szCs w:val="24"/>
                    </w:rPr>
                    <w:t>1.</w:t>
                  </w:r>
                  <w:r w:rsidRPr="00FE2451">
                    <w:rPr>
                      <w:bCs/>
                      <w:szCs w:val="24"/>
                    </w:rPr>
                    <w:t xml:space="preserve"> </w:t>
                  </w:r>
                  <w:r w:rsidRPr="00FE2451">
                    <w:rPr>
                      <w:b/>
                      <w:bCs/>
                      <w:szCs w:val="24"/>
                    </w:rPr>
                    <w:t>П</w:t>
                  </w:r>
                  <w:r w:rsidR="00402749">
                    <w:rPr>
                      <w:b/>
                      <w:bCs/>
                      <w:szCs w:val="24"/>
                    </w:rPr>
                    <w:t>Ц</w:t>
                  </w:r>
                  <w:r w:rsidRPr="00FE2451">
                    <w:rPr>
                      <w:bCs/>
                      <w:szCs w:val="24"/>
                    </w:rPr>
                    <w:t xml:space="preserve"> -  </w:t>
                  </w:r>
                  <w:r w:rsidR="00402749">
                    <w:rPr>
                      <w:bCs/>
                      <w:szCs w:val="24"/>
                    </w:rPr>
                    <w:t>Предлагана цена</w:t>
                  </w:r>
                </w:p>
                <w:p w14:paraId="72C11F52" w14:textId="06432A06" w:rsidR="00402749" w:rsidRPr="002A6857" w:rsidRDefault="00402749" w:rsidP="00402749">
                  <w:pPr>
                    <w:tabs>
                      <w:tab w:val="left" w:pos="1134"/>
                    </w:tabs>
                    <w:spacing w:line="276" w:lineRule="auto"/>
                    <w:jc w:val="both"/>
                    <w:rPr>
                      <w:szCs w:val="24"/>
                      <w:lang w:eastAsia="bg-BG"/>
                    </w:rPr>
                  </w:pPr>
                  <w:r w:rsidRPr="002A6857">
                    <w:rPr>
                      <w:b/>
                      <w:szCs w:val="24"/>
                      <w:lang w:eastAsia="bg-BG"/>
                    </w:rPr>
                    <w:t>ПЦ = (ПЦ min / ПЦ n ) *40,</w:t>
                  </w:r>
                </w:p>
                <w:p w14:paraId="75DB723D" w14:textId="77777777" w:rsidR="00402749" w:rsidRPr="002A6857" w:rsidRDefault="00402749" w:rsidP="00402749">
                  <w:pPr>
                    <w:tabs>
                      <w:tab w:val="left" w:pos="1134"/>
                    </w:tabs>
                    <w:spacing w:line="276" w:lineRule="auto"/>
                    <w:jc w:val="both"/>
                    <w:rPr>
                      <w:szCs w:val="24"/>
                      <w:lang w:eastAsia="bg-BG"/>
                    </w:rPr>
                  </w:pPr>
                  <w:r w:rsidRPr="002A6857">
                    <w:rPr>
                      <w:szCs w:val="24"/>
                      <w:lang w:eastAsia="bg-BG"/>
                    </w:rPr>
                    <w:t>където:</w:t>
                  </w:r>
                </w:p>
                <w:p w14:paraId="7EBA8C43" w14:textId="77777777" w:rsidR="00402749" w:rsidRPr="002A6857" w:rsidRDefault="00402749" w:rsidP="00402749">
                  <w:pPr>
                    <w:widowControl/>
                    <w:numPr>
                      <w:ilvl w:val="0"/>
                      <w:numId w:val="30"/>
                    </w:numPr>
                    <w:tabs>
                      <w:tab w:val="left" w:pos="1134"/>
                    </w:tabs>
                    <w:suppressAutoHyphens w:val="0"/>
                    <w:spacing w:line="276" w:lineRule="auto"/>
                    <w:jc w:val="both"/>
                    <w:rPr>
                      <w:szCs w:val="24"/>
                      <w:lang w:eastAsia="bg-BG"/>
                    </w:rPr>
                  </w:pPr>
                  <w:r w:rsidRPr="002A6857">
                    <w:rPr>
                      <w:b/>
                      <w:szCs w:val="24"/>
                      <w:lang w:eastAsia="bg-BG"/>
                    </w:rPr>
                    <w:t>ПЦ min –</w:t>
                  </w:r>
                  <w:r w:rsidRPr="002A6857">
                    <w:rPr>
                      <w:szCs w:val="24"/>
                      <w:lang w:eastAsia="bg-BG"/>
                    </w:rPr>
                    <w:t xml:space="preserve"> най-ниската предложена </w:t>
                  </w:r>
                  <w:r w:rsidRPr="002A6857">
                    <w:rPr>
                      <w:b/>
                      <w:szCs w:val="24"/>
                      <w:lang w:eastAsia="bg-BG"/>
                    </w:rPr>
                    <w:t>обща цена</w:t>
                  </w:r>
                  <w:r w:rsidRPr="002A6857">
                    <w:rPr>
                      <w:szCs w:val="24"/>
                      <w:lang w:eastAsia="bg-BG"/>
                    </w:rPr>
                    <w:t xml:space="preserve"> от Ценовото предложение на участник, допуснат до класиране в лева, без ДДС</w:t>
                  </w:r>
                </w:p>
                <w:p w14:paraId="55A3DB27" w14:textId="77777777" w:rsidR="00402749" w:rsidRPr="002A6857" w:rsidRDefault="00402749" w:rsidP="00402749">
                  <w:pPr>
                    <w:widowControl/>
                    <w:numPr>
                      <w:ilvl w:val="0"/>
                      <w:numId w:val="30"/>
                    </w:numPr>
                    <w:tabs>
                      <w:tab w:val="left" w:pos="1134"/>
                    </w:tabs>
                    <w:suppressAutoHyphens w:val="0"/>
                    <w:spacing w:line="276" w:lineRule="auto"/>
                    <w:jc w:val="both"/>
                    <w:rPr>
                      <w:szCs w:val="24"/>
                      <w:lang w:eastAsia="bg-BG"/>
                    </w:rPr>
                  </w:pPr>
                  <w:r w:rsidRPr="002A6857">
                    <w:rPr>
                      <w:b/>
                      <w:szCs w:val="24"/>
                      <w:lang w:eastAsia="bg-BG"/>
                    </w:rPr>
                    <w:t>ПЦ n –</w:t>
                  </w:r>
                  <w:r w:rsidRPr="002A6857">
                    <w:rPr>
                      <w:szCs w:val="24"/>
                      <w:lang w:eastAsia="bg-BG"/>
                    </w:rPr>
                    <w:t xml:space="preserve"> е </w:t>
                  </w:r>
                  <w:r w:rsidRPr="002A6857">
                    <w:rPr>
                      <w:b/>
                      <w:szCs w:val="24"/>
                      <w:lang w:eastAsia="bg-BG"/>
                    </w:rPr>
                    <w:t>общата цена</w:t>
                  </w:r>
                  <w:r w:rsidRPr="002A6857">
                    <w:rPr>
                      <w:szCs w:val="24"/>
                      <w:lang w:eastAsia="bg-BG"/>
                    </w:rPr>
                    <w:t xml:space="preserve"> от Ценовото предложение, предложена от конкретен участник за изпълнение на предмета на поръчката (в лева, без ДДС).</w:t>
                  </w:r>
                </w:p>
                <w:p w14:paraId="0A1B47E7" w14:textId="77777777" w:rsidR="00402749" w:rsidRPr="002A6857" w:rsidRDefault="00402749" w:rsidP="00402749">
                  <w:pPr>
                    <w:tabs>
                      <w:tab w:val="left" w:pos="1134"/>
                    </w:tabs>
                    <w:spacing w:line="276" w:lineRule="auto"/>
                    <w:jc w:val="both"/>
                    <w:rPr>
                      <w:szCs w:val="24"/>
                      <w:lang w:eastAsia="bg-BG"/>
                    </w:rPr>
                  </w:pPr>
                </w:p>
                <w:p w14:paraId="53A22F80" w14:textId="77777777" w:rsidR="00402749" w:rsidRDefault="00402749" w:rsidP="00402749">
                  <w:pPr>
                    <w:tabs>
                      <w:tab w:val="left" w:pos="1134"/>
                    </w:tabs>
                    <w:spacing w:line="276" w:lineRule="auto"/>
                    <w:jc w:val="both"/>
                    <w:rPr>
                      <w:i/>
                      <w:szCs w:val="24"/>
                      <w:lang w:eastAsia="bg-BG"/>
                    </w:rPr>
                  </w:pPr>
                  <w:r w:rsidRPr="002A6857">
                    <w:rPr>
                      <w:i/>
                      <w:szCs w:val="24"/>
                      <w:lang w:eastAsia="bg-BG"/>
                    </w:rPr>
                    <w:t>За целите на оценяването, коефициентите ще се изчисляват до втория знак след десетичната запетая.</w:t>
                  </w:r>
                </w:p>
                <w:p w14:paraId="2D2DD5CE" w14:textId="3AE8F658" w:rsidR="00E94B83" w:rsidRPr="00FE2451" w:rsidRDefault="00E94B83" w:rsidP="00B91016">
                  <w:pPr>
                    <w:autoSpaceDE w:val="0"/>
                    <w:spacing w:line="276" w:lineRule="auto"/>
                    <w:jc w:val="both"/>
                    <w:rPr>
                      <w:bCs/>
                      <w:szCs w:val="24"/>
                    </w:rPr>
                  </w:pPr>
                  <w:r w:rsidRPr="00FE2451">
                    <w:rPr>
                      <w:bCs/>
                      <w:szCs w:val="24"/>
                    </w:rPr>
                    <w:t xml:space="preserve">  </w:t>
                  </w:r>
                </w:p>
                <w:p w14:paraId="5270066B" w14:textId="77777777" w:rsidR="00E94B83" w:rsidRPr="00FE2451" w:rsidRDefault="00E94B83" w:rsidP="00B91016">
                  <w:pPr>
                    <w:autoSpaceDE w:val="0"/>
                    <w:spacing w:line="276" w:lineRule="auto"/>
                    <w:jc w:val="both"/>
                    <w:rPr>
                      <w:bCs/>
                      <w:szCs w:val="24"/>
                    </w:rPr>
                  </w:pPr>
                </w:p>
                <w:p w14:paraId="2EB314C2" w14:textId="005B84A8" w:rsidR="00E94B83" w:rsidRPr="00FE2451" w:rsidRDefault="00E94B83" w:rsidP="00B91016">
                  <w:pPr>
                    <w:autoSpaceDE w:val="0"/>
                    <w:spacing w:line="276" w:lineRule="auto"/>
                    <w:jc w:val="both"/>
                    <w:rPr>
                      <w:bCs/>
                      <w:szCs w:val="24"/>
                    </w:rPr>
                  </w:pPr>
                  <w:r w:rsidRPr="00FE2451">
                    <w:rPr>
                      <w:b/>
                      <w:bCs/>
                      <w:szCs w:val="24"/>
                    </w:rPr>
                    <w:t>2.</w:t>
                  </w:r>
                  <w:r w:rsidRPr="00FE2451">
                    <w:rPr>
                      <w:bCs/>
                      <w:szCs w:val="24"/>
                    </w:rPr>
                    <w:t xml:space="preserve"> </w:t>
                  </w:r>
                  <w:r w:rsidR="00402749">
                    <w:rPr>
                      <w:b/>
                      <w:bCs/>
                      <w:szCs w:val="24"/>
                    </w:rPr>
                    <w:t>ТП</w:t>
                  </w:r>
                  <w:r w:rsidRPr="00FE2451">
                    <w:rPr>
                      <w:bCs/>
                      <w:szCs w:val="24"/>
                    </w:rPr>
                    <w:t xml:space="preserve"> </w:t>
                  </w:r>
                  <w:r w:rsidR="00402749">
                    <w:rPr>
                      <w:bCs/>
                      <w:szCs w:val="24"/>
                    </w:rPr>
                    <w:t>–</w:t>
                  </w:r>
                  <w:r w:rsidRPr="00FE2451">
                    <w:rPr>
                      <w:bCs/>
                      <w:szCs w:val="24"/>
                    </w:rPr>
                    <w:t xml:space="preserve"> Техническ</w:t>
                  </w:r>
                  <w:r w:rsidR="00402749">
                    <w:rPr>
                      <w:bCs/>
                      <w:szCs w:val="24"/>
                    </w:rPr>
                    <w:t>о предложение</w:t>
                  </w:r>
                </w:p>
                <w:p w14:paraId="3225FD08" w14:textId="77777777" w:rsidR="00402749" w:rsidRPr="00402749" w:rsidRDefault="00402749" w:rsidP="00402749">
                  <w:pPr>
                    <w:autoSpaceDE w:val="0"/>
                    <w:spacing w:line="276" w:lineRule="auto"/>
                    <w:jc w:val="both"/>
                    <w:rPr>
                      <w:bCs/>
                      <w:szCs w:val="24"/>
                    </w:rPr>
                  </w:pPr>
                  <w:r w:rsidRPr="00402749">
                    <w:rPr>
                      <w:bCs/>
                      <w:szCs w:val="24"/>
                    </w:rPr>
                    <w:lastRenderedPageBreak/>
                    <w:t xml:space="preserve">Оценява се професионална компетентност на експертния състав. </w:t>
                  </w:r>
                </w:p>
                <w:p w14:paraId="273020CF" w14:textId="7668DCCB" w:rsidR="00E94B83" w:rsidRPr="00FE2451" w:rsidRDefault="00402749" w:rsidP="00402749">
                  <w:pPr>
                    <w:autoSpaceDE w:val="0"/>
                    <w:spacing w:line="276" w:lineRule="auto"/>
                    <w:jc w:val="both"/>
                    <w:rPr>
                      <w:bCs/>
                      <w:szCs w:val="24"/>
                    </w:rPr>
                  </w:pPr>
                  <w:r w:rsidRPr="00402749">
                    <w:rPr>
                      <w:bCs/>
                      <w:szCs w:val="24"/>
                    </w:rPr>
                    <w:t xml:space="preserve"> „Професионална компетентност на експертния състав” (ПК) представлява оценка на предложените експерти на участника за изпълнение на поръчката в съответствие с изискванията на възложителя, заложени в Техническата спецификация. Максималният брой точки на подпоказателя ТП е 60 точки.</w:t>
                  </w:r>
                </w:p>
                <w:p w14:paraId="7C675FDD" w14:textId="77777777" w:rsidR="00E94B83" w:rsidRPr="00FE2451" w:rsidRDefault="00E94B83" w:rsidP="00B91016">
                  <w:pPr>
                    <w:autoSpaceDE w:val="0"/>
                    <w:spacing w:line="276" w:lineRule="auto"/>
                    <w:jc w:val="both"/>
                    <w:rPr>
                      <w:b/>
                      <w:bCs/>
                      <w:szCs w:val="24"/>
                    </w:rPr>
                  </w:pPr>
                </w:p>
              </w:tc>
              <w:tc>
                <w:tcPr>
                  <w:tcW w:w="4500" w:type="dxa"/>
                </w:tcPr>
                <w:p w14:paraId="24D5AA1B" w14:textId="77777777" w:rsidR="00E94B83" w:rsidRPr="00FE2451" w:rsidRDefault="00E94B83" w:rsidP="00B91016">
                  <w:pPr>
                    <w:autoSpaceDE w:val="0"/>
                    <w:snapToGrid w:val="0"/>
                    <w:spacing w:line="276" w:lineRule="auto"/>
                    <w:jc w:val="both"/>
                    <w:rPr>
                      <w:b/>
                      <w:bCs/>
                      <w:szCs w:val="24"/>
                    </w:rPr>
                  </w:pPr>
                  <w:r w:rsidRPr="00FE2451">
                    <w:rPr>
                      <w:b/>
                      <w:bCs/>
                      <w:szCs w:val="24"/>
                    </w:rPr>
                    <w:lastRenderedPageBreak/>
                    <w:t>Тежест</w:t>
                  </w:r>
                </w:p>
                <w:p w14:paraId="33EB9B5C" w14:textId="77777777" w:rsidR="00E94B83" w:rsidRPr="00FE2451" w:rsidRDefault="00E94B83" w:rsidP="00B91016">
                  <w:pPr>
                    <w:autoSpaceDE w:val="0"/>
                    <w:spacing w:line="276" w:lineRule="auto"/>
                    <w:jc w:val="both"/>
                    <w:rPr>
                      <w:bCs/>
                      <w:szCs w:val="24"/>
                    </w:rPr>
                  </w:pPr>
                </w:p>
                <w:p w14:paraId="70B3F22F" w14:textId="4F06B5AE" w:rsidR="00E94B83" w:rsidRPr="00FE2451" w:rsidRDefault="00402749" w:rsidP="00B91016">
                  <w:pPr>
                    <w:autoSpaceDE w:val="0"/>
                    <w:spacing w:line="276" w:lineRule="auto"/>
                    <w:jc w:val="both"/>
                    <w:rPr>
                      <w:bCs/>
                      <w:szCs w:val="24"/>
                    </w:rPr>
                  </w:pPr>
                  <w:r>
                    <w:rPr>
                      <w:bCs/>
                      <w:szCs w:val="24"/>
                    </w:rPr>
                    <w:t>Максимална стойност – 40 т.</w:t>
                  </w:r>
                </w:p>
                <w:p w14:paraId="425EE624" w14:textId="77777777" w:rsidR="00E94B83" w:rsidRPr="00FE2451" w:rsidRDefault="00E94B83" w:rsidP="00B91016">
                  <w:pPr>
                    <w:autoSpaceDE w:val="0"/>
                    <w:spacing w:line="276" w:lineRule="auto"/>
                    <w:jc w:val="both"/>
                    <w:rPr>
                      <w:bCs/>
                      <w:szCs w:val="24"/>
                    </w:rPr>
                  </w:pPr>
                </w:p>
                <w:p w14:paraId="4A0093E9" w14:textId="77777777" w:rsidR="00402749" w:rsidRDefault="00402749" w:rsidP="00B91016">
                  <w:pPr>
                    <w:autoSpaceDE w:val="0"/>
                    <w:spacing w:line="276" w:lineRule="auto"/>
                    <w:jc w:val="both"/>
                    <w:rPr>
                      <w:bCs/>
                      <w:szCs w:val="24"/>
                    </w:rPr>
                  </w:pPr>
                </w:p>
                <w:p w14:paraId="4760BC26" w14:textId="77777777" w:rsidR="00402749" w:rsidRDefault="00402749" w:rsidP="00B91016">
                  <w:pPr>
                    <w:autoSpaceDE w:val="0"/>
                    <w:spacing w:line="276" w:lineRule="auto"/>
                    <w:jc w:val="both"/>
                    <w:rPr>
                      <w:bCs/>
                      <w:szCs w:val="24"/>
                    </w:rPr>
                  </w:pPr>
                </w:p>
                <w:p w14:paraId="6B7D2406" w14:textId="77777777" w:rsidR="00402749" w:rsidRDefault="00402749" w:rsidP="00B91016">
                  <w:pPr>
                    <w:autoSpaceDE w:val="0"/>
                    <w:spacing w:line="276" w:lineRule="auto"/>
                    <w:jc w:val="both"/>
                    <w:rPr>
                      <w:bCs/>
                      <w:szCs w:val="24"/>
                    </w:rPr>
                  </w:pPr>
                </w:p>
                <w:p w14:paraId="23359DF5" w14:textId="77777777" w:rsidR="00402749" w:rsidRDefault="00402749" w:rsidP="00B91016">
                  <w:pPr>
                    <w:autoSpaceDE w:val="0"/>
                    <w:spacing w:line="276" w:lineRule="auto"/>
                    <w:jc w:val="both"/>
                    <w:rPr>
                      <w:bCs/>
                      <w:szCs w:val="24"/>
                    </w:rPr>
                  </w:pPr>
                </w:p>
                <w:p w14:paraId="2EB068C8" w14:textId="77777777" w:rsidR="00402749" w:rsidRDefault="00402749" w:rsidP="00B91016">
                  <w:pPr>
                    <w:autoSpaceDE w:val="0"/>
                    <w:spacing w:line="276" w:lineRule="auto"/>
                    <w:jc w:val="both"/>
                    <w:rPr>
                      <w:bCs/>
                      <w:szCs w:val="24"/>
                    </w:rPr>
                  </w:pPr>
                </w:p>
                <w:p w14:paraId="4D5E22C6" w14:textId="77777777" w:rsidR="00402749" w:rsidRDefault="00402749" w:rsidP="00B91016">
                  <w:pPr>
                    <w:autoSpaceDE w:val="0"/>
                    <w:spacing w:line="276" w:lineRule="auto"/>
                    <w:jc w:val="both"/>
                    <w:rPr>
                      <w:bCs/>
                      <w:szCs w:val="24"/>
                    </w:rPr>
                  </w:pPr>
                </w:p>
                <w:p w14:paraId="634F51E7" w14:textId="77777777" w:rsidR="00402749" w:rsidRDefault="00402749" w:rsidP="00B91016">
                  <w:pPr>
                    <w:autoSpaceDE w:val="0"/>
                    <w:spacing w:line="276" w:lineRule="auto"/>
                    <w:jc w:val="both"/>
                    <w:rPr>
                      <w:bCs/>
                      <w:szCs w:val="24"/>
                    </w:rPr>
                  </w:pPr>
                </w:p>
                <w:p w14:paraId="01DD2D58" w14:textId="77777777" w:rsidR="00402749" w:rsidRDefault="00402749" w:rsidP="00B91016">
                  <w:pPr>
                    <w:autoSpaceDE w:val="0"/>
                    <w:spacing w:line="276" w:lineRule="auto"/>
                    <w:jc w:val="both"/>
                    <w:rPr>
                      <w:bCs/>
                      <w:szCs w:val="24"/>
                    </w:rPr>
                  </w:pPr>
                </w:p>
                <w:p w14:paraId="2196D661" w14:textId="77777777" w:rsidR="00402749" w:rsidRDefault="00402749" w:rsidP="00B91016">
                  <w:pPr>
                    <w:autoSpaceDE w:val="0"/>
                    <w:spacing w:line="276" w:lineRule="auto"/>
                    <w:jc w:val="both"/>
                    <w:rPr>
                      <w:bCs/>
                      <w:szCs w:val="24"/>
                    </w:rPr>
                  </w:pPr>
                </w:p>
                <w:p w14:paraId="68A27F23" w14:textId="77777777" w:rsidR="00402749" w:rsidRDefault="00402749" w:rsidP="00B91016">
                  <w:pPr>
                    <w:autoSpaceDE w:val="0"/>
                    <w:spacing w:line="276" w:lineRule="auto"/>
                    <w:jc w:val="both"/>
                    <w:rPr>
                      <w:bCs/>
                      <w:szCs w:val="24"/>
                    </w:rPr>
                  </w:pPr>
                </w:p>
                <w:p w14:paraId="0232D607" w14:textId="77777777" w:rsidR="00402749" w:rsidRDefault="00402749" w:rsidP="00B91016">
                  <w:pPr>
                    <w:autoSpaceDE w:val="0"/>
                    <w:spacing w:line="276" w:lineRule="auto"/>
                    <w:jc w:val="both"/>
                    <w:rPr>
                      <w:bCs/>
                      <w:szCs w:val="24"/>
                    </w:rPr>
                  </w:pPr>
                </w:p>
                <w:p w14:paraId="648B81F7" w14:textId="77777777" w:rsidR="00402749" w:rsidRDefault="00402749" w:rsidP="00B91016">
                  <w:pPr>
                    <w:autoSpaceDE w:val="0"/>
                    <w:spacing w:line="276" w:lineRule="auto"/>
                    <w:jc w:val="both"/>
                    <w:rPr>
                      <w:bCs/>
                      <w:szCs w:val="24"/>
                    </w:rPr>
                  </w:pPr>
                </w:p>
                <w:p w14:paraId="137CB193" w14:textId="77777777" w:rsidR="00402749" w:rsidRDefault="00402749" w:rsidP="00B91016">
                  <w:pPr>
                    <w:autoSpaceDE w:val="0"/>
                    <w:spacing w:line="276" w:lineRule="auto"/>
                    <w:jc w:val="both"/>
                    <w:rPr>
                      <w:bCs/>
                      <w:szCs w:val="24"/>
                    </w:rPr>
                  </w:pPr>
                </w:p>
                <w:p w14:paraId="09804E77" w14:textId="77777777" w:rsidR="00402749" w:rsidRDefault="00402749" w:rsidP="00B91016">
                  <w:pPr>
                    <w:autoSpaceDE w:val="0"/>
                    <w:spacing w:line="276" w:lineRule="auto"/>
                    <w:jc w:val="both"/>
                    <w:rPr>
                      <w:bCs/>
                      <w:szCs w:val="24"/>
                    </w:rPr>
                  </w:pPr>
                </w:p>
                <w:p w14:paraId="5F079452" w14:textId="77777777" w:rsidR="00402749" w:rsidRDefault="00402749" w:rsidP="00B91016">
                  <w:pPr>
                    <w:autoSpaceDE w:val="0"/>
                    <w:spacing w:line="276" w:lineRule="auto"/>
                    <w:jc w:val="both"/>
                    <w:rPr>
                      <w:bCs/>
                      <w:szCs w:val="24"/>
                    </w:rPr>
                  </w:pPr>
                </w:p>
                <w:p w14:paraId="4DAFD0AA" w14:textId="4D62575A" w:rsidR="00E94B83" w:rsidRPr="00FE2451" w:rsidRDefault="00402749" w:rsidP="00B91016">
                  <w:pPr>
                    <w:autoSpaceDE w:val="0"/>
                    <w:spacing w:line="276" w:lineRule="auto"/>
                    <w:jc w:val="both"/>
                    <w:rPr>
                      <w:bCs/>
                      <w:szCs w:val="24"/>
                    </w:rPr>
                  </w:pPr>
                  <w:r>
                    <w:rPr>
                      <w:bCs/>
                      <w:szCs w:val="24"/>
                    </w:rPr>
                    <w:t>Максимална стойност – 60 т.</w:t>
                  </w:r>
                </w:p>
                <w:p w14:paraId="6CE4DE93" w14:textId="77777777" w:rsidR="00E94B83" w:rsidRPr="00FE2451" w:rsidRDefault="00E94B83" w:rsidP="00B91016">
                  <w:pPr>
                    <w:autoSpaceDE w:val="0"/>
                    <w:spacing w:line="276" w:lineRule="auto"/>
                    <w:jc w:val="both"/>
                    <w:rPr>
                      <w:b/>
                      <w:bCs/>
                      <w:szCs w:val="24"/>
                    </w:rPr>
                  </w:pPr>
                </w:p>
                <w:p w14:paraId="233B9EEC" w14:textId="77777777" w:rsidR="00E94B83" w:rsidRPr="00FE2451" w:rsidRDefault="00E94B83" w:rsidP="00B91016">
                  <w:pPr>
                    <w:autoSpaceDE w:val="0"/>
                    <w:spacing w:line="276" w:lineRule="auto"/>
                    <w:jc w:val="both"/>
                    <w:rPr>
                      <w:b/>
                      <w:bCs/>
                      <w:szCs w:val="24"/>
                    </w:rPr>
                  </w:pPr>
                </w:p>
              </w:tc>
            </w:tr>
          </w:tbl>
          <w:p w14:paraId="2E9A17E0" w14:textId="77777777" w:rsidR="00E94B83" w:rsidRDefault="00E94B83" w:rsidP="00B91016">
            <w:pPr>
              <w:pStyle w:val="TableParagraph"/>
              <w:ind w:left="353"/>
              <w:rPr>
                <w:sz w:val="24"/>
              </w:rPr>
            </w:pPr>
          </w:p>
        </w:tc>
      </w:tr>
    </w:tbl>
    <w:p w14:paraId="5FEDD31E" w14:textId="77777777" w:rsidR="00E94B83" w:rsidRDefault="00E94B83" w:rsidP="00E94B83">
      <w:pPr>
        <w:pStyle w:val="BodyText"/>
        <w:spacing w:before="3"/>
        <w:rPr>
          <w:b/>
          <w:sz w:val="6"/>
        </w:rPr>
      </w:pPr>
    </w:p>
    <w:p w14:paraId="41C91F35" w14:textId="77777777" w:rsidR="00E94B83" w:rsidRDefault="00E94B83" w:rsidP="00E94B83">
      <w:pPr>
        <w:spacing w:before="93"/>
        <w:ind w:left="240" w:right="222" w:hanging="3"/>
        <w:jc w:val="both"/>
        <w:rPr>
          <w:i/>
          <w:sz w:val="18"/>
        </w:rPr>
      </w:pPr>
      <w:r>
        <w:rPr>
          <w:i/>
          <w:position w:val="-3"/>
        </w:rPr>
        <w:t>(</w:t>
      </w:r>
      <w:r>
        <w:rPr>
          <w:i/>
          <w:sz w:val="18"/>
        </w:rPr>
        <w:t>Бенефициентът няма право да включва като показатели за оценка на офертата критерии за подбор, представляващи</w:t>
      </w:r>
      <w:r>
        <w:rPr>
          <w:i/>
          <w:spacing w:val="1"/>
          <w:sz w:val="18"/>
        </w:rPr>
        <w:t xml:space="preserve"> </w:t>
      </w:r>
      <w:r>
        <w:rPr>
          <w:i/>
          <w:sz w:val="18"/>
        </w:rPr>
        <w:t>минимални изисквания за икономическо и финансово състояние, професионална квалификация и технически възможности на</w:t>
      </w:r>
      <w:r>
        <w:rPr>
          <w:i/>
          <w:spacing w:val="1"/>
          <w:sz w:val="18"/>
        </w:rPr>
        <w:t xml:space="preserve"> </w:t>
      </w:r>
      <w:r>
        <w:rPr>
          <w:i/>
          <w:sz w:val="18"/>
        </w:rPr>
        <w:t>кандидатите.)</w:t>
      </w:r>
    </w:p>
    <w:p w14:paraId="5BBF1104" w14:textId="77777777" w:rsidR="00E94B83" w:rsidRDefault="00E94B83" w:rsidP="00E94B83">
      <w:pPr>
        <w:pStyle w:val="BodyText"/>
        <w:spacing w:before="9"/>
        <w:rPr>
          <w:i/>
          <w:sz w:val="16"/>
        </w:rPr>
      </w:pPr>
    </w:p>
    <w:p w14:paraId="4BFC9B59" w14:textId="77777777" w:rsidR="00E94B83" w:rsidRDefault="00E94B83" w:rsidP="00E94B83">
      <w:pPr>
        <w:pStyle w:val="Heading1"/>
        <w:spacing w:before="90"/>
      </w:pPr>
      <w:r>
        <w:t>ІV.2)</w:t>
      </w:r>
      <w:r>
        <w:rPr>
          <w:spacing w:val="-6"/>
        </w:rPr>
        <w:t xml:space="preserve"> </w:t>
      </w:r>
      <w:r>
        <w:t>Административна</w:t>
      </w:r>
      <w:r>
        <w:rPr>
          <w:spacing w:val="-4"/>
        </w:rPr>
        <w:t xml:space="preserve"> </w:t>
      </w:r>
      <w:r>
        <w:t>информация</w:t>
      </w:r>
    </w:p>
    <w:p w14:paraId="34E07774" w14:textId="77777777" w:rsidR="00E94B83" w:rsidRDefault="00E94B83" w:rsidP="00E94B83">
      <w:pPr>
        <w:pStyle w:val="BodyText"/>
        <w:spacing w:before="7"/>
        <w:rPr>
          <w:b/>
          <w:sz w:val="23"/>
        </w:rPr>
      </w:pPr>
    </w:p>
    <w:tbl>
      <w:tblPr>
        <w:tblW w:w="10039" w:type="dxa"/>
        <w:tblInd w:w="138" w:type="dxa"/>
        <w:tblLayout w:type="fixed"/>
        <w:tblCellMar>
          <w:left w:w="5" w:type="dxa"/>
          <w:right w:w="5" w:type="dxa"/>
        </w:tblCellMar>
        <w:tblLook w:val="01E0" w:firstRow="1" w:lastRow="1" w:firstColumn="1" w:lastColumn="1" w:noHBand="0" w:noVBand="0"/>
      </w:tblPr>
      <w:tblGrid>
        <w:gridCol w:w="10039"/>
      </w:tblGrid>
      <w:tr w:rsidR="00E94B83" w14:paraId="0F902EB1" w14:textId="77777777" w:rsidTr="00B91016">
        <w:trPr>
          <w:trHeight w:val="828"/>
        </w:trPr>
        <w:tc>
          <w:tcPr>
            <w:tcW w:w="10039" w:type="dxa"/>
            <w:tcBorders>
              <w:top w:val="single" w:sz="4" w:space="0" w:color="000000"/>
              <w:left w:val="single" w:sz="4" w:space="0" w:color="000000"/>
              <w:bottom w:val="single" w:sz="4" w:space="0" w:color="000000"/>
              <w:right w:val="single" w:sz="4" w:space="0" w:color="000000"/>
            </w:tcBorders>
          </w:tcPr>
          <w:p w14:paraId="225379FB" w14:textId="77777777" w:rsidR="00E94B83" w:rsidRDefault="00E94B83" w:rsidP="00B91016">
            <w:pPr>
              <w:pStyle w:val="TableParagraph"/>
              <w:spacing w:before="3"/>
              <w:ind w:left="105"/>
              <w:rPr>
                <w:b/>
                <w:sz w:val="24"/>
              </w:rPr>
            </w:pPr>
            <w:r>
              <w:rPr>
                <w:b/>
                <w:sz w:val="24"/>
              </w:rPr>
              <w:t>ІV.2.1)</w:t>
            </w:r>
            <w:r>
              <w:rPr>
                <w:b/>
                <w:spacing w:val="-3"/>
                <w:sz w:val="24"/>
              </w:rPr>
              <w:t xml:space="preserve"> </w:t>
            </w:r>
            <w:r>
              <w:rPr>
                <w:b/>
                <w:sz w:val="24"/>
              </w:rPr>
              <w:t>Номер</w:t>
            </w:r>
            <w:r>
              <w:rPr>
                <w:b/>
                <w:spacing w:val="-2"/>
                <w:sz w:val="24"/>
              </w:rPr>
              <w:t xml:space="preserve"> </w:t>
            </w:r>
            <w:r>
              <w:rPr>
                <w:b/>
                <w:sz w:val="24"/>
              </w:rPr>
              <w:t>и</w:t>
            </w:r>
            <w:r>
              <w:rPr>
                <w:b/>
                <w:spacing w:val="-1"/>
                <w:sz w:val="24"/>
              </w:rPr>
              <w:t xml:space="preserve"> </w:t>
            </w:r>
            <w:r>
              <w:rPr>
                <w:b/>
                <w:sz w:val="24"/>
              </w:rPr>
              <w:t>дата</w:t>
            </w:r>
            <w:r>
              <w:rPr>
                <w:b/>
                <w:spacing w:val="-2"/>
                <w:sz w:val="24"/>
              </w:rPr>
              <w:t xml:space="preserve"> </w:t>
            </w:r>
            <w:r>
              <w:rPr>
                <w:b/>
                <w:sz w:val="24"/>
              </w:rPr>
              <w:t>на</w:t>
            </w:r>
            <w:r>
              <w:rPr>
                <w:b/>
                <w:spacing w:val="-1"/>
                <w:sz w:val="24"/>
              </w:rPr>
              <w:t xml:space="preserve"> </w:t>
            </w:r>
            <w:r>
              <w:rPr>
                <w:b/>
                <w:sz w:val="24"/>
              </w:rPr>
              <w:t>договора</w:t>
            </w:r>
            <w:r>
              <w:rPr>
                <w:b/>
                <w:spacing w:val="-2"/>
                <w:sz w:val="24"/>
              </w:rPr>
              <w:t xml:space="preserve"> </w:t>
            </w:r>
            <w:r>
              <w:rPr>
                <w:b/>
                <w:sz w:val="24"/>
              </w:rPr>
              <w:t>за</w:t>
            </w:r>
            <w:r>
              <w:rPr>
                <w:b/>
                <w:spacing w:val="-1"/>
                <w:sz w:val="24"/>
              </w:rPr>
              <w:t xml:space="preserve"> </w:t>
            </w:r>
            <w:r>
              <w:rPr>
                <w:b/>
                <w:sz w:val="24"/>
              </w:rPr>
              <w:t>предоставяне</w:t>
            </w:r>
            <w:r>
              <w:rPr>
                <w:b/>
                <w:spacing w:val="-3"/>
                <w:sz w:val="24"/>
              </w:rPr>
              <w:t xml:space="preserve"> </w:t>
            </w:r>
            <w:r>
              <w:rPr>
                <w:b/>
                <w:sz w:val="24"/>
              </w:rPr>
              <w:t>на</w:t>
            </w:r>
            <w:r>
              <w:rPr>
                <w:b/>
                <w:spacing w:val="-2"/>
                <w:sz w:val="24"/>
              </w:rPr>
              <w:t xml:space="preserve"> </w:t>
            </w:r>
            <w:r>
              <w:rPr>
                <w:b/>
                <w:sz w:val="24"/>
              </w:rPr>
              <w:t>безвъзмездна</w:t>
            </w:r>
            <w:r>
              <w:rPr>
                <w:b/>
                <w:spacing w:val="-2"/>
                <w:sz w:val="24"/>
              </w:rPr>
              <w:t xml:space="preserve"> </w:t>
            </w:r>
            <w:r>
              <w:rPr>
                <w:b/>
                <w:sz w:val="24"/>
              </w:rPr>
              <w:t>финансова</w:t>
            </w:r>
            <w:r>
              <w:rPr>
                <w:b/>
                <w:spacing w:val="-1"/>
                <w:sz w:val="24"/>
              </w:rPr>
              <w:t xml:space="preserve"> </w:t>
            </w:r>
            <w:r>
              <w:rPr>
                <w:b/>
                <w:sz w:val="24"/>
              </w:rPr>
              <w:t>помощ</w:t>
            </w:r>
          </w:p>
          <w:p w14:paraId="777B47AE" w14:textId="77777777" w:rsidR="00E94B83" w:rsidRDefault="00E94B83" w:rsidP="00B91016">
            <w:pPr>
              <w:pStyle w:val="TableParagraph"/>
              <w:spacing w:before="8"/>
              <w:rPr>
                <w:b/>
                <w:sz w:val="23"/>
              </w:rPr>
            </w:pPr>
          </w:p>
          <w:p w14:paraId="4F79D293" w14:textId="2B2C0B9D" w:rsidR="00E94B83" w:rsidRDefault="00E94B83" w:rsidP="00B91016">
            <w:pPr>
              <w:pStyle w:val="TableParagraph"/>
              <w:spacing w:line="257" w:lineRule="exact"/>
              <w:ind w:left="105"/>
              <w:rPr>
                <w:sz w:val="24"/>
              </w:rPr>
            </w:pPr>
            <w:r w:rsidRPr="0089439D">
              <w:rPr>
                <w:lang w:val="ru-RU"/>
              </w:rPr>
              <w:t xml:space="preserve">Договор № </w:t>
            </w:r>
            <w:r w:rsidR="00E26FF9" w:rsidRPr="00E26FF9">
              <w:rPr>
                <w:lang w:val="ru-RU"/>
              </w:rPr>
              <w:t>BGJUSTICE -3.002-0005-C01 от 05.08.2022 г.</w:t>
            </w:r>
            <w:r w:rsidRPr="0089439D">
              <w:rPr>
                <w:lang w:val="ru-RU"/>
              </w:rPr>
              <w:t>.</w:t>
            </w:r>
          </w:p>
        </w:tc>
      </w:tr>
      <w:tr w:rsidR="00E94B83" w14:paraId="47DC4D86" w14:textId="77777777" w:rsidTr="00B91016">
        <w:trPr>
          <w:trHeight w:val="668"/>
        </w:trPr>
        <w:tc>
          <w:tcPr>
            <w:tcW w:w="10039" w:type="dxa"/>
            <w:tcBorders>
              <w:top w:val="single" w:sz="4" w:space="0" w:color="000000"/>
              <w:left w:val="single" w:sz="4" w:space="0" w:color="000000"/>
              <w:right w:val="single" w:sz="4" w:space="0" w:color="000000"/>
            </w:tcBorders>
          </w:tcPr>
          <w:p w14:paraId="295BF53F" w14:textId="77777777" w:rsidR="00E94B83" w:rsidRDefault="00E94B83" w:rsidP="00B91016">
            <w:pPr>
              <w:pStyle w:val="TableParagraph"/>
              <w:spacing w:before="3"/>
              <w:ind w:left="107" w:hanging="3"/>
              <w:rPr>
                <w:b/>
                <w:sz w:val="24"/>
              </w:rPr>
            </w:pPr>
            <w:r>
              <w:rPr>
                <w:b/>
                <w:sz w:val="24"/>
              </w:rPr>
              <w:t>ІV.2.2) Условия</w:t>
            </w:r>
            <w:r>
              <w:rPr>
                <w:b/>
                <w:spacing w:val="3"/>
                <w:sz w:val="24"/>
              </w:rPr>
              <w:t xml:space="preserve"> </w:t>
            </w:r>
            <w:r>
              <w:rPr>
                <w:b/>
                <w:sz w:val="24"/>
              </w:rPr>
              <w:t>за</w:t>
            </w:r>
            <w:r>
              <w:rPr>
                <w:b/>
                <w:spacing w:val="2"/>
                <w:sz w:val="24"/>
              </w:rPr>
              <w:t xml:space="preserve"> </w:t>
            </w:r>
            <w:r>
              <w:rPr>
                <w:b/>
                <w:sz w:val="24"/>
              </w:rPr>
              <w:t>получаване</w:t>
            </w:r>
            <w:r>
              <w:rPr>
                <w:b/>
                <w:spacing w:val="1"/>
                <w:sz w:val="24"/>
              </w:rPr>
              <w:t xml:space="preserve"> </w:t>
            </w:r>
            <w:r>
              <w:rPr>
                <w:b/>
                <w:sz w:val="24"/>
              </w:rPr>
              <w:t>на</w:t>
            </w:r>
            <w:r>
              <w:rPr>
                <w:b/>
                <w:spacing w:val="2"/>
                <w:sz w:val="24"/>
              </w:rPr>
              <w:t xml:space="preserve"> </w:t>
            </w:r>
            <w:r>
              <w:rPr>
                <w:b/>
                <w:sz w:val="24"/>
              </w:rPr>
              <w:t>обявата</w:t>
            </w:r>
            <w:r>
              <w:rPr>
                <w:b/>
                <w:spacing w:val="2"/>
                <w:sz w:val="24"/>
              </w:rPr>
              <w:t xml:space="preserve"> </w:t>
            </w:r>
            <w:r>
              <w:rPr>
                <w:b/>
                <w:sz w:val="24"/>
              </w:rPr>
              <w:t>и документацията</w:t>
            </w:r>
            <w:r>
              <w:rPr>
                <w:b/>
                <w:spacing w:val="1"/>
                <w:sz w:val="24"/>
              </w:rPr>
              <w:t xml:space="preserve"> </w:t>
            </w:r>
            <w:r>
              <w:rPr>
                <w:b/>
                <w:sz w:val="24"/>
              </w:rPr>
              <w:t>за</w:t>
            </w:r>
            <w:r>
              <w:rPr>
                <w:b/>
                <w:spacing w:val="2"/>
                <w:sz w:val="24"/>
              </w:rPr>
              <w:t xml:space="preserve"> </w:t>
            </w:r>
            <w:r>
              <w:rPr>
                <w:b/>
                <w:sz w:val="24"/>
              </w:rPr>
              <w:t>участие</w:t>
            </w:r>
            <w:r>
              <w:rPr>
                <w:b/>
                <w:spacing w:val="7"/>
                <w:sz w:val="24"/>
              </w:rPr>
              <w:t xml:space="preserve"> </w:t>
            </w:r>
            <w:r>
              <w:rPr>
                <w:b/>
                <w:sz w:val="24"/>
              </w:rPr>
              <w:t>-</w:t>
            </w:r>
            <w:r>
              <w:rPr>
                <w:b/>
                <w:spacing w:val="2"/>
                <w:sz w:val="24"/>
              </w:rPr>
              <w:t xml:space="preserve"> </w:t>
            </w:r>
            <w:r>
              <w:rPr>
                <w:b/>
                <w:sz w:val="24"/>
              </w:rPr>
              <w:t>спецификации</w:t>
            </w:r>
            <w:r>
              <w:rPr>
                <w:b/>
                <w:spacing w:val="1"/>
                <w:sz w:val="24"/>
              </w:rPr>
              <w:t xml:space="preserve"> </w:t>
            </w:r>
            <w:r>
              <w:rPr>
                <w:b/>
                <w:sz w:val="24"/>
              </w:rPr>
              <w:t>и</w:t>
            </w:r>
            <w:r>
              <w:rPr>
                <w:b/>
                <w:spacing w:val="-57"/>
                <w:sz w:val="24"/>
              </w:rPr>
              <w:t xml:space="preserve"> </w:t>
            </w:r>
            <w:r>
              <w:rPr>
                <w:b/>
                <w:sz w:val="24"/>
              </w:rPr>
              <w:t>допълнителни</w:t>
            </w:r>
            <w:r>
              <w:rPr>
                <w:b/>
                <w:spacing w:val="-3"/>
                <w:sz w:val="24"/>
              </w:rPr>
              <w:t xml:space="preserve"> </w:t>
            </w:r>
            <w:r>
              <w:rPr>
                <w:b/>
                <w:sz w:val="24"/>
              </w:rPr>
              <w:t>документи.</w:t>
            </w:r>
            <w:r>
              <w:rPr>
                <w:b/>
                <w:spacing w:val="3"/>
                <w:sz w:val="24"/>
              </w:rPr>
              <w:t xml:space="preserve"> </w:t>
            </w:r>
            <w:r>
              <w:rPr>
                <w:b/>
                <w:sz w:val="24"/>
              </w:rPr>
              <w:t xml:space="preserve">– </w:t>
            </w:r>
            <w:r>
              <w:rPr>
                <w:b/>
                <w:sz w:val="24"/>
                <w:u w:val="thick"/>
              </w:rPr>
              <w:t>Неприложимо.</w:t>
            </w:r>
          </w:p>
        </w:tc>
      </w:tr>
      <w:tr w:rsidR="00E94B83" w14:paraId="27ECEDF5" w14:textId="77777777" w:rsidTr="00B91016">
        <w:trPr>
          <w:trHeight w:val="1754"/>
        </w:trPr>
        <w:tc>
          <w:tcPr>
            <w:tcW w:w="10039" w:type="dxa"/>
            <w:tcBorders>
              <w:left w:val="single" w:sz="4" w:space="0" w:color="000000"/>
              <w:bottom w:val="single" w:sz="4" w:space="0" w:color="000000"/>
              <w:right w:val="single" w:sz="4" w:space="0" w:color="000000"/>
            </w:tcBorders>
          </w:tcPr>
          <w:p w14:paraId="6996ED23" w14:textId="77777777" w:rsidR="00E94B83" w:rsidRDefault="00E94B83" w:rsidP="00B91016">
            <w:pPr>
              <w:pStyle w:val="TableParagraph"/>
              <w:spacing w:before="103"/>
              <w:ind w:left="105"/>
              <w:rPr>
                <w:b/>
                <w:sz w:val="24"/>
              </w:rPr>
            </w:pPr>
            <w:r>
              <w:rPr>
                <w:b/>
                <w:sz w:val="24"/>
              </w:rPr>
              <w:t>ІV.2.3)</w:t>
            </w:r>
            <w:r>
              <w:rPr>
                <w:b/>
                <w:spacing w:val="-4"/>
                <w:sz w:val="24"/>
              </w:rPr>
              <w:t xml:space="preserve"> </w:t>
            </w:r>
            <w:r>
              <w:rPr>
                <w:b/>
                <w:sz w:val="24"/>
              </w:rPr>
              <w:t>Срок</w:t>
            </w:r>
            <w:r>
              <w:rPr>
                <w:b/>
                <w:spacing w:val="-2"/>
                <w:sz w:val="24"/>
              </w:rPr>
              <w:t xml:space="preserve"> </w:t>
            </w:r>
            <w:r>
              <w:rPr>
                <w:b/>
                <w:sz w:val="24"/>
              </w:rPr>
              <w:t>за</w:t>
            </w:r>
            <w:r>
              <w:rPr>
                <w:b/>
                <w:spacing w:val="-3"/>
                <w:sz w:val="24"/>
              </w:rPr>
              <w:t xml:space="preserve"> </w:t>
            </w:r>
            <w:r>
              <w:rPr>
                <w:b/>
                <w:sz w:val="24"/>
              </w:rPr>
              <w:t>подаване</w:t>
            </w:r>
            <w:r>
              <w:rPr>
                <w:b/>
                <w:spacing w:val="-3"/>
                <w:sz w:val="24"/>
              </w:rPr>
              <w:t xml:space="preserve"> </w:t>
            </w:r>
            <w:r>
              <w:rPr>
                <w:b/>
                <w:sz w:val="24"/>
              </w:rPr>
              <w:t>на</w:t>
            </w:r>
            <w:r>
              <w:rPr>
                <w:b/>
                <w:spacing w:val="-3"/>
                <w:sz w:val="24"/>
              </w:rPr>
              <w:t xml:space="preserve"> </w:t>
            </w:r>
            <w:r>
              <w:rPr>
                <w:b/>
                <w:sz w:val="24"/>
              </w:rPr>
              <w:t>оферти</w:t>
            </w:r>
          </w:p>
          <w:p w14:paraId="5E14414A" w14:textId="2A70EA89" w:rsidR="00E94B83" w:rsidRDefault="00E94B83" w:rsidP="00B91016">
            <w:pPr>
              <w:pStyle w:val="TableParagraph"/>
              <w:ind w:left="105"/>
              <w:rPr>
                <w:sz w:val="24"/>
              </w:rPr>
            </w:pPr>
            <w:r>
              <w:rPr>
                <w:sz w:val="24"/>
              </w:rPr>
              <w:t>Дата</w:t>
            </w:r>
            <w:r>
              <w:rPr>
                <w:b/>
                <w:sz w:val="24"/>
              </w:rPr>
              <w:t>:</w:t>
            </w:r>
            <w:r>
              <w:rPr>
                <w:b/>
                <w:spacing w:val="-3"/>
                <w:sz w:val="24"/>
              </w:rPr>
              <w:t xml:space="preserve"> </w:t>
            </w:r>
            <w:r w:rsidR="009C7A48">
              <w:rPr>
                <w:b/>
                <w:spacing w:val="-3"/>
                <w:sz w:val="24"/>
                <w:lang w:val="ru-RU"/>
              </w:rPr>
              <w:t>27</w:t>
            </w:r>
            <w:r>
              <w:rPr>
                <w:b/>
                <w:spacing w:val="-3"/>
                <w:sz w:val="24"/>
                <w:lang w:val="en-US"/>
              </w:rPr>
              <w:t>.</w:t>
            </w:r>
            <w:r>
              <w:rPr>
                <w:b/>
                <w:spacing w:val="-3"/>
                <w:sz w:val="24"/>
              </w:rPr>
              <w:t>0</w:t>
            </w:r>
            <w:r w:rsidR="00D55E3A">
              <w:rPr>
                <w:b/>
                <w:spacing w:val="-3"/>
                <w:sz w:val="24"/>
              </w:rPr>
              <w:t>6</w:t>
            </w:r>
            <w:r>
              <w:rPr>
                <w:b/>
                <w:spacing w:val="-3"/>
                <w:sz w:val="24"/>
                <w:lang w:val="ru-RU"/>
              </w:rPr>
              <w:t>.2023</w:t>
            </w:r>
            <w:r>
              <w:rPr>
                <w:spacing w:val="-1"/>
                <w:sz w:val="24"/>
              </w:rPr>
              <w:t xml:space="preserve"> </w:t>
            </w:r>
            <w:r>
              <w:rPr>
                <w:sz w:val="24"/>
              </w:rPr>
              <w:t>г.</w:t>
            </w:r>
            <w:r>
              <w:rPr>
                <w:spacing w:val="-2"/>
                <w:sz w:val="24"/>
              </w:rPr>
              <w:t xml:space="preserve"> </w:t>
            </w:r>
            <w:r>
              <w:rPr>
                <w:i/>
                <w:spacing w:val="57"/>
                <w:sz w:val="24"/>
              </w:rPr>
              <w:t xml:space="preserve"> </w:t>
            </w:r>
            <w:r>
              <w:rPr>
                <w:sz w:val="24"/>
              </w:rPr>
              <w:t>Час:</w:t>
            </w:r>
            <w:r>
              <w:rPr>
                <w:spacing w:val="-1"/>
                <w:sz w:val="24"/>
              </w:rPr>
              <w:t xml:space="preserve"> </w:t>
            </w:r>
            <w:r>
              <w:rPr>
                <w:sz w:val="24"/>
              </w:rPr>
              <w:t>17.00</w:t>
            </w:r>
            <w:r>
              <w:rPr>
                <w:spacing w:val="-2"/>
                <w:sz w:val="24"/>
              </w:rPr>
              <w:t xml:space="preserve"> </w:t>
            </w:r>
            <w:r>
              <w:rPr>
                <w:sz w:val="24"/>
              </w:rPr>
              <w:t>ч.</w:t>
            </w:r>
          </w:p>
          <w:p w14:paraId="4A198B19" w14:textId="77777777" w:rsidR="00E94B83" w:rsidRDefault="00E94B83" w:rsidP="00B91016">
            <w:pPr>
              <w:pStyle w:val="TableParagraph"/>
              <w:spacing w:before="10"/>
              <w:rPr>
                <w:b/>
                <w:sz w:val="21"/>
              </w:rPr>
            </w:pPr>
          </w:p>
          <w:p w14:paraId="50FA2868" w14:textId="32552C7D" w:rsidR="00E94B83" w:rsidRPr="004E463C" w:rsidRDefault="00E94B83" w:rsidP="00B91016">
            <w:pPr>
              <w:pStyle w:val="TableParagraph"/>
              <w:spacing w:line="270" w:lineRule="atLeast"/>
              <w:ind w:left="107" w:right="103" w:hanging="3"/>
              <w:jc w:val="both"/>
              <w:rPr>
                <w:spacing w:val="-1"/>
                <w:sz w:val="24"/>
              </w:rPr>
            </w:pPr>
            <w:r>
              <w:rPr>
                <w:sz w:val="24"/>
              </w:rPr>
              <w:t>Офертата се представя в запечатан непрозрачен плик от кандидата лично или от упълномощен</w:t>
            </w:r>
            <w:r>
              <w:rPr>
                <w:spacing w:val="1"/>
                <w:sz w:val="24"/>
              </w:rPr>
              <w:t xml:space="preserve"> </w:t>
            </w:r>
            <w:r>
              <w:rPr>
                <w:sz w:val="24"/>
              </w:rPr>
              <w:t>от него представител, или чрез пощенска или друга куриерска услуга с препоръчана пратка с</w:t>
            </w:r>
            <w:r>
              <w:rPr>
                <w:spacing w:val="1"/>
                <w:sz w:val="24"/>
              </w:rPr>
              <w:t xml:space="preserve"> </w:t>
            </w:r>
            <w:r>
              <w:rPr>
                <w:sz w:val="24"/>
              </w:rPr>
              <w:t>обратна</w:t>
            </w:r>
            <w:r>
              <w:rPr>
                <w:spacing w:val="-2"/>
                <w:sz w:val="24"/>
              </w:rPr>
              <w:t xml:space="preserve"> </w:t>
            </w:r>
            <w:r>
              <w:rPr>
                <w:sz w:val="24"/>
              </w:rPr>
              <w:t>разписка</w:t>
            </w:r>
            <w:r>
              <w:rPr>
                <w:spacing w:val="-1"/>
                <w:sz w:val="24"/>
              </w:rPr>
              <w:t xml:space="preserve"> </w:t>
            </w:r>
            <w:r>
              <w:rPr>
                <w:sz w:val="24"/>
              </w:rPr>
              <w:t>на</w:t>
            </w:r>
            <w:r>
              <w:rPr>
                <w:spacing w:val="-1"/>
                <w:sz w:val="24"/>
              </w:rPr>
              <w:t xml:space="preserve"> </w:t>
            </w:r>
            <w:r>
              <w:rPr>
                <w:sz w:val="24"/>
              </w:rPr>
              <w:t>адрес:</w:t>
            </w:r>
            <w:r>
              <w:rPr>
                <w:spacing w:val="-1"/>
                <w:sz w:val="24"/>
              </w:rPr>
              <w:t xml:space="preserve"> </w:t>
            </w:r>
            <w:r w:rsidRPr="004E463C">
              <w:rPr>
                <w:spacing w:val="-1"/>
                <w:sz w:val="24"/>
              </w:rPr>
              <w:t xml:space="preserve">гр. </w:t>
            </w:r>
            <w:r w:rsidR="008E5DA0">
              <w:rPr>
                <w:spacing w:val="-1"/>
                <w:sz w:val="24"/>
              </w:rPr>
              <w:t>София</w:t>
            </w:r>
            <w:r w:rsidRPr="004E463C">
              <w:rPr>
                <w:spacing w:val="-1"/>
                <w:sz w:val="24"/>
              </w:rPr>
              <w:t xml:space="preserve">, п.к. </w:t>
            </w:r>
            <w:r w:rsidR="008E5DA0">
              <w:rPr>
                <w:spacing w:val="-1"/>
                <w:sz w:val="24"/>
              </w:rPr>
              <w:t>1</w:t>
            </w:r>
            <w:r w:rsidR="00605E26">
              <w:rPr>
                <w:spacing w:val="-1"/>
                <w:sz w:val="24"/>
              </w:rPr>
              <w:t>3</w:t>
            </w:r>
            <w:r w:rsidRPr="004E463C">
              <w:rPr>
                <w:spacing w:val="-1"/>
                <w:sz w:val="24"/>
              </w:rPr>
              <w:t>0</w:t>
            </w:r>
            <w:r w:rsidR="00605E26">
              <w:rPr>
                <w:spacing w:val="-1"/>
                <w:sz w:val="24"/>
              </w:rPr>
              <w:t>1,</w:t>
            </w:r>
            <w:r>
              <w:rPr>
                <w:spacing w:val="-1"/>
                <w:sz w:val="24"/>
              </w:rPr>
              <w:t xml:space="preserve"> </w:t>
            </w:r>
            <w:r w:rsidRPr="004E463C">
              <w:rPr>
                <w:spacing w:val="-1"/>
                <w:sz w:val="24"/>
              </w:rPr>
              <w:t>ул</w:t>
            </w:r>
            <w:r w:rsidR="008E5DA0" w:rsidRPr="008E5DA0">
              <w:rPr>
                <w:spacing w:val="-1"/>
                <w:sz w:val="24"/>
              </w:rPr>
              <w:t>. Позитано №24А</w:t>
            </w:r>
          </w:p>
        </w:tc>
      </w:tr>
      <w:tr w:rsidR="00E94B83" w14:paraId="6AD8FFD1" w14:textId="77777777" w:rsidTr="00B91016">
        <w:trPr>
          <w:trHeight w:val="551"/>
        </w:trPr>
        <w:tc>
          <w:tcPr>
            <w:tcW w:w="10039" w:type="dxa"/>
            <w:tcBorders>
              <w:top w:val="single" w:sz="4" w:space="0" w:color="000000"/>
              <w:left w:val="single" w:sz="4" w:space="0" w:color="000000"/>
              <w:bottom w:val="single" w:sz="4" w:space="0" w:color="000000"/>
              <w:right w:val="single" w:sz="4" w:space="0" w:color="000000"/>
            </w:tcBorders>
          </w:tcPr>
          <w:p w14:paraId="4771911E" w14:textId="77777777" w:rsidR="00E94B83" w:rsidRDefault="00E94B83" w:rsidP="00B91016">
            <w:pPr>
              <w:pStyle w:val="TableParagraph"/>
              <w:spacing w:before="3"/>
              <w:ind w:left="105"/>
              <w:rPr>
                <w:b/>
                <w:sz w:val="24"/>
              </w:rPr>
            </w:pPr>
            <w:r>
              <w:rPr>
                <w:b/>
                <w:sz w:val="24"/>
              </w:rPr>
              <w:t>ІV.2.4)</w:t>
            </w:r>
            <w:r>
              <w:rPr>
                <w:b/>
                <w:spacing w:val="-3"/>
                <w:sz w:val="24"/>
              </w:rPr>
              <w:t xml:space="preserve"> </w:t>
            </w:r>
            <w:r>
              <w:rPr>
                <w:b/>
                <w:sz w:val="24"/>
              </w:rPr>
              <w:t>Интернет</w:t>
            </w:r>
            <w:r>
              <w:rPr>
                <w:b/>
                <w:spacing w:val="-3"/>
                <w:sz w:val="24"/>
              </w:rPr>
              <w:t xml:space="preserve"> </w:t>
            </w:r>
            <w:r>
              <w:rPr>
                <w:b/>
                <w:sz w:val="24"/>
              </w:rPr>
              <w:t>адреси,</w:t>
            </w:r>
            <w:r>
              <w:rPr>
                <w:b/>
                <w:spacing w:val="-2"/>
                <w:sz w:val="24"/>
              </w:rPr>
              <w:t xml:space="preserve"> </w:t>
            </w:r>
            <w:r>
              <w:rPr>
                <w:b/>
                <w:sz w:val="24"/>
              </w:rPr>
              <w:t>на които</w:t>
            </w:r>
            <w:r>
              <w:rPr>
                <w:b/>
                <w:spacing w:val="-3"/>
                <w:sz w:val="24"/>
              </w:rPr>
              <w:t xml:space="preserve"> </w:t>
            </w:r>
            <w:r>
              <w:rPr>
                <w:b/>
                <w:sz w:val="24"/>
              </w:rPr>
              <w:t>може</w:t>
            </w:r>
            <w:r>
              <w:rPr>
                <w:b/>
                <w:spacing w:val="-3"/>
                <w:sz w:val="24"/>
              </w:rPr>
              <w:t xml:space="preserve"> </w:t>
            </w:r>
            <w:r>
              <w:rPr>
                <w:b/>
                <w:sz w:val="24"/>
              </w:rPr>
              <w:t>да</w:t>
            </w:r>
            <w:r>
              <w:rPr>
                <w:b/>
                <w:spacing w:val="-2"/>
                <w:sz w:val="24"/>
              </w:rPr>
              <w:t xml:space="preserve"> </w:t>
            </w:r>
            <w:r>
              <w:rPr>
                <w:b/>
                <w:sz w:val="24"/>
              </w:rPr>
              <w:t>бъде</w:t>
            </w:r>
            <w:r>
              <w:rPr>
                <w:b/>
                <w:spacing w:val="-3"/>
                <w:sz w:val="24"/>
              </w:rPr>
              <w:t xml:space="preserve"> </w:t>
            </w:r>
            <w:r>
              <w:rPr>
                <w:b/>
                <w:sz w:val="24"/>
              </w:rPr>
              <w:t>намерена</w:t>
            </w:r>
            <w:r>
              <w:rPr>
                <w:b/>
                <w:spacing w:val="-2"/>
                <w:sz w:val="24"/>
              </w:rPr>
              <w:t xml:space="preserve"> </w:t>
            </w:r>
            <w:r>
              <w:rPr>
                <w:b/>
                <w:sz w:val="24"/>
              </w:rPr>
              <w:t>обявата:</w:t>
            </w:r>
          </w:p>
        </w:tc>
      </w:tr>
      <w:tr w:rsidR="00E94B83" w14:paraId="5D94FCBD" w14:textId="77777777" w:rsidTr="00B91016">
        <w:trPr>
          <w:trHeight w:val="1106"/>
        </w:trPr>
        <w:tc>
          <w:tcPr>
            <w:tcW w:w="10039" w:type="dxa"/>
            <w:tcBorders>
              <w:top w:val="single" w:sz="4" w:space="0" w:color="000000"/>
              <w:left w:val="single" w:sz="4" w:space="0" w:color="000000"/>
              <w:bottom w:val="single" w:sz="4" w:space="0" w:color="000000"/>
              <w:right w:val="single" w:sz="4" w:space="0" w:color="000000"/>
            </w:tcBorders>
          </w:tcPr>
          <w:p w14:paraId="21DADF8D" w14:textId="77777777" w:rsidR="00E94B83" w:rsidRDefault="00E94B83" w:rsidP="00B91016">
            <w:pPr>
              <w:pStyle w:val="TableParagraph"/>
              <w:spacing w:before="1"/>
              <w:ind w:left="107" w:hanging="3"/>
              <w:rPr>
                <w:sz w:val="24"/>
              </w:rPr>
            </w:pPr>
            <w:r>
              <w:rPr>
                <w:sz w:val="24"/>
              </w:rPr>
              <w:t>1</w:t>
            </w:r>
            <w:r>
              <w:rPr>
                <w:color w:val="0000FF"/>
                <w:spacing w:val="32"/>
                <w:sz w:val="24"/>
              </w:rPr>
              <w:t xml:space="preserve"> </w:t>
            </w:r>
            <w:r>
              <w:rPr>
                <w:color w:val="0000FF"/>
                <w:spacing w:val="32"/>
                <w:sz w:val="24"/>
                <w:lang w:val="en-US"/>
              </w:rPr>
              <w:t>https://www.justice.government.bg/</w:t>
            </w:r>
            <w:r>
              <w:rPr>
                <w:sz w:val="24"/>
              </w:rPr>
              <w:t>-</w:t>
            </w:r>
            <w:r>
              <w:rPr>
                <w:spacing w:val="30"/>
                <w:sz w:val="24"/>
              </w:rPr>
              <w:t xml:space="preserve"> </w:t>
            </w:r>
            <w:r>
              <w:rPr>
                <w:sz w:val="24"/>
              </w:rPr>
              <w:t>интернет</w:t>
            </w:r>
            <w:r>
              <w:rPr>
                <w:spacing w:val="29"/>
                <w:sz w:val="24"/>
              </w:rPr>
              <w:t xml:space="preserve"> </w:t>
            </w:r>
            <w:r>
              <w:rPr>
                <w:sz w:val="24"/>
              </w:rPr>
              <w:t>адреса</w:t>
            </w:r>
            <w:r>
              <w:rPr>
                <w:spacing w:val="30"/>
                <w:sz w:val="24"/>
              </w:rPr>
              <w:t xml:space="preserve"> </w:t>
            </w:r>
            <w:r>
              <w:rPr>
                <w:sz w:val="24"/>
              </w:rPr>
              <w:t>на</w:t>
            </w:r>
            <w:r>
              <w:rPr>
                <w:spacing w:val="30"/>
                <w:sz w:val="24"/>
              </w:rPr>
              <w:t xml:space="preserve"> </w:t>
            </w:r>
            <w:r>
              <w:rPr>
                <w:sz w:val="24"/>
              </w:rPr>
              <w:t>Министерство на правосъдието</w:t>
            </w:r>
          </w:p>
          <w:p w14:paraId="64BEE9FB" w14:textId="711882F6" w:rsidR="00E94B83" w:rsidRPr="00F4652A" w:rsidRDefault="00E94B83" w:rsidP="00B91016">
            <w:pPr>
              <w:pStyle w:val="TableParagraph"/>
              <w:spacing w:before="1"/>
              <w:ind w:left="107" w:hanging="3"/>
              <w:rPr>
                <w:sz w:val="24"/>
              </w:rPr>
            </w:pPr>
            <w:r>
              <w:rPr>
                <w:sz w:val="24"/>
              </w:rPr>
              <w:t xml:space="preserve">2 </w:t>
            </w:r>
            <w:hyperlink r:id="rId9" w:history="1">
              <w:r w:rsidRPr="00B04616">
                <w:rPr>
                  <w:rStyle w:val="Hyperlink"/>
                  <w:spacing w:val="32"/>
                  <w:sz w:val="24"/>
                  <w:lang w:val="en-US"/>
                </w:rPr>
                <w:t>https://nfm.mjs.bg/</w:t>
              </w:r>
            </w:hyperlink>
            <w:r w:rsidR="00E26FF9">
              <w:rPr>
                <w:color w:val="0000FF"/>
                <w:spacing w:val="32"/>
                <w:sz w:val="24"/>
                <w:lang w:val="en-US"/>
              </w:rPr>
              <w:t xml:space="preserve"> </w:t>
            </w:r>
            <w:r>
              <w:rPr>
                <w:spacing w:val="32"/>
                <w:sz w:val="24"/>
                <w:lang w:val="en-US"/>
              </w:rPr>
              <w:t>-</w:t>
            </w:r>
            <w:r>
              <w:rPr>
                <w:sz w:val="24"/>
              </w:rPr>
              <w:t>интернет</w:t>
            </w:r>
            <w:r>
              <w:rPr>
                <w:spacing w:val="29"/>
                <w:sz w:val="24"/>
              </w:rPr>
              <w:t xml:space="preserve"> </w:t>
            </w:r>
            <w:r>
              <w:rPr>
                <w:sz w:val="24"/>
              </w:rPr>
              <w:t>адреса</w:t>
            </w:r>
            <w:r>
              <w:rPr>
                <w:spacing w:val="30"/>
                <w:sz w:val="24"/>
              </w:rPr>
              <w:t xml:space="preserve"> </w:t>
            </w:r>
            <w:r>
              <w:rPr>
                <w:sz w:val="24"/>
              </w:rPr>
              <w:t>на</w:t>
            </w:r>
            <w:r>
              <w:rPr>
                <w:spacing w:val="30"/>
                <w:sz w:val="24"/>
              </w:rPr>
              <w:t xml:space="preserve"> </w:t>
            </w:r>
            <w:r>
              <w:rPr>
                <w:sz w:val="24"/>
              </w:rPr>
              <w:t>Програмния оператор за проекти по Програма „Правосъдие“ на НФМ 2014-2021</w:t>
            </w:r>
          </w:p>
          <w:p w14:paraId="0B232026" w14:textId="77777777" w:rsidR="00E94B83" w:rsidRPr="00F4652A" w:rsidRDefault="00E94B83" w:rsidP="00B91016">
            <w:pPr>
              <w:pStyle w:val="TableParagraph"/>
              <w:spacing w:before="1"/>
              <w:ind w:left="107" w:hanging="3"/>
              <w:rPr>
                <w:sz w:val="24"/>
                <w:lang w:val="en-US"/>
              </w:rPr>
            </w:pPr>
          </w:p>
        </w:tc>
      </w:tr>
      <w:tr w:rsidR="00E94B83" w14:paraId="1198ED54" w14:textId="77777777" w:rsidTr="00B91016">
        <w:trPr>
          <w:trHeight w:val="1379"/>
        </w:trPr>
        <w:tc>
          <w:tcPr>
            <w:tcW w:w="10039" w:type="dxa"/>
            <w:tcBorders>
              <w:top w:val="single" w:sz="4" w:space="0" w:color="000000"/>
              <w:left w:val="single" w:sz="4" w:space="0" w:color="000000"/>
              <w:bottom w:val="single" w:sz="4" w:space="0" w:color="000000"/>
              <w:right w:val="single" w:sz="4" w:space="0" w:color="000000"/>
            </w:tcBorders>
          </w:tcPr>
          <w:p w14:paraId="37B0BB92" w14:textId="77777777" w:rsidR="00E94B83" w:rsidRDefault="00E94B83" w:rsidP="00B91016">
            <w:pPr>
              <w:pStyle w:val="TableParagraph"/>
              <w:spacing w:before="3"/>
              <w:ind w:left="105"/>
              <w:rPr>
                <w:b/>
                <w:sz w:val="24"/>
              </w:rPr>
            </w:pPr>
            <w:r>
              <w:rPr>
                <w:b/>
                <w:sz w:val="24"/>
              </w:rPr>
              <w:t>ІV.2.5)</w:t>
            </w:r>
            <w:r>
              <w:rPr>
                <w:b/>
                <w:spacing w:val="-4"/>
                <w:sz w:val="24"/>
              </w:rPr>
              <w:t xml:space="preserve"> </w:t>
            </w:r>
            <w:r>
              <w:rPr>
                <w:b/>
                <w:sz w:val="24"/>
              </w:rPr>
              <w:t>Срок</w:t>
            </w:r>
            <w:r>
              <w:rPr>
                <w:b/>
                <w:spacing w:val="-2"/>
                <w:sz w:val="24"/>
              </w:rPr>
              <w:t xml:space="preserve"> </w:t>
            </w:r>
            <w:r>
              <w:rPr>
                <w:b/>
                <w:sz w:val="24"/>
              </w:rPr>
              <w:t>на</w:t>
            </w:r>
            <w:r>
              <w:rPr>
                <w:b/>
                <w:spacing w:val="-3"/>
                <w:sz w:val="24"/>
              </w:rPr>
              <w:t xml:space="preserve"> </w:t>
            </w:r>
            <w:r>
              <w:rPr>
                <w:b/>
                <w:sz w:val="24"/>
              </w:rPr>
              <w:t>валидност</w:t>
            </w:r>
            <w:r>
              <w:rPr>
                <w:b/>
                <w:spacing w:val="-3"/>
                <w:sz w:val="24"/>
              </w:rPr>
              <w:t xml:space="preserve"> </w:t>
            </w:r>
            <w:r>
              <w:rPr>
                <w:b/>
                <w:sz w:val="24"/>
              </w:rPr>
              <w:t>на</w:t>
            </w:r>
            <w:r>
              <w:rPr>
                <w:b/>
                <w:spacing w:val="-3"/>
                <w:sz w:val="24"/>
              </w:rPr>
              <w:t xml:space="preserve"> </w:t>
            </w:r>
            <w:r>
              <w:rPr>
                <w:b/>
                <w:sz w:val="24"/>
              </w:rPr>
              <w:t>офертите</w:t>
            </w:r>
          </w:p>
          <w:p w14:paraId="1218B2DF" w14:textId="77777777" w:rsidR="00E94B83" w:rsidRDefault="00E94B83" w:rsidP="00B91016">
            <w:pPr>
              <w:pStyle w:val="TableParagraph"/>
              <w:spacing w:before="7"/>
              <w:rPr>
                <w:b/>
                <w:sz w:val="23"/>
              </w:rPr>
            </w:pPr>
          </w:p>
          <w:p w14:paraId="5892DEE4" w14:textId="77777777" w:rsidR="00E94B83" w:rsidRDefault="00E94B83" w:rsidP="00B91016">
            <w:pPr>
              <w:pStyle w:val="TableParagraph"/>
              <w:tabs>
                <w:tab w:val="left" w:pos="823"/>
                <w:tab w:val="left" w:pos="1264"/>
                <w:tab w:val="left" w:pos="2138"/>
              </w:tabs>
              <w:ind w:left="105" w:right="6673"/>
              <w:rPr>
                <w:i/>
                <w:sz w:val="24"/>
              </w:rPr>
            </w:pPr>
            <w:r>
              <w:rPr>
                <w:sz w:val="24"/>
              </w:rPr>
              <w:t>До</w:t>
            </w:r>
            <w:r>
              <w:rPr>
                <w:sz w:val="24"/>
              </w:rPr>
              <w:tab/>
              <w:t>/</w:t>
            </w:r>
            <w:r>
              <w:rPr>
                <w:sz w:val="24"/>
              </w:rPr>
              <w:tab/>
              <w:t>/</w:t>
            </w:r>
            <w:r>
              <w:rPr>
                <w:sz w:val="24"/>
              </w:rPr>
              <w:tab/>
            </w:r>
            <w:r>
              <w:rPr>
                <w:i/>
                <w:spacing w:val="-1"/>
                <w:sz w:val="24"/>
              </w:rPr>
              <w:t>(дд/мм/гггг)</w:t>
            </w:r>
            <w:r>
              <w:rPr>
                <w:i/>
                <w:spacing w:val="-57"/>
                <w:sz w:val="24"/>
              </w:rPr>
              <w:t xml:space="preserve"> </w:t>
            </w:r>
            <w:r>
              <w:rPr>
                <w:i/>
                <w:sz w:val="24"/>
              </w:rPr>
              <w:t>или</w:t>
            </w:r>
          </w:p>
          <w:p w14:paraId="157DAE6B" w14:textId="77777777" w:rsidR="00E94B83" w:rsidRDefault="00E94B83" w:rsidP="00B91016">
            <w:pPr>
              <w:pStyle w:val="TableParagraph"/>
              <w:tabs>
                <w:tab w:val="left" w:leader="dot" w:pos="1735"/>
              </w:tabs>
              <w:spacing w:line="257" w:lineRule="exact"/>
              <w:ind w:left="105"/>
              <w:rPr>
                <w:i/>
                <w:sz w:val="24"/>
              </w:rPr>
            </w:pPr>
            <w:r>
              <w:rPr>
                <w:sz w:val="24"/>
              </w:rPr>
              <w:t>в</w:t>
            </w:r>
            <w:r>
              <w:rPr>
                <w:spacing w:val="-2"/>
                <w:sz w:val="24"/>
              </w:rPr>
              <w:t xml:space="preserve"> </w:t>
            </w:r>
            <w:r>
              <w:rPr>
                <w:sz w:val="24"/>
              </w:rPr>
              <w:t>месеци:</w:t>
            </w:r>
            <w:r>
              <w:rPr>
                <w:sz w:val="24"/>
                <w:lang w:val="ru-RU"/>
              </w:rPr>
              <w:t xml:space="preserve"> 1 </w:t>
            </w:r>
            <w:r>
              <w:rPr>
                <w:i/>
                <w:sz w:val="24"/>
              </w:rPr>
              <w:t>или</w:t>
            </w:r>
            <w:r>
              <w:rPr>
                <w:i/>
                <w:spacing w:val="-1"/>
                <w:sz w:val="24"/>
              </w:rPr>
              <w:t xml:space="preserve"> </w:t>
            </w:r>
            <w:r>
              <w:rPr>
                <w:sz w:val="24"/>
              </w:rPr>
              <w:t>дни:</w:t>
            </w:r>
            <w:r>
              <w:rPr>
                <w:spacing w:val="-1"/>
                <w:sz w:val="24"/>
              </w:rPr>
              <w:t xml:space="preserve"> </w:t>
            </w:r>
            <w:r>
              <w:rPr>
                <w:sz w:val="24"/>
                <w:lang w:val="ru-RU"/>
              </w:rPr>
              <w:t xml:space="preserve">30 </w:t>
            </w:r>
            <w:r>
              <w:rPr>
                <w:sz w:val="24"/>
              </w:rPr>
              <w:t xml:space="preserve">(тридесет) </w:t>
            </w:r>
            <w:r>
              <w:rPr>
                <w:i/>
                <w:sz w:val="24"/>
              </w:rPr>
              <w:t>(от</w:t>
            </w:r>
            <w:r>
              <w:rPr>
                <w:i/>
                <w:spacing w:val="-3"/>
                <w:sz w:val="24"/>
              </w:rPr>
              <w:t xml:space="preserve"> </w:t>
            </w:r>
            <w:r>
              <w:rPr>
                <w:i/>
                <w:sz w:val="24"/>
              </w:rPr>
              <w:t>крайния</w:t>
            </w:r>
            <w:r>
              <w:rPr>
                <w:i/>
                <w:spacing w:val="-1"/>
                <w:sz w:val="24"/>
              </w:rPr>
              <w:t xml:space="preserve"> </w:t>
            </w:r>
            <w:r>
              <w:rPr>
                <w:i/>
                <w:sz w:val="24"/>
              </w:rPr>
              <w:t>срок</w:t>
            </w:r>
            <w:r>
              <w:rPr>
                <w:i/>
                <w:spacing w:val="-1"/>
                <w:sz w:val="24"/>
              </w:rPr>
              <w:t xml:space="preserve"> </w:t>
            </w:r>
            <w:r>
              <w:rPr>
                <w:i/>
                <w:sz w:val="24"/>
              </w:rPr>
              <w:t>за</w:t>
            </w:r>
            <w:r>
              <w:rPr>
                <w:i/>
                <w:spacing w:val="-2"/>
                <w:sz w:val="24"/>
              </w:rPr>
              <w:t xml:space="preserve"> </w:t>
            </w:r>
            <w:r>
              <w:rPr>
                <w:i/>
                <w:sz w:val="24"/>
              </w:rPr>
              <w:t>получаване</w:t>
            </w:r>
            <w:r>
              <w:rPr>
                <w:i/>
                <w:spacing w:val="-2"/>
                <w:sz w:val="24"/>
              </w:rPr>
              <w:t xml:space="preserve"> </w:t>
            </w:r>
            <w:r>
              <w:rPr>
                <w:i/>
                <w:sz w:val="24"/>
              </w:rPr>
              <w:t>на</w:t>
            </w:r>
            <w:r>
              <w:rPr>
                <w:i/>
                <w:spacing w:val="-1"/>
                <w:sz w:val="24"/>
              </w:rPr>
              <w:t xml:space="preserve"> </w:t>
            </w:r>
            <w:r>
              <w:rPr>
                <w:i/>
                <w:sz w:val="24"/>
              </w:rPr>
              <w:t>оферти)</w:t>
            </w:r>
          </w:p>
        </w:tc>
      </w:tr>
      <w:tr w:rsidR="00E94B83" w14:paraId="03D0E0EF" w14:textId="77777777" w:rsidTr="00B91016">
        <w:trPr>
          <w:trHeight w:val="2484"/>
        </w:trPr>
        <w:tc>
          <w:tcPr>
            <w:tcW w:w="10039" w:type="dxa"/>
            <w:tcBorders>
              <w:top w:val="single" w:sz="4" w:space="0" w:color="000000"/>
              <w:left w:val="single" w:sz="4" w:space="0" w:color="000000"/>
              <w:bottom w:val="single" w:sz="4" w:space="0" w:color="000000"/>
              <w:right w:val="single" w:sz="4" w:space="0" w:color="000000"/>
            </w:tcBorders>
          </w:tcPr>
          <w:p w14:paraId="32D57AAB" w14:textId="77777777" w:rsidR="00E94B83" w:rsidRDefault="00E94B83" w:rsidP="00B91016">
            <w:pPr>
              <w:pStyle w:val="TableParagraph"/>
              <w:spacing w:before="3"/>
              <w:ind w:left="105"/>
              <w:rPr>
                <w:b/>
                <w:sz w:val="24"/>
              </w:rPr>
            </w:pPr>
            <w:r>
              <w:rPr>
                <w:b/>
                <w:sz w:val="24"/>
              </w:rPr>
              <w:lastRenderedPageBreak/>
              <w:t>ІV.2.6)</w:t>
            </w:r>
            <w:r>
              <w:rPr>
                <w:b/>
                <w:spacing w:val="-3"/>
                <w:sz w:val="24"/>
              </w:rPr>
              <w:t xml:space="preserve"> </w:t>
            </w:r>
            <w:r>
              <w:rPr>
                <w:b/>
                <w:sz w:val="24"/>
              </w:rPr>
              <w:t>Условия</w:t>
            </w:r>
            <w:r>
              <w:rPr>
                <w:b/>
                <w:spacing w:val="-3"/>
                <w:sz w:val="24"/>
              </w:rPr>
              <w:t xml:space="preserve"> </w:t>
            </w:r>
            <w:r>
              <w:rPr>
                <w:b/>
                <w:sz w:val="24"/>
              </w:rPr>
              <w:t>при</w:t>
            </w:r>
            <w:r>
              <w:rPr>
                <w:b/>
                <w:spacing w:val="-2"/>
                <w:sz w:val="24"/>
              </w:rPr>
              <w:t xml:space="preserve"> </w:t>
            </w:r>
            <w:r>
              <w:rPr>
                <w:b/>
                <w:sz w:val="24"/>
              </w:rPr>
              <w:t>отваряне</w:t>
            </w:r>
            <w:r>
              <w:rPr>
                <w:b/>
                <w:spacing w:val="-3"/>
                <w:sz w:val="24"/>
              </w:rPr>
              <w:t xml:space="preserve"> </w:t>
            </w:r>
            <w:r>
              <w:rPr>
                <w:b/>
                <w:sz w:val="24"/>
              </w:rPr>
              <w:t>на</w:t>
            </w:r>
            <w:r>
              <w:rPr>
                <w:b/>
                <w:spacing w:val="-2"/>
                <w:sz w:val="24"/>
              </w:rPr>
              <w:t xml:space="preserve"> </w:t>
            </w:r>
            <w:r>
              <w:rPr>
                <w:b/>
                <w:sz w:val="24"/>
              </w:rPr>
              <w:t>офертите</w:t>
            </w:r>
          </w:p>
          <w:p w14:paraId="42CFD314" w14:textId="1DF42788" w:rsidR="00E94B83" w:rsidRDefault="00E94B83" w:rsidP="00B91016">
            <w:pPr>
              <w:pStyle w:val="TableParagraph"/>
              <w:spacing w:line="274" w:lineRule="exact"/>
              <w:ind w:left="105"/>
              <w:rPr>
                <w:i/>
                <w:sz w:val="24"/>
              </w:rPr>
            </w:pPr>
            <w:r>
              <w:rPr>
                <w:sz w:val="24"/>
              </w:rPr>
              <w:t>Дата</w:t>
            </w:r>
            <w:r>
              <w:rPr>
                <w:b/>
                <w:sz w:val="24"/>
              </w:rPr>
              <w:t>:</w:t>
            </w:r>
            <w:r>
              <w:rPr>
                <w:b/>
                <w:spacing w:val="-4"/>
                <w:sz w:val="24"/>
              </w:rPr>
              <w:t xml:space="preserve"> </w:t>
            </w:r>
            <w:r w:rsidR="009C7A48">
              <w:rPr>
                <w:sz w:val="24"/>
              </w:rPr>
              <w:t>28</w:t>
            </w:r>
            <w:r>
              <w:rPr>
                <w:sz w:val="24"/>
                <w:lang w:val="ru-RU"/>
              </w:rPr>
              <w:t>.0</w:t>
            </w:r>
            <w:r w:rsidR="00D55E3A">
              <w:rPr>
                <w:sz w:val="24"/>
                <w:lang w:val="ru-RU"/>
              </w:rPr>
              <w:t>6</w:t>
            </w:r>
            <w:r>
              <w:rPr>
                <w:sz w:val="24"/>
                <w:lang w:val="ru-RU"/>
              </w:rPr>
              <w:t>.</w:t>
            </w:r>
            <w:r>
              <w:rPr>
                <w:sz w:val="24"/>
              </w:rPr>
              <w:t>2023</w:t>
            </w:r>
            <w:r>
              <w:rPr>
                <w:spacing w:val="-3"/>
                <w:sz w:val="24"/>
              </w:rPr>
              <w:t xml:space="preserve"> </w:t>
            </w:r>
            <w:r>
              <w:rPr>
                <w:sz w:val="24"/>
              </w:rPr>
              <w:t>г.</w:t>
            </w:r>
            <w:r>
              <w:rPr>
                <w:spacing w:val="-2"/>
                <w:sz w:val="24"/>
              </w:rPr>
              <w:t xml:space="preserve"> </w:t>
            </w:r>
            <w:r>
              <w:rPr>
                <w:i/>
                <w:sz w:val="24"/>
              </w:rPr>
              <w:t>(дд/мм/гггг)</w:t>
            </w:r>
          </w:p>
          <w:p w14:paraId="39E181C1" w14:textId="77777777" w:rsidR="00E94B83" w:rsidRDefault="00E94B83" w:rsidP="00B91016">
            <w:pPr>
              <w:pStyle w:val="TableParagraph"/>
              <w:spacing w:line="274" w:lineRule="exact"/>
              <w:ind w:left="105"/>
              <w:rPr>
                <w:sz w:val="24"/>
              </w:rPr>
            </w:pPr>
            <w:r>
              <w:rPr>
                <w:sz w:val="24"/>
              </w:rPr>
              <w:t>Час:</w:t>
            </w:r>
            <w:r>
              <w:rPr>
                <w:spacing w:val="-1"/>
                <w:sz w:val="24"/>
              </w:rPr>
              <w:t xml:space="preserve"> </w:t>
            </w:r>
            <w:r>
              <w:rPr>
                <w:sz w:val="24"/>
              </w:rPr>
              <w:t>11:00</w:t>
            </w:r>
            <w:r>
              <w:rPr>
                <w:spacing w:val="-1"/>
                <w:sz w:val="24"/>
              </w:rPr>
              <w:t xml:space="preserve"> </w:t>
            </w:r>
            <w:r>
              <w:rPr>
                <w:sz w:val="24"/>
              </w:rPr>
              <w:t>ч.</w:t>
            </w:r>
          </w:p>
          <w:p w14:paraId="1B3B9AA3" w14:textId="4BDE2D5B" w:rsidR="00E94B83" w:rsidRPr="004E463C" w:rsidRDefault="00E94B83" w:rsidP="00B91016">
            <w:pPr>
              <w:pStyle w:val="TableParagraph"/>
              <w:ind w:left="105"/>
              <w:rPr>
                <w:spacing w:val="-1"/>
                <w:sz w:val="24"/>
              </w:rPr>
            </w:pPr>
            <w:r>
              <w:rPr>
                <w:sz w:val="24"/>
              </w:rPr>
              <w:t>Място</w:t>
            </w:r>
            <w:r>
              <w:rPr>
                <w:spacing w:val="-1"/>
                <w:sz w:val="24"/>
              </w:rPr>
              <w:t xml:space="preserve"> </w:t>
            </w:r>
            <w:r>
              <w:rPr>
                <w:i/>
                <w:sz w:val="24"/>
              </w:rPr>
              <w:t>(когато</w:t>
            </w:r>
            <w:r>
              <w:rPr>
                <w:i/>
                <w:spacing w:val="-1"/>
                <w:sz w:val="24"/>
              </w:rPr>
              <w:t xml:space="preserve"> </w:t>
            </w:r>
            <w:r>
              <w:rPr>
                <w:i/>
                <w:sz w:val="24"/>
              </w:rPr>
              <w:t>е</w:t>
            </w:r>
            <w:r>
              <w:rPr>
                <w:i/>
                <w:spacing w:val="-2"/>
                <w:sz w:val="24"/>
              </w:rPr>
              <w:t xml:space="preserve"> </w:t>
            </w:r>
            <w:r>
              <w:rPr>
                <w:i/>
                <w:sz w:val="24"/>
              </w:rPr>
              <w:t>приложимо)</w:t>
            </w:r>
            <w:r>
              <w:rPr>
                <w:sz w:val="24"/>
              </w:rPr>
              <w:t>:</w:t>
            </w:r>
            <w:r>
              <w:rPr>
                <w:spacing w:val="-2"/>
                <w:sz w:val="24"/>
              </w:rPr>
              <w:t xml:space="preserve"> </w:t>
            </w:r>
            <w:r w:rsidRPr="004E463C">
              <w:rPr>
                <w:spacing w:val="-1"/>
                <w:sz w:val="24"/>
              </w:rPr>
              <w:t>гр</w:t>
            </w:r>
            <w:r w:rsidR="00FB2ED0" w:rsidRPr="00FB2ED0">
              <w:rPr>
                <w:spacing w:val="-1"/>
                <w:sz w:val="24"/>
              </w:rPr>
              <w:t>. София, п.к. 1</w:t>
            </w:r>
            <w:r w:rsidR="00107A7A">
              <w:rPr>
                <w:spacing w:val="-1"/>
                <w:sz w:val="24"/>
              </w:rPr>
              <w:t>3</w:t>
            </w:r>
            <w:r w:rsidR="00FB2ED0" w:rsidRPr="00FB2ED0">
              <w:rPr>
                <w:spacing w:val="-1"/>
                <w:sz w:val="24"/>
              </w:rPr>
              <w:t>0</w:t>
            </w:r>
            <w:r w:rsidR="00107A7A">
              <w:rPr>
                <w:spacing w:val="-1"/>
                <w:sz w:val="24"/>
              </w:rPr>
              <w:t>1</w:t>
            </w:r>
            <w:r w:rsidR="00FB2ED0" w:rsidRPr="00FB2ED0">
              <w:rPr>
                <w:spacing w:val="-1"/>
                <w:sz w:val="24"/>
              </w:rPr>
              <w:t xml:space="preserve"> ул. ул. Позитано №24А</w:t>
            </w:r>
          </w:p>
          <w:p w14:paraId="58A82AAB" w14:textId="77777777" w:rsidR="00E94B83" w:rsidRDefault="00E94B83" w:rsidP="00B91016">
            <w:pPr>
              <w:pStyle w:val="TableParagraph"/>
              <w:spacing w:before="1"/>
              <w:rPr>
                <w:b/>
                <w:sz w:val="24"/>
              </w:rPr>
            </w:pPr>
          </w:p>
          <w:p w14:paraId="4679B897" w14:textId="77777777" w:rsidR="00E94B83" w:rsidRDefault="00E94B83" w:rsidP="00B91016">
            <w:pPr>
              <w:pStyle w:val="TableParagraph"/>
              <w:ind w:left="105"/>
              <w:rPr>
                <w:sz w:val="24"/>
              </w:rPr>
            </w:pPr>
            <w:r>
              <w:rPr>
                <w:sz w:val="24"/>
              </w:rPr>
              <w:t>Лица,</w:t>
            </w:r>
            <w:r>
              <w:rPr>
                <w:spacing w:val="-2"/>
                <w:sz w:val="24"/>
              </w:rPr>
              <w:t xml:space="preserve"> </w:t>
            </w:r>
            <w:r>
              <w:rPr>
                <w:sz w:val="24"/>
              </w:rPr>
              <w:t>които</w:t>
            </w:r>
            <w:r>
              <w:rPr>
                <w:spacing w:val="-2"/>
                <w:sz w:val="24"/>
              </w:rPr>
              <w:t xml:space="preserve"> </w:t>
            </w:r>
            <w:r>
              <w:rPr>
                <w:sz w:val="24"/>
              </w:rPr>
              <w:t>могат</w:t>
            </w:r>
            <w:r>
              <w:rPr>
                <w:spacing w:val="-1"/>
                <w:sz w:val="24"/>
              </w:rPr>
              <w:t xml:space="preserve"> </w:t>
            </w:r>
            <w:r>
              <w:rPr>
                <w:sz w:val="24"/>
              </w:rPr>
              <w:t>да</w:t>
            </w:r>
            <w:r>
              <w:rPr>
                <w:spacing w:val="-3"/>
                <w:sz w:val="24"/>
              </w:rPr>
              <w:t xml:space="preserve"> </w:t>
            </w:r>
            <w:r>
              <w:rPr>
                <w:sz w:val="24"/>
              </w:rPr>
              <w:t>присъстват</w:t>
            </w:r>
            <w:r>
              <w:rPr>
                <w:spacing w:val="-2"/>
                <w:sz w:val="24"/>
              </w:rPr>
              <w:t xml:space="preserve"> </w:t>
            </w:r>
            <w:r>
              <w:rPr>
                <w:sz w:val="24"/>
              </w:rPr>
              <w:t>при</w:t>
            </w:r>
            <w:r>
              <w:rPr>
                <w:spacing w:val="-1"/>
                <w:sz w:val="24"/>
              </w:rPr>
              <w:t xml:space="preserve"> </w:t>
            </w:r>
            <w:r>
              <w:rPr>
                <w:sz w:val="24"/>
              </w:rPr>
              <w:t>отварянето</w:t>
            </w:r>
            <w:r>
              <w:rPr>
                <w:spacing w:val="-2"/>
                <w:sz w:val="24"/>
              </w:rPr>
              <w:t xml:space="preserve"> </w:t>
            </w:r>
            <w:r>
              <w:rPr>
                <w:sz w:val="24"/>
              </w:rPr>
              <w:t>на</w:t>
            </w:r>
            <w:r>
              <w:rPr>
                <w:spacing w:val="-2"/>
                <w:sz w:val="24"/>
              </w:rPr>
              <w:t xml:space="preserve"> </w:t>
            </w:r>
            <w:r>
              <w:rPr>
                <w:sz w:val="24"/>
              </w:rPr>
              <w:t>офертите</w:t>
            </w:r>
          </w:p>
          <w:p w14:paraId="46AB43DC" w14:textId="77777777" w:rsidR="00E94B83" w:rsidRDefault="00E94B83" w:rsidP="00B91016">
            <w:pPr>
              <w:pStyle w:val="TableParagraph"/>
              <w:tabs>
                <w:tab w:val="left" w:pos="2794"/>
                <w:tab w:val="left" w:pos="3569"/>
              </w:tabs>
              <w:spacing w:before="5" w:line="274" w:lineRule="exact"/>
              <w:ind w:left="105"/>
              <w:rPr>
                <w:b/>
                <w:sz w:val="24"/>
              </w:rPr>
            </w:pPr>
            <w:r>
              <w:rPr>
                <w:i/>
                <w:sz w:val="24"/>
              </w:rPr>
              <w:t>(когато</w:t>
            </w:r>
            <w:r>
              <w:rPr>
                <w:i/>
                <w:spacing w:val="-1"/>
                <w:sz w:val="24"/>
              </w:rPr>
              <w:t xml:space="preserve"> </w:t>
            </w:r>
            <w:r>
              <w:rPr>
                <w:i/>
                <w:sz w:val="24"/>
              </w:rPr>
              <w:t>е</w:t>
            </w:r>
            <w:r>
              <w:rPr>
                <w:i/>
                <w:spacing w:val="-1"/>
                <w:sz w:val="24"/>
              </w:rPr>
              <w:t xml:space="preserve"> </w:t>
            </w:r>
            <w:r>
              <w:rPr>
                <w:i/>
                <w:sz w:val="24"/>
              </w:rPr>
              <w:t>приложимо)</w:t>
            </w:r>
            <w:r>
              <w:rPr>
                <w:i/>
                <w:sz w:val="24"/>
              </w:rPr>
              <w:tab/>
            </w:r>
            <w:r>
              <w:rPr>
                <w:b/>
                <w:sz w:val="24"/>
              </w:rPr>
              <w:t>да X</w:t>
            </w:r>
            <w:r>
              <w:rPr>
                <w:b/>
                <w:sz w:val="24"/>
              </w:rPr>
              <w:tab/>
              <w:t>не</w:t>
            </w:r>
            <w:r>
              <w:rPr>
                <w:b/>
                <w:spacing w:val="-1"/>
                <w:sz w:val="24"/>
              </w:rPr>
              <w:t xml:space="preserve"> </w:t>
            </w:r>
            <w:r>
              <w:rPr>
                <w:noProof/>
              </w:rPr>
              <w:drawing>
                <wp:inline distT="0" distB="0" distL="0" distR="0" wp14:anchorId="52625407" wp14:editId="213E691C">
                  <wp:extent cx="237490" cy="168910"/>
                  <wp:effectExtent l="0" t="0" r="0" b="0"/>
                  <wp:docPr id="63"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16"/>
                          <pic:cNvPicPr>
                            <a:picLocks noChangeAspect="1" noChangeArrowheads="1"/>
                          </pic:cNvPicPr>
                        </pic:nvPicPr>
                        <pic:blipFill>
                          <a:blip r:embed="rId8"/>
                          <a:stretch>
                            <a:fillRect/>
                          </a:stretch>
                        </pic:blipFill>
                        <pic:spPr bwMode="auto">
                          <a:xfrm>
                            <a:off x="0" y="0"/>
                            <a:ext cx="237490" cy="168910"/>
                          </a:xfrm>
                          <a:prstGeom prst="rect">
                            <a:avLst/>
                          </a:prstGeom>
                        </pic:spPr>
                      </pic:pic>
                    </a:graphicData>
                  </a:graphic>
                </wp:inline>
              </w:drawing>
            </w:r>
          </w:p>
          <w:p w14:paraId="335721F2" w14:textId="77777777" w:rsidR="00E94B83" w:rsidRDefault="00E94B83" w:rsidP="00B91016">
            <w:pPr>
              <w:pStyle w:val="TableParagraph"/>
              <w:numPr>
                <w:ilvl w:val="0"/>
                <w:numId w:val="6"/>
              </w:numPr>
              <w:tabs>
                <w:tab w:val="left" w:pos="454"/>
              </w:tabs>
              <w:spacing w:line="274" w:lineRule="exact"/>
              <w:ind w:hanging="241"/>
              <w:rPr>
                <w:sz w:val="24"/>
              </w:rPr>
            </w:pPr>
            <w:r>
              <w:rPr>
                <w:sz w:val="24"/>
              </w:rPr>
              <w:t>Кандидатите,</w:t>
            </w:r>
            <w:r>
              <w:rPr>
                <w:spacing w:val="-3"/>
                <w:sz w:val="24"/>
              </w:rPr>
              <w:t xml:space="preserve"> </w:t>
            </w:r>
            <w:r>
              <w:rPr>
                <w:sz w:val="24"/>
              </w:rPr>
              <w:t>подали</w:t>
            </w:r>
            <w:r>
              <w:rPr>
                <w:spacing w:val="-3"/>
                <w:sz w:val="24"/>
              </w:rPr>
              <w:t xml:space="preserve"> </w:t>
            </w:r>
            <w:r>
              <w:rPr>
                <w:sz w:val="24"/>
              </w:rPr>
              <w:t>офертите</w:t>
            </w:r>
            <w:r>
              <w:rPr>
                <w:spacing w:val="-2"/>
                <w:sz w:val="24"/>
              </w:rPr>
              <w:t xml:space="preserve"> </w:t>
            </w:r>
            <w:r>
              <w:rPr>
                <w:sz w:val="24"/>
              </w:rPr>
              <w:t>или</w:t>
            </w:r>
            <w:r>
              <w:rPr>
                <w:spacing w:val="-2"/>
                <w:sz w:val="24"/>
              </w:rPr>
              <w:t xml:space="preserve"> </w:t>
            </w:r>
            <w:r>
              <w:rPr>
                <w:sz w:val="24"/>
              </w:rPr>
              <w:t>техни</w:t>
            </w:r>
            <w:r>
              <w:rPr>
                <w:spacing w:val="-2"/>
                <w:sz w:val="24"/>
              </w:rPr>
              <w:t xml:space="preserve"> </w:t>
            </w:r>
            <w:r>
              <w:rPr>
                <w:sz w:val="24"/>
              </w:rPr>
              <w:t>упълномощени</w:t>
            </w:r>
            <w:r>
              <w:rPr>
                <w:spacing w:val="-5"/>
                <w:sz w:val="24"/>
              </w:rPr>
              <w:t xml:space="preserve"> </w:t>
            </w:r>
            <w:r>
              <w:rPr>
                <w:sz w:val="24"/>
              </w:rPr>
              <w:t>представители;</w:t>
            </w:r>
          </w:p>
          <w:p w14:paraId="30BDFE48" w14:textId="77777777" w:rsidR="00E94B83" w:rsidRDefault="00E94B83" w:rsidP="00B91016">
            <w:pPr>
              <w:pStyle w:val="TableParagraph"/>
              <w:numPr>
                <w:ilvl w:val="0"/>
                <w:numId w:val="6"/>
              </w:numPr>
              <w:tabs>
                <w:tab w:val="left" w:pos="454"/>
              </w:tabs>
              <w:spacing w:line="257" w:lineRule="exact"/>
              <w:ind w:hanging="241"/>
              <w:rPr>
                <w:sz w:val="24"/>
              </w:rPr>
            </w:pPr>
            <w:r>
              <w:rPr>
                <w:sz w:val="24"/>
              </w:rPr>
              <w:t>Наблюдатели/представители</w:t>
            </w:r>
            <w:r>
              <w:rPr>
                <w:spacing w:val="-4"/>
                <w:sz w:val="24"/>
              </w:rPr>
              <w:t xml:space="preserve"> </w:t>
            </w:r>
            <w:r>
              <w:rPr>
                <w:sz w:val="24"/>
              </w:rPr>
              <w:t>на</w:t>
            </w:r>
            <w:r>
              <w:rPr>
                <w:spacing w:val="-4"/>
                <w:sz w:val="24"/>
              </w:rPr>
              <w:t xml:space="preserve"> Програмния оператор - </w:t>
            </w:r>
            <w:r w:rsidRPr="0089439D">
              <w:rPr>
                <w:sz w:val="24"/>
              </w:rPr>
              <w:t xml:space="preserve">Министерството на </w:t>
            </w:r>
            <w:r>
              <w:rPr>
                <w:sz w:val="24"/>
              </w:rPr>
              <w:t>правосъдието</w:t>
            </w:r>
            <w:r w:rsidRPr="0089439D">
              <w:rPr>
                <w:sz w:val="24"/>
              </w:rPr>
              <w:t>.</w:t>
            </w:r>
          </w:p>
        </w:tc>
      </w:tr>
    </w:tbl>
    <w:p w14:paraId="7F51DCF4" w14:textId="77777777" w:rsidR="00E94B83" w:rsidRDefault="00E94B83" w:rsidP="00E94B83">
      <w:pPr>
        <w:pStyle w:val="BodyText"/>
        <w:rPr>
          <w:b/>
          <w:sz w:val="26"/>
        </w:rPr>
      </w:pPr>
    </w:p>
    <w:p w14:paraId="02967C53" w14:textId="77777777" w:rsidR="00E94B83" w:rsidRDefault="00E94B83" w:rsidP="00E94B83">
      <w:pPr>
        <w:pStyle w:val="BodyText"/>
        <w:spacing w:before="3"/>
        <w:rPr>
          <w:b/>
          <w:sz w:val="22"/>
        </w:rPr>
      </w:pPr>
    </w:p>
    <w:p w14:paraId="622C1D0B" w14:textId="77777777" w:rsidR="00E94B83" w:rsidRDefault="00E94B83" w:rsidP="00E94B83">
      <w:pPr>
        <w:spacing w:before="1"/>
        <w:ind w:left="132" w:hanging="3"/>
        <w:rPr>
          <w:b/>
          <w:sz w:val="24"/>
        </w:rPr>
      </w:pPr>
      <w:r>
        <w:rPr>
          <w:noProof/>
        </w:rPr>
        <mc:AlternateContent>
          <mc:Choice Requires="wpg">
            <w:drawing>
              <wp:anchor distT="0" distB="0" distL="0" distR="0" simplePos="0" relativeHeight="251670528" behindDoc="1" locked="0" layoutInCell="0" allowOverlap="1" wp14:anchorId="72532578" wp14:editId="7AD165AD">
                <wp:simplePos x="0" y="0"/>
                <wp:positionH relativeFrom="page">
                  <wp:posOffset>1004570</wp:posOffset>
                </wp:positionH>
                <wp:positionV relativeFrom="paragraph">
                  <wp:posOffset>-2463800</wp:posOffset>
                </wp:positionV>
                <wp:extent cx="1035050" cy="169545"/>
                <wp:effectExtent l="0" t="0" r="0" b="0"/>
                <wp:wrapNone/>
                <wp:docPr id="64" name="Group 2"/>
                <wp:cNvGraphicFramePr/>
                <a:graphic xmlns:a="http://schemas.openxmlformats.org/drawingml/2006/main">
                  <a:graphicData uri="http://schemas.microsoft.com/office/word/2010/wordprocessingGroup">
                    <wpg:wgp>
                      <wpg:cNvGrpSpPr/>
                      <wpg:grpSpPr>
                        <a:xfrm>
                          <a:off x="0" y="0"/>
                          <a:ext cx="1035000" cy="169560"/>
                          <a:chOff x="0" y="0"/>
                          <a:chExt cx="1035000" cy="169560"/>
                        </a:xfrm>
                      </wpg:grpSpPr>
                      <pic:pic xmlns:pic="http://schemas.openxmlformats.org/drawingml/2006/picture">
                        <pic:nvPicPr>
                          <pic:cNvPr id="65" name="Picture 9"/>
                          <pic:cNvPicPr/>
                        </pic:nvPicPr>
                        <pic:blipFill>
                          <a:blip r:embed="rId10"/>
                          <a:stretch/>
                        </pic:blipFill>
                        <pic:spPr>
                          <a:xfrm>
                            <a:off x="0" y="0"/>
                            <a:ext cx="237600" cy="169560"/>
                          </a:xfrm>
                          <a:prstGeom prst="rect">
                            <a:avLst/>
                          </a:prstGeom>
                          <a:ln w="0">
                            <a:noFill/>
                          </a:ln>
                        </pic:spPr>
                      </pic:pic>
                      <pic:pic xmlns:pic="http://schemas.openxmlformats.org/drawingml/2006/picture">
                        <pic:nvPicPr>
                          <pic:cNvPr id="69" name="Picture 8"/>
                          <pic:cNvPicPr/>
                        </pic:nvPicPr>
                        <pic:blipFill>
                          <a:blip r:embed="rId10"/>
                          <a:stretch/>
                        </pic:blipFill>
                        <pic:spPr>
                          <a:xfrm>
                            <a:off x="118800" y="0"/>
                            <a:ext cx="237600" cy="169560"/>
                          </a:xfrm>
                          <a:prstGeom prst="rect">
                            <a:avLst/>
                          </a:prstGeom>
                          <a:ln w="0">
                            <a:noFill/>
                          </a:ln>
                        </pic:spPr>
                      </pic:pic>
                      <pic:pic xmlns:pic="http://schemas.openxmlformats.org/drawingml/2006/picture">
                        <pic:nvPicPr>
                          <pic:cNvPr id="70" name="Picture 7"/>
                          <pic:cNvPicPr/>
                        </pic:nvPicPr>
                        <pic:blipFill>
                          <a:blip r:embed="rId10"/>
                          <a:stretch/>
                        </pic:blipFill>
                        <pic:spPr>
                          <a:xfrm>
                            <a:off x="280080" y="0"/>
                            <a:ext cx="237960" cy="169560"/>
                          </a:xfrm>
                          <a:prstGeom prst="rect">
                            <a:avLst/>
                          </a:prstGeom>
                          <a:ln w="0">
                            <a:noFill/>
                          </a:ln>
                        </pic:spPr>
                      </pic:pic>
                      <pic:pic xmlns:pic="http://schemas.openxmlformats.org/drawingml/2006/picture">
                        <pic:nvPicPr>
                          <pic:cNvPr id="71" name="Picture 6"/>
                          <pic:cNvPicPr/>
                        </pic:nvPicPr>
                        <pic:blipFill>
                          <a:blip r:embed="rId10"/>
                          <a:stretch/>
                        </pic:blipFill>
                        <pic:spPr>
                          <a:xfrm>
                            <a:off x="398880" y="0"/>
                            <a:ext cx="237960" cy="169560"/>
                          </a:xfrm>
                          <a:prstGeom prst="rect">
                            <a:avLst/>
                          </a:prstGeom>
                          <a:ln w="0">
                            <a:noFill/>
                          </a:ln>
                        </pic:spPr>
                      </pic:pic>
                      <pic:pic xmlns:pic="http://schemas.openxmlformats.org/drawingml/2006/picture">
                        <pic:nvPicPr>
                          <pic:cNvPr id="72" name="Picture 5"/>
                          <pic:cNvPicPr/>
                        </pic:nvPicPr>
                        <pic:blipFill>
                          <a:blip r:embed="rId10"/>
                          <a:stretch/>
                        </pic:blipFill>
                        <pic:spPr>
                          <a:xfrm>
                            <a:off x="561240" y="0"/>
                            <a:ext cx="237600" cy="169560"/>
                          </a:xfrm>
                          <a:prstGeom prst="rect">
                            <a:avLst/>
                          </a:prstGeom>
                          <a:ln w="0">
                            <a:noFill/>
                          </a:ln>
                        </pic:spPr>
                      </pic:pic>
                      <pic:pic xmlns:pic="http://schemas.openxmlformats.org/drawingml/2006/picture">
                        <pic:nvPicPr>
                          <pic:cNvPr id="73" name="Picture 4"/>
                          <pic:cNvPicPr/>
                        </pic:nvPicPr>
                        <pic:blipFill>
                          <a:blip r:embed="rId11"/>
                          <a:stretch/>
                        </pic:blipFill>
                        <pic:spPr>
                          <a:xfrm>
                            <a:off x="680040" y="0"/>
                            <a:ext cx="234360" cy="169560"/>
                          </a:xfrm>
                          <a:prstGeom prst="rect">
                            <a:avLst/>
                          </a:prstGeom>
                          <a:ln w="0">
                            <a:noFill/>
                          </a:ln>
                        </pic:spPr>
                      </pic:pic>
                      <pic:pic xmlns:pic="http://schemas.openxmlformats.org/drawingml/2006/picture">
                        <pic:nvPicPr>
                          <pic:cNvPr id="74" name="Picture 3"/>
                          <pic:cNvPicPr/>
                        </pic:nvPicPr>
                        <pic:blipFill>
                          <a:blip r:embed="rId10"/>
                          <a:stretch/>
                        </pic:blipFill>
                        <pic:spPr>
                          <a:xfrm>
                            <a:off x="797400" y="0"/>
                            <a:ext cx="237600" cy="169560"/>
                          </a:xfrm>
                          <a:prstGeom prst="rect">
                            <a:avLst/>
                          </a:prstGeom>
                          <a:ln w="0">
                            <a:noFill/>
                          </a:ln>
                        </pic:spPr>
                      </pic:pic>
                    </wpg:wgp>
                  </a:graphicData>
                </a:graphic>
              </wp:anchor>
            </w:drawing>
          </mc:Choice>
          <mc:Fallback>
            <w:pict>
              <v:group w14:anchorId="667A0172" id="Group 2" o:spid="_x0000_s1026" style="position:absolute;margin-left:79.1pt;margin-top:-194pt;width:81.5pt;height:13.35pt;z-index:-251645952;mso-wrap-distance-left:0;mso-wrap-distance-right:0;mso-position-horizontal-relative:page" coordsize="10350,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" strokeweight="0">
                  <v:imagedata r:id="rId12" o:title=""/>
                </v:shape>
                <v:shape id="Picture 8" o:spid="_x0000_s1028" type="#_x0000_t75" style="position:absolute;left:1188;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" strokeweight="0">
                  <v:imagedata r:id="rId12" o:title=""/>
                </v:shape>
                <v:shape id="Picture 7" o:spid="_x0000_s1029" type="#_x0000_t75" style="position:absolute;left:2800;width:238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" strokeweight="0">
                  <v:imagedata r:id="rId12" o:title=""/>
                </v:shape>
                <v:shape id="Picture 6" o:spid="_x0000_s1030" type="#_x0000_t75" style="position:absolute;left:3988;width:2380;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" strokeweight="0">
                  <v:imagedata r:id="rId12" o:title=""/>
                </v:shape>
                <v:shape id="Picture 5" o:spid="_x0000_s1031" type="#_x0000_t75" style="position:absolute;left:5612;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" strokeweight="0">
                  <v:imagedata r:id="rId12" o:title=""/>
                </v:shape>
                <v:shape id="Picture 4" o:spid="_x0000_s1032" type="#_x0000_t75" style="position:absolute;left:6800;width:2344;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" strokeweight="0">
                  <v:imagedata r:id="rId13" o:title=""/>
                </v:shape>
                <v:shape id="Picture 3" o:spid="_x0000_s1033" type="#_x0000_t75" style="position:absolute;left:7974;width:2376;height: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" strokeweight="0">
                  <v:imagedata r:id="rId12" o:title=""/>
                </v:shape>
                <w10:wrap anchorx="page"/>
              </v:group>
            </w:pict>
          </mc:Fallback>
        </mc:AlternateContent>
      </w:r>
      <w:r>
        <w:rPr>
          <w:noProof/>
        </w:rPr>
        <w:drawing>
          <wp:anchor distT="0" distB="0" distL="0" distR="0" simplePos="0" relativeHeight="251671552" behindDoc="1" locked="0" layoutInCell="0" allowOverlap="1" wp14:anchorId="4E368C11" wp14:editId="1DA84983">
            <wp:simplePos x="0" y="0"/>
            <wp:positionH relativeFrom="page">
              <wp:posOffset>1920875</wp:posOffset>
            </wp:positionH>
            <wp:positionV relativeFrom="paragraph">
              <wp:posOffset>-2463165</wp:posOffset>
            </wp:positionV>
            <wp:extent cx="237490" cy="168910"/>
            <wp:effectExtent l="0" t="0" r="0" b="0"/>
            <wp:wrapNone/>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10.png"/>
                    <pic:cNvPicPr>
                      <a:picLocks noChangeAspect="1" noChangeArrowheads="1"/>
                    </pic:cNvPicPr>
                  </pic:nvPicPr>
                  <pic:blipFill>
                    <a:blip r:embed="rId7"/>
                    <a:stretch>
                      <a:fillRect/>
                    </a:stretch>
                  </pic:blipFill>
                  <pic:spPr bwMode="auto">
                    <a:xfrm>
                      <a:off x="0" y="0"/>
                      <a:ext cx="237490" cy="168910"/>
                    </a:xfrm>
                    <a:prstGeom prst="rect">
                      <a:avLst/>
                    </a:prstGeom>
                  </pic:spPr>
                </pic:pic>
              </a:graphicData>
            </a:graphic>
          </wp:anchor>
        </w:drawing>
      </w:r>
      <w:r>
        <w:rPr>
          <w:b/>
          <w:sz w:val="24"/>
        </w:rPr>
        <w:t>РАЗДЕЛ</w:t>
      </w:r>
      <w:r>
        <w:rPr>
          <w:b/>
          <w:spacing w:val="25"/>
          <w:sz w:val="24"/>
        </w:rPr>
        <w:t xml:space="preserve"> </w:t>
      </w:r>
      <w:r>
        <w:rPr>
          <w:b/>
          <w:sz w:val="24"/>
        </w:rPr>
        <w:t>V:</w:t>
      </w:r>
      <w:r>
        <w:rPr>
          <w:b/>
          <w:spacing w:val="23"/>
          <w:sz w:val="24"/>
        </w:rPr>
        <w:t xml:space="preserve"> </w:t>
      </w:r>
      <w:r>
        <w:rPr>
          <w:b/>
          <w:sz w:val="24"/>
        </w:rPr>
        <w:t>СПИСЪК</w:t>
      </w:r>
      <w:r>
        <w:rPr>
          <w:b/>
          <w:spacing w:val="50"/>
          <w:sz w:val="24"/>
        </w:rPr>
        <w:t xml:space="preserve"> </w:t>
      </w:r>
      <w:r>
        <w:rPr>
          <w:b/>
          <w:sz w:val="24"/>
        </w:rPr>
        <w:t>НА</w:t>
      </w:r>
      <w:r>
        <w:rPr>
          <w:b/>
          <w:spacing w:val="52"/>
          <w:sz w:val="24"/>
        </w:rPr>
        <w:t xml:space="preserve"> </w:t>
      </w:r>
      <w:r>
        <w:rPr>
          <w:b/>
          <w:sz w:val="24"/>
        </w:rPr>
        <w:t>ДОКУМЕНТИТЕ,</w:t>
      </w:r>
      <w:r>
        <w:rPr>
          <w:b/>
          <w:spacing w:val="25"/>
          <w:sz w:val="24"/>
        </w:rPr>
        <w:t xml:space="preserve"> </w:t>
      </w:r>
      <w:r>
        <w:rPr>
          <w:b/>
          <w:sz w:val="24"/>
        </w:rPr>
        <w:t>КОИТО</w:t>
      </w:r>
      <w:r>
        <w:rPr>
          <w:b/>
          <w:spacing w:val="25"/>
          <w:sz w:val="24"/>
        </w:rPr>
        <w:t xml:space="preserve"> </w:t>
      </w:r>
      <w:r>
        <w:rPr>
          <w:b/>
          <w:sz w:val="24"/>
        </w:rPr>
        <w:t>СЛЕДВА</w:t>
      </w:r>
      <w:r>
        <w:rPr>
          <w:b/>
          <w:spacing w:val="49"/>
          <w:sz w:val="24"/>
        </w:rPr>
        <w:t xml:space="preserve"> </w:t>
      </w:r>
      <w:r>
        <w:rPr>
          <w:b/>
          <w:sz w:val="24"/>
        </w:rPr>
        <w:t>ДА</w:t>
      </w:r>
      <w:r>
        <w:rPr>
          <w:b/>
          <w:spacing w:val="52"/>
          <w:sz w:val="24"/>
        </w:rPr>
        <w:t xml:space="preserve"> </w:t>
      </w:r>
      <w:r>
        <w:rPr>
          <w:b/>
          <w:sz w:val="24"/>
        </w:rPr>
        <w:t>СЪДЪРЖАТ</w:t>
      </w:r>
      <w:r>
        <w:rPr>
          <w:b/>
          <w:spacing w:val="-57"/>
          <w:sz w:val="24"/>
        </w:rPr>
        <w:t xml:space="preserve"> </w:t>
      </w:r>
      <w:r>
        <w:rPr>
          <w:b/>
          <w:sz w:val="24"/>
        </w:rPr>
        <w:t>ОФЕРТИТЕ</w:t>
      </w:r>
      <w:r>
        <w:rPr>
          <w:b/>
          <w:spacing w:val="-1"/>
          <w:sz w:val="24"/>
        </w:rPr>
        <w:t xml:space="preserve"> </w:t>
      </w:r>
      <w:r>
        <w:rPr>
          <w:b/>
          <w:sz w:val="24"/>
        </w:rPr>
        <w:t>ЗА УЧАСТИЕ</w:t>
      </w:r>
    </w:p>
    <w:p w14:paraId="5163253C" w14:textId="77777777" w:rsidR="00E94B83" w:rsidRDefault="00E94B83" w:rsidP="00E94B83">
      <w:pPr>
        <w:spacing w:before="146"/>
        <w:ind w:left="132" w:right="796" w:hanging="3"/>
        <w:jc w:val="both"/>
        <w:rPr>
          <w:b/>
          <w:sz w:val="24"/>
        </w:rPr>
      </w:pPr>
      <w:r>
        <w:rPr>
          <w:b/>
          <w:sz w:val="24"/>
        </w:rPr>
        <w:t>А.</w:t>
      </w:r>
      <w:r>
        <w:rPr>
          <w:b/>
          <w:spacing w:val="1"/>
          <w:sz w:val="24"/>
        </w:rPr>
        <w:t xml:space="preserve"> </w:t>
      </w:r>
      <w:r>
        <w:rPr>
          <w:b/>
          <w:sz w:val="24"/>
        </w:rPr>
        <w:t>Документи,</w:t>
      </w:r>
      <w:r>
        <w:rPr>
          <w:b/>
          <w:spacing w:val="1"/>
          <w:sz w:val="24"/>
        </w:rPr>
        <w:t xml:space="preserve"> </w:t>
      </w:r>
      <w:r>
        <w:rPr>
          <w:b/>
          <w:sz w:val="24"/>
        </w:rPr>
        <w:t>удостоверяващи</w:t>
      </w:r>
      <w:r>
        <w:rPr>
          <w:b/>
          <w:spacing w:val="1"/>
          <w:sz w:val="24"/>
        </w:rPr>
        <w:t xml:space="preserve"> </w:t>
      </w:r>
      <w:r>
        <w:rPr>
          <w:b/>
          <w:sz w:val="24"/>
        </w:rPr>
        <w:t>правния</w:t>
      </w:r>
      <w:r>
        <w:rPr>
          <w:b/>
          <w:spacing w:val="1"/>
          <w:sz w:val="24"/>
        </w:rPr>
        <w:t xml:space="preserve"> </w:t>
      </w:r>
      <w:r>
        <w:rPr>
          <w:b/>
          <w:sz w:val="24"/>
        </w:rPr>
        <w:t>статус</w:t>
      </w:r>
      <w:r>
        <w:rPr>
          <w:b/>
          <w:spacing w:val="1"/>
          <w:sz w:val="24"/>
        </w:rPr>
        <w:t xml:space="preserve"> </w:t>
      </w:r>
      <w:r>
        <w:rPr>
          <w:b/>
          <w:sz w:val="24"/>
        </w:rPr>
        <w:t>на</w:t>
      </w:r>
      <w:r>
        <w:rPr>
          <w:b/>
          <w:spacing w:val="1"/>
          <w:sz w:val="24"/>
        </w:rPr>
        <w:t xml:space="preserve"> </w:t>
      </w:r>
      <w:r>
        <w:rPr>
          <w:b/>
          <w:sz w:val="24"/>
        </w:rPr>
        <w:t>кандидата</w:t>
      </w:r>
      <w:r>
        <w:rPr>
          <w:b/>
          <w:spacing w:val="1"/>
          <w:sz w:val="24"/>
        </w:rPr>
        <w:t xml:space="preserve"> </w:t>
      </w:r>
      <w:r>
        <w:rPr>
          <w:b/>
          <w:sz w:val="24"/>
        </w:rPr>
        <w:t>по</w:t>
      </w:r>
      <w:r>
        <w:rPr>
          <w:b/>
          <w:spacing w:val="1"/>
          <w:sz w:val="24"/>
        </w:rPr>
        <w:t xml:space="preserve"> </w:t>
      </w:r>
      <w:r>
        <w:rPr>
          <w:b/>
          <w:sz w:val="24"/>
        </w:rPr>
        <w:t>т.ІІІ.2.1.</w:t>
      </w:r>
      <w:r>
        <w:rPr>
          <w:b/>
          <w:spacing w:val="1"/>
          <w:sz w:val="24"/>
        </w:rPr>
        <w:t xml:space="preserve"> </w:t>
      </w:r>
      <w:r>
        <w:rPr>
          <w:b/>
          <w:sz w:val="24"/>
        </w:rPr>
        <w:t>от</w:t>
      </w:r>
      <w:r>
        <w:rPr>
          <w:b/>
          <w:spacing w:val="1"/>
          <w:sz w:val="24"/>
        </w:rPr>
        <w:t xml:space="preserve"> </w:t>
      </w:r>
      <w:r>
        <w:rPr>
          <w:b/>
          <w:sz w:val="24"/>
        </w:rPr>
        <w:t xml:space="preserve">настоящата публична покана </w:t>
      </w:r>
      <w:r>
        <w:rPr>
          <w:b/>
          <w:i/>
          <w:sz w:val="24"/>
        </w:rPr>
        <w:t>(Важно: документите, посочени в тази точка трябва</w:t>
      </w:r>
      <w:r>
        <w:rPr>
          <w:b/>
          <w:i/>
          <w:spacing w:val="1"/>
          <w:sz w:val="24"/>
        </w:rPr>
        <w:t xml:space="preserve"> </w:t>
      </w:r>
      <w:r>
        <w:rPr>
          <w:b/>
          <w:i/>
          <w:sz w:val="24"/>
        </w:rPr>
        <w:t>да</w:t>
      </w:r>
      <w:r>
        <w:rPr>
          <w:b/>
          <w:i/>
          <w:spacing w:val="-1"/>
          <w:sz w:val="24"/>
        </w:rPr>
        <w:t xml:space="preserve"> </w:t>
      </w:r>
      <w:r>
        <w:rPr>
          <w:b/>
          <w:i/>
          <w:sz w:val="24"/>
        </w:rPr>
        <w:t>съответстват</w:t>
      </w:r>
      <w:r>
        <w:rPr>
          <w:b/>
          <w:i/>
          <w:spacing w:val="1"/>
          <w:sz w:val="24"/>
        </w:rPr>
        <w:t xml:space="preserve"> </w:t>
      </w:r>
      <w:r>
        <w:rPr>
          <w:b/>
          <w:i/>
          <w:sz w:val="24"/>
        </w:rPr>
        <w:t>на</w:t>
      </w:r>
      <w:r>
        <w:rPr>
          <w:b/>
          <w:i/>
          <w:spacing w:val="-3"/>
          <w:sz w:val="24"/>
        </w:rPr>
        <w:t xml:space="preserve"> </w:t>
      </w:r>
      <w:r>
        <w:rPr>
          <w:b/>
          <w:i/>
          <w:sz w:val="24"/>
        </w:rPr>
        <w:t>тези, изброени в</w:t>
      </w:r>
      <w:r>
        <w:rPr>
          <w:b/>
          <w:i/>
          <w:spacing w:val="-2"/>
          <w:sz w:val="24"/>
        </w:rPr>
        <w:t xml:space="preserve"> </w:t>
      </w:r>
      <w:r>
        <w:rPr>
          <w:b/>
          <w:i/>
          <w:sz w:val="24"/>
        </w:rPr>
        <w:t>т.ІІІ.2.1.)</w:t>
      </w:r>
      <w:r>
        <w:rPr>
          <w:b/>
          <w:sz w:val="24"/>
        </w:rPr>
        <w:t>:</w:t>
      </w:r>
    </w:p>
    <w:p w14:paraId="63985167" w14:textId="77777777" w:rsidR="00E94B83" w:rsidRDefault="00E94B83" w:rsidP="00E94B83">
      <w:pPr>
        <w:pStyle w:val="BodyText"/>
        <w:spacing w:before="7"/>
        <w:rPr>
          <w:b/>
          <w:sz w:val="23"/>
        </w:rPr>
      </w:pPr>
    </w:p>
    <w:p w14:paraId="6577B7C1" w14:textId="77777777" w:rsidR="00E94B83" w:rsidRDefault="00E94B83" w:rsidP="00E94B83">
      <w:pPr>
        <w:pStyle w:val="ListParagraph"/>
        <w:numPr>
          <w:ilvl w:val="0"/>
          <w:numId w:val="5"/>
        </w:numPr>
        <w:tabs>
          <w:tab w:val="left" w:pos="854"/>
        </w:tabs>
        <w:ind w:right="799" w:hanging="3"/>
        <w:rPr>
          <w:sz w:val="24"/>
        </w:rPr>
      </w:pPr>
      <w:r>
        <w:rPr>
          <w:sz w:val="24"/>
        </w:rPr>
        <w:t>Декларация с посочване на ЕИК/ Удостоверение за актуално състояние, а когато е</w:t>
      </w:r>
      <w:r>
        <w:rPr>
          <w:spacing w:val="1"/>
          <w:sz w:val="24"/>
        </w:rPr>
        <w:t xml:space="preserve"> </w:t>
      </w:r>
      <w:r>
        <w:rPr>
          <w:sz w:val="24"/>
        </w:rPr>
        <w:t>физическо</w:t>
      </w:r>
      <w:r>
        <w:rPr>
          <w:spacing w:val="-1"/>
          <w:sz w:val="24"/>
        </w:rPr>
        <w:t xml:space="preserve"> </w:t>
      </w:r>
      <w:r>
        <w:rPr>
          <w:sz w:val="24"/>
        </w:rPr>
        <w:t>лице -</w:t>
      </w:r>
      <w:r>
        <w:rPr>
          <w:spacing w:val="-1"/>
          <w:sz w:val="24"/>
        </w:rPr>
        <w:t xml:space="preserve"> </w:t>
      </w:r>
      <w:r>
        <w:rPr>
          <w:sz w:val="24"/>
        </w:rPr>
        <w:t>документ за</w:t>
      </w:r>
      <w:r>
        <w:rPr>
          <w:spacing w:val="-1"/>
          <w:sz w:val="24"/>
        </w:rPr>
        <w:t xml:space="preserve"> </w:t>
      </w:r>
      <w:r>
        <w:rPr>
          <w:sz w:val="24"/>
        </w:rPr>
        <w:t>самоличност;</w:t>
      </w:r>
    </w:p>
    <w:p w14:paraId="3CD15110" w14:textId="77777777" w:rsidR="00E94B83" w:rsidRDefault="00E94B83" w:rsidP="00E94B83">
      <w:pPr>
        <w:pStyle w:val="BodyText"/>
        <w:spacing w:before="5"/>
      </w:pPr>
    </w:p>
    <w:p w14:paraId="451FA682" w14:textId="77777777" w:rsidR="00E94B83" w:rsidRDefault="00E94B83" w:rsidP="00E94B83">
      <w:pPr>
        <w:pStyle w:val="BodyText"/>
        <w:ind w:left="132" w:right="794" w:hanging="3"/>
        <w:jc w:val="both"/>
      </w:pPr>
      <w:r>
        <w:rPr>
          <w:b/>
        </w:rPr>
        <w:t>Забележка:</w:t>
      </w:r>
      <w:r>
        <w:rPr>
          <w:b/>
          <w:spacing w:val="1"/>
        </w:rPr>
        <w:t xml:space="preserve"> </w:t>
      </w:r>
      <w:r w:rsidRPr="008309A9">
        <w:t>При условие, че кандидатът е регистриран съгласно Закона за търговския регистър (ЗТРРЮЛНЦ), документ, удостоверяващ неговото актуално състояние не се изисква, ако представи декларация с посочване на ЕИК (Единен идентификационен код), съгласно чл. 23 от ЗТРРЮЛНЦ. В случай, че се представя удостоверение за  актуално състояние, то следва да бъде издадено не по-рано от 6 месеца преди датата на подаване на офертата. Когато кандидатът е физическо лице, се представя копие от документа за самоличност.</w:t>
      </w:r>
    </w:p>
    <w:p w14:paraId="6A439EF1" w14:textId="77777777" w:rsidR="00E94B83" w:rsidRDefault="00E94B83" w:rsidP="00E94B83">
      <w:pPr>
        <w:pStyle w:val="BodyText"/>
        <w:spacing w:before="7"/>
        <w:rPr>
          <w:sz w:val="23"/>
        </w:rPr>
      </w:pPr>
    </w:p>
    <w:p w14:paraId="3F357BF6" w14:textId="77777777" w:rsidR="00E94B83" w:rsidRDefault="00E94B83" w:rsidP="00E94B83">
      <w:pPr>
        <w:pStyle w:val="ListParagraph"/>
        <w:numPr>
          <w:ilvl w:val="0"/>
          <w:numId w:val="5"/>
        </w:numPr>
        <w:tabs>
          <w:tab w:val="left" w:pos="854"/>
        </w:tabs>
        <w:spacing w:before="1"/>
        <w:ind w:left="853" w:hanging="724"/>
        <w:rPr>
          <w:sz w:val="24"/>
        </w:rPr>
      </w:pPr>
      <w:r>
        <w:rPr>
          <w:sz w:val="24"/>
        </w:rPr>
        <w:t>Декларация</w:t>
      </w:r>
      <w:r>
        <w:rPr>
          <w:spacing w:val="-1"/>
          <w:sz w:val="24"/>
        </w:rPr>
        <w:t xml:space="preserve"> </w:t>
      </w:r>
      <w:r>
        <w:rPr>
          <w:sz w:val="24"/>
        </w:rPr>
        <w:t>по</w:t>
      </w:r>
      <w:r>
        <w:rPr>
          <w:spacing w:val="-1"/>
          <w:sz w:val="24"/>
        </w:rPr>
        <w:t xml:space="preserve"> </w:t>
      </w:r>
      <w:r>
        <w:rPr>
          <w:sz w:val="24"/>
        </w:rPr>
        <w:t>чл.</w:t>
      </w:r>
      <w:r>
        <w:rPr>
          <w:spacing w:val="-2"/>
          <w:sz w:val="24"/>
        </w:rPr>
        <w:t xml:space="preserve"> </w:t>
      </w:r>
      <w:r>
        <w:rPr>
          <w:sz w:val="24"/>
        </w:rPr>
        <w:t>22,</w:t>
      </w:r>
      <w:r>
        <w:rPr>
          <w:spacing w:val="-1"/>
          <w:sz w:val="24"/>
        </w:rPr>
        <w:t xml:space="preserve"> </w:t>
      </w:r>
      <w:r>
        <w:rPr>
          <w:sz w:val="24"/>
        </w:rPr>
        <w:t>ал.</w:t>
      </w:r>
      <w:r>
        <w:rPr>
          <w:spacing w:val="-2"/>
          <w:sz w:val="24"/>
        </w:rPr>
        <w:t xml:space="preserve"> </w:t>
      </w:r>
      <w:r>
        <w:rPr>
          <w:sz w:val="24"/>
        </w:rPr>
        <w:t>2,</w:t>
      </w:r>
      <w:r>
        <w:rPr>
          <w:spacing w:val="-1"/>
          <w:sz w:val="24"/>
        </w:rPr>
        <w:t xml:space="preserve"> </w:t>
      </w:r>
      <w:r>
        <w:rPr>
          <w:sz w:val="24"/>
        </w:rPr>
        <w:t>т. 1</w:t>
      </w:r>
      <w:r>
        <w:rPr>
          <w:spacing w:val="-1"/>
          <w:sz w:val="24"/>
        </w:rPr>
        <w:t xml:space="preserve"> </w:t>
      </w:r>
      <w:r>
        <w:rPr>
          <w:sz w:val="24"/>
        </w:rPr>
        <w:t>от</w:t>
      </w:r>
      <w:r>
        <w:rPr>
          <w:spacing w:val="-1"/>
          <w:sz w:val="24"/>
        </w:rPr>
        <w:t xml:space="preserve"> </w:t>
      </w:r>
      <w:r>
        <w:rPr>
          <w:sz w:val="24"/>
        </w:rPr>
        <w:t>ПМС</w:t>
      </w:r>
      <w:r>
        <w:rPr>
          <w:spacing w:val="-2"/>
          <w:sz w:val="24"/>
        </w:rPr>
        <w:t xml:space="preserve"> </w:t>
      </w:r>
      <w:r>
        <w:rPr>
          <w:sz w:val="24"/>
        </w:rPr>
        <w:t>№</w:t>
      </w:r>
      <w:r>
        <w:rPr>
          <w:spacing w:val="-2"/>
          <w:sz w:val="24"/>
        </w:rPr>
        <w:t xml:space="preserve"> </w:t>
      </w:r>
      <w:r>
        <w:rPr>
          <w:sz w:val="24"/>
        </w:rPr>
        <w:t>118</w:t>
      </w:r>
      <w:r>
        <w:rPr>
          <w:spacing w:val="-1"/>
          <w:sz w:val="24"/>
        </w:rPr>
        <w:t xml:space="preserve"> </w:t>
      </w:r>
      <w:r>
        <w:rPr>
          <w:sz w:val="24"/>
        </w:rPr>
        <w:t>от</w:t>
      </w:r>
      <w:r>
        <w:rPr>
          <w:spacing w:val="-1"/>
          <w:sz w:val="24"/>
        </w:rPr>
        <w:t xml:space="preserve"> </w:t>
      </w:r>
      <w:r>
        <w:rPr>
          <w:sz w:val="24"/>
        </w:rPr>
        <w:t>20.05.2014 г.</w:t>
      </w:r>
    </w:p>
    <w:p w14:paraId="01E1623D" w14:textId="77777777" w:rsidR="00E94B83" w:rsidRDefault="00E94B83" w:rsidP="00E94B83">
      <w:pPr>
        <w:pStyle w:val="BodyText"/>
        <w:spacing w:before="4"/>
      </w:pPr>
    </w:p>
    <w:p w14:paraId="3E8277C8" w14:textId="77777777" w:rsidR="00E94B83" w:rsidRDefault="00E94B83" w:rsidP="00E94B83">
      <w:pPr>
        <w:pStyle w:val="BodyText"/>
        <w:ind w:left="132" w:right="798" w:hanging="3"/>
        <w:jc w:val="both"/>
      </w:pPr>
      <w:r>
        <w:rPr>
          <w:b/>
        </w:rPr>
        <w:t xml:space="preserve">Забележка: </w:t>
      </w:r>
      <w:r>
        <w:t>Чуждестранните юридически и физически лица удостоверяват, че за тях не са</w:t>
      </w:r>
      <w:r>
        <w:rPr>
          <w:spacing w:val="1"/>
        </w:rPr>
        <w:t xml:space="preserve"> </w:t>
      </w:r>
      <w:r>
        <w:t>налице обстоятелствата по чл. 22, ал. 2, т. 1 от ПМС № 118 от 20.05.2014 г. съгласно</w:t>
      </w:r>
      <w:r>
        <w:rPr>
          <w:spacing w:val="1"/>
        </w:rPr>
        <w:t xml:space="preserve"> </w:t>
      </w:r>
      <w:r>
        <w:t>законодателството</w:t>
      </w:r>
      <w:r>
        <w:rPr>
          <w:spacing w:val="1"/>
        </w:rPr>
        <w:t xml:space="preserve"> </w:t>
      </w:r>
      <w:r>
        <w:t>на</w:t>
      </w:r>
      <w:r>
        <w:rPr>
          <w:spacing w:val="1"/>
        </w:rPr>
        <w:t xml:space="preserve"> </w:t>
      </w:r>
      <w:r>
        <w:t>държавата</w:t>
      </w:r>
      <w:r>
        <w:rPr>
          <w:spacing w:val="1"/>
        </w:rPr>
        <w:t xml:space="preserve"> </w:t>
      </w:r>
      <w:r>
        <w:t>в</w:t>
      </w:r>
      <w:r>
        <w:rPr>
          <w:spacing w:val="1"/>
        </w:rPr>
        <w:t xml:space="preserve"> </w:t>
      </w:r>
      <w:r>
        <w:t>която</w:t>
      </w:r>
      <w:r>
        <w:rPr>
          <w:spacing w:val="1"/>
        </w:rPr>
        <w:t xml:space="preserve"> </w:t>
      </w:r>
      <w:r>
        <w:t>са</w:t>
      </w:r>
      <w:r>
        <w:rPr>
          <w:spacing w:val="1"/>
        </w:rPr>
        <w:t xml:space="preserve"> </w:t>
      </w:r>
      <w:r>
        <w:t>установени.</w:t>
      </w:r>
      <w:r>
        <w:rPr>
          <w:spacing w:val="1"/>
        </w:rPr>
        <w:t xml:space="preserve"> </w:t>
      </w:r>
      <w:r>
        <w:t>Когато</w:t>
      </w:r>
      <w:r>
        <w:rPr>
          <w:spacing w:val="1"/>
        </w:rPr>
        <w:t xml:space="preserve"> </w:t>
      </w:r>
      <w:r>
        <w:t>в</w:t>
      </w:r>
      <w:r>
        <w:rPr>
          <w:spacing w:val="1"/>
        </w:rPr>
        <w:t xml:space="preserve"> </w:t>
      </w:r>
      <w:r>
        <w:t>съответната</w:t>
      </w:r>
      <w:r>
        <w:rPr>
          <w:spacing w:val="1"/>
        </w:rPr>
        <w:t xml:space="preserve"> </w:t>
      </w:r>
      <w:r>
        <w:t>чужда</w:t>
      </w:r>
      <w:r>
        <w:rPr>
          <w:spacing w:val="1"/>
        </w:rPr>
        <w:t xml:space="preserve"> </w:t>
      </w:r>
      <w:r>
        <w:rPr>
          <w:spacing w:val="-1"/>
        </w:rPr>
        <w:t>държава</w:t>
      </w:r>
      <w:r>
        <w:rPr>
          <w:spacing w:val="-16"/>
        </w:rPr>
        <w:t xml:space="preserve"> </w:t>
      </w:r>
      <w:r>
        <w:rPr>
          <w:spacing w:val="-1"/>
        </w:rPr>
        <w:t>документите</w:t>
      </w:r>
      <w:r>
        <w:rPr>
          <w:spacing w:val="-14"/>
        </w:rPr>
        <w:t xml:space="preserve"> </w:t>
      </w:r>
      <w:r>
        <w:t>по</w:t>
      </w:r>
      <w:r>
        <w:rPr>
          <w:spacing w:val="-15"/>
        </w:rPr>
        <w:t xml:space="preserve"> </w:t>
      </w:r>
      <w:r>
        <w:t>чл.</w:t>
      </w:r>
      <w:r>
        <w:rPr>
          <w:spacing w:val="-15"/>
        </w:rPr>
        <w:t xml:space="preserve"> </w:t>
      </w:r>
      <w:r>
        <w:t>22,</w:t>
      </w:r>
      <w:r>
        <w:rPr>
          <w:spacing w:val="-13"/>
        </w:rPr>
        <w:t xml:space="preserve"> </w:t>
      </w:r>
      <w:r>
        <w:t>ал.</w:t>
      </w:r>
      <w:r>
        <w:rPr>
          <w:spacing w:val="-15"/>
        </w:rPr>
        <w:t xml:space="preserve"> </w:t>
      </w:r>
      <w:r>
        <w:t>2,</w:t>
      </w:r>
      <w:r>
        <w:rPr>
          <w:spacing w:val="-12"/>
        </w:rPr>
        <w:t xml:space="preserve"> </w:t>
      </w:r>
      <w:r>
        <w:t>т.</w:t>
      </w:r>
      <w:r>
        <w:rPr>
          <w:spacing w:val="-14"/>
        </w:rPr>
        <w:t xml:space="preserve"> </w:t>
      </w:r>
      <w:r>
        <w:t>1</w:t>
      </w:r>
      <w:r>
        <w:rPr>
          <w:spacing w:val="-15"/>
        </w:rPr>
        <w:t xml:space="preserve"> </w:t>
      </w:r>
      <w:r>
        <w:t>от</w:t>
      </w:r>
      <w:r>
        <w:rPr>
          <w:spacing w:val="-12"/>
        </w:rPr>
        <w:t xml:space="preserve"> </w:t>
      </w:r>
      <w:r>
        <w:t>ПМС</w:t>
      </w:r>
      <w:r>
        <w:rPr>
          <w:spacing w:val="-14"/>
        </w:rPr>
        <w:t xml:space="preserve"> </w:t>
      </w:r>
      <w:r>
        <w:t>№</w:t>
      </w:r>
      <w:r>
        <w:rPr>
          <w:spacing w:val="-16"/>
        </w:rPr>
        <w:t xml:space="preserve"> </w:t>
      </w:r>
      <w:r>
        <w:t>118</w:t>
      </w:r>
      <w:r>
        <w:rPr>
          <w:spacing w:val="-14"/>
        </w:rPr>
        <w:t xml:space="preserve"> </w:t>
      </w:r>
      <w:r>
        <w:t>от</w:t>
      </w:r>
      <w:r>
        <w:rPr>
          <w:spacing w:val="-12"/>
        </w:rPr>
        <w:t xml:space="preserve"> </w:t>
      </w:r>
      <w:r>
        <w:t>20.05.2014</w:t>
      </w:r>
      <w:r>
        <w:rPr>
          <w:spacing w:val="-13"/>
        </w:rPr>
        <w:t xml:space="preserve"> </w:t>
      </w:r>
      <w:r>
        <w:t>г.</w:t>
      </w:r>
      <w:r>
        <w:rPr>
          <w:spacing w:val="-15"/>
        </w:rPr>
        <w:t xml:space="preserve"> </w:t>
      </w:r>
      <w:r>
        <w:t>не</w:t>
      </w:r>
      <w:r>
        <w:rPr>
          <w:spacing w:val="-16"/>
        </w:rPr>
        <w:t xml:space="preserve"> </w:t>
      </w:r>
      <w:r>
        <w:t>включват</w:t>
      </w:r>
      <w:r>
        <w:rPr>
          <w:spacing w:val="-14"/>
        </w:rPr>
        <w:t xml:space="preserve"> </w:t>
      </w:r>
      <w:r>
        <w:t>всички</w:t>
      </w:r>
      <w:r>
        <w:rPr>
          <w:spacing w:val="-57"/>
        </w:rPr>
        <w:t xml:space="preserve"> </w:t>
      </w:r>
      <w:r>
        <w:t>изброени</w:t>
      </w:r>
      <w:r>
        <w:rPr>
          <w:spacing w:val="1"/>
        </w:rPr>
        <w:t xml:space="preserve"> </w:t>
      </w:r>
      <w:r>
        <w:t>хипотези</w:t>
      </w:r>
      <w:r>
        <w:rPr>
          <w:spacing w:val="1"/>
        </w:rPr>
        <w:t xml:space="preserve"> </w:t>
      </w:r>
      <w:r>
        <w:t>в</w:t>
      </w:r>
      <w:r>
        <w:rPr>
          <w:spacing w:val="1"/>
        </w:rPr>
        <w:t xml:space="preserve"> </w:t>
      </w:r>
      <w:r>
        <w:t>горепосочените</w:t>
      </w:r>
      <w:r>
        <w:rPr>
          <w:spacing w:val="1"/>
        </w:rPr>
        <w:t xml:space="preserve"> </w:t>
      </w:r>
      <w:r>
        <w:t>разпоредби,</w:t>
      </w:r>
      <w:r>
        <w:rPr>
          <w:spacing w:val="1"/>
        </w:rPr>
        <w:t xml:space="preserve"> </w:t>
      </w:r>
      <w:r>
        <w:t>кандидатът</w:t>
      </w:r>
      <w:r>
        <w:rPr>
          <w:spacing w:val="1"/>
        </w:rPr>
        <w:t xml:space="preserve"> </w:t>
      </w:r>
      <w:r>
        <w:t>представя</w:t>
      </w:r>
      <w:r>
        <w:rPr>
          <w:spacing w:val="1"/>
        </w:rPr>
        <w:t xml:space="preserve"> </w:t>
      </w:r>
      <w:r>
        <w:t>клетвена</w:t>
      </w:r>
      <w:r>
        <w:rPr>
          <w:spacing w:val="1"/>
        </w:rPr>
        <w:t xml:space="preserve"> </w:t>
      </w:r>
      <w:r>
        <w:rPr>
          <w:spacing w:val="-1"/>
        </w:rPr>
        <w:t>декларация,</w:t>
      </w:r>
      <w:r>
        <w:rPr>
          <w:spacing w:val="-12"/>
        </w:rPr>
        <w:t xml:space="preserve"> </w:t>
      </w:r>
      <w:r>
        <w:rPr>
          <w:spacing w:val="-1"/>
        </w:rPr>
        <w:t>ако</w:t>
      </w:r>
      <w:r>
        <w:rPr>
          <w:spacing w:val="-11"/>
        </w:rPr>
        <w:t xml:space="preserve"> </w:t>
      </w:r>
      <w:r>
        <w:rPr>
          <w:spacing w:val="-1"/>
        </w:rPr>
        <w:t>такава</w:t>
      </w:r>
      <w:r>
        <w:rPr>
          <w:spacing w:val="-13"/>
        </w:rPr>
        <w:t xml:space="preserve"> </w:t>
      </w:r>
      <w:r>
        <w:rPr>
          <w:spacing w:val="-1"/>
        </w:rPr>
        <w:t>декларация</w:t>
      </w:r>
      <w:r>
        <w:rPr>
          <w:spacing w:val="-11"/>
        </w:rPr>
        <w:t xml:space="preserve"> </w:t>
      </w:r>
      <w:r>
        <w:t>има</w:t>
      </w:r>
      <w:r>
        <w:rPr>
          <w:spacing w:val="-12"/>
        </w:rPr>
        <w:t xml:space="preserve"> </w:t>
      </w:r>
      <w:r>
        <w:t>правно</w:t>
      </w:r>
      <w:r>
        <w:rPr>
          <w:spacing w:val="-12"/>
        </w:rPr>
        <w:t xml:space="preserve"> </w:t>
      </w:r>
      <w:r>
        <w:t>значение</w:t>
      </w:r>
      <w:r>
        <w:rPr>
          <w:spacing w:val="-12"/>
        </w:rPr>
        <w:t xml:space="preserve"> </w:t>
      </w:r>
      <w:r>
        <w:t>според</w:t>
      </w:r>
      <w:r>
        <w:rPr>
          <w:spacing w:val="-11"/>
        </w:rPr>
        <w:t xml:space="preserve"> </w:t>
      </w:r>
      <w:r>
        <w:t>закона</w:t>
      </w:r>
      <w:r>
        <w:rPr>
          <w:spacing w:val="-16"/>
        </w:rPr>
        <w:t xml:space="preserve"> </w:t>
      </w:r>
      <w:r>
        <w:t>на</w:t>
      </w:r>
      <w:r>
        <w:rPr>
          <w:spacing w:val="-12"/>
        </w:rPr>
        <w:t xml:space="preserve"> </w:t>
      </w:r>
      <w:r>
        <w:t>държавата</w:t>
      </w:r>
      <w:r>
        <w:rPr>
          <w:spacing w:val="-13"/>
        </w:rPr>
        <w:t xml:space="preserve"> </w:t>
      </w:r>
      <w:r>
        <w:t>в</w:t>
      </w:r>
      <w:r>
        <w:rPr>
          <w:spacing w:val="-12"/>
        </w:rPr>
        <w:t xml:space="preserve"> </w:t>
      </w:r>
      <w:r>
        <w:t>която</w:t>
      </w:r>
      <w:r>
        <w:rPr>
          <w:spacing w:val="-58"/>
        </w:rPr>
        <w:t xml:space="preserve"> </w:t>
      </w:r>
      <w:r>
        <w:t>е</w:t>
      </w:r>
      <w:r>
        <w:rPr>
          <w:spacing w:val="1"/>
        </w:rPr>
        <w:t xml:space="preserve"> </w:t>
      </w:r>
      <w:r>
        <w:t>установен.</w:t>
      </w:r>
      <w:r>
        <w:rPr>
          <w:spacing w:val="1"/>
        </w:rPr>
        <w:t xml:space="preserve"> </w:t>
      </w:r>
      <w:r>
        <w:t>Когато</w:t>
      </w:r>
      <w:r>
        <w:rPr>
          <w:spacing w:val="1"/>
        </w:rPr>
        <w:t xml:space="preserve"> </w:t>
      </w:r>
      <w:r>
        <w:t>клетвената</w:t>
      </w:r>
      <w:r>
        <w:rPr>
          <w:spacing w:val="1"/>
        </w:rPr>
        <w:t xml:space="preserve"> </w:t>
      </w:r>
      <w:r>
        <w:t>декларация</w:t>
      </w:r>
      <w:r>
        <w:rPr>
          <w:spacing w:val="1"/>
        </w:rPr>
        <w:t xml:space="preserve"> </w:t>
      </w:r>
      <w:r>
        <w:t>няма</w:t>
      </w:r>
      <w:r>
        <w:rPr>
          <w:spacing w:val="1"/>
        </w:rPr>
        <w:t xml:space="preserve"> </w:t>
      </w:r>
      <w:r>
        <w:t>правно</w:t>
      </w:r>
      <w:r>
        <w:rPr>
          <w:spacing w:val="1"/>
        </w:rPr>
        <w:t xml:space="preserve"> </w:t>
      </w:r>
      <w:r>
        <w:t>значение</w:t>
      </w:r>
      <w:r>
        <w:rPr>
          <w:spacing w:val="1"/>
        </w:rPr>
        <w:t xml:space="preserve"> </w:t>
      </w:r>
      <w:r>
        <w:t>според</w:t>
      </w:r>
      <w:r>
        <w:rPr>
          <w:spacing w:val="1"/>
        </w:rPr>
        <w:t xml:space="preserve"> </w:t>
      </w:r>
      <w:r>
        <w:t>съответния</w:t>
      </w:r>
      <w:r>
        <w:rPr>
          <w:spacing w:val="1"/>
        </w:rPr>
        <w:t xml:space="preserve"> </w:t>
      </w:r>
      <w:r>
        <w:rPr>
          <w:spacing w:val="-1"/>
        </w:rPr>
        <w:t>национален</w:t>
      </w:r>
      <w:r>
        <w:rPr>
          <w:spacing w:val="-14"/>
        </w:rPr>
        <w:t xml:space="preserve"> </w:t>
      </w:r>
      <w:r>
        <w:rPr>
          <w:spacing w:val="-1"/>
        </w:rPr>
        <w:t>закон,</w:t>
      </w:r>
      <w:r>
        <w:rPr>
          <w:spacing w:val="-14"/>
        </w:rPr>
        <w:t xml:space="preserve"> </w:t>
      </w:r>
      <w:r>
        <w:rPr>
          <w:spacing w:val="-1"/>
        </w:rPr>
        <w:t>участникът</w:t>
      </w:r>
      <w:r>
        <w:rPr>
          <w:spacing w:val="-15"/>
        </w:rPr>
        <w:t xml:space="preserve"> </w:t>
      </w:r>
      <w:r>
        <w:rPr>
          <w:spacing w:val="-1"/>
        </w:rPr>
        <w:t>представя</w:t>
      </w:r>
      <w:r>
        <w:rPr>
          <w:spacing w:val="-14"/>
        </w:rPr>
        <w:t xml:space="preserve"> </w:t>
      </w:r>
      <w:r>
        <w:rPr>
          <w:spacing w:val="-1"/>
        </w:rPr>
        <w:t>официално</w:t>
      </w:r>
      <w:r>
        <w:rPr>
          <w:spacing w:val="-14"/>
        </w:rPr>
        <w:t xml:space="preserve"> </w:t>
      </w:r>
      <w:r>
        <w:t>заявление,</w:t>
      </w:r>
      <w:r>
        <w:rPr>
          <w:spacing w:val="-15"/>
        </w:rPr>
        <w:t xml:space="preserve"> </w:t>
      </w:r>
      <w:r>
        <w:t>направено</w:t>
      </w:r>
      <w:r>
        <w:rPr>
          <w:spacing w:val="-14"/>
        </w:rPr>
        <w:t xml:space="preserve"> </w:t>
      </w:r>
      <w:r>
        <w:t>пред</w:t>
      </w:r>
      <w:r>
        <w:rPr>
          <w:spacing w:val="-14"/>
        </w:rPr>
        <w:t xml:space="preserve"> </w:t>
      </w:r>
      <w:r>
        <w:t>съдебен</w:t>
      </w:r>
      <w:r>
        <w:rPr>
          <w:spacing w:val="-13"/>
        </w:rPr>
        <w:t xml:space="preserve"> </w:t>
      </w:r>
      <w:r>
        <w:t>или</w:t>
      </w:r>
      <w:r>
        <w:rPr>
          <w:spacing w:val="-58"/>
        </w:rPr>
        <w:t xml:space="preserve"> </w:t>
      </w:r>
      <w:r>
        <w:t>административен орган, нотариус или компетентен професионален или търговски орган в</w:t>
      </w:r>
      <w:r>
        <w:rPr>
          <w:spacing w:val="1"/>
        </w:rPr>
        <w:t xml:space="preserve"> </w:t>
      </w:r>
      <w:r>
        <w:t>държавата,</w:t>
      </w:r>
      <w:r>
        <w:rPr>
          <w:spacing w:val="-1"/>
        </w:rPr>
        <w:t xml:space="preserve"> </w:t>
      </w:r>
      <w:r>
        <w:t>в</w:t>
      </w:r>
      <w:r>
        <w:rPr>
          <w:spacing w:val="-1"/>
        </w:rPr>
        <w:t xml:space="preserve"> </w:t>
      </w:r>
      <w:r>
        <w:t>която той е</w:t>
      </w:r>
      <w:r>
        <w:rPr>
          <w:spacing w:val="-1"/>
        </w:rPr>
        <w:t xml:space="preserve"> </w:t>
      </w:r>
      <w:r>
        <w:t>установен.</w:t>
      </w:r>
    </w:p>
    <w:p w14:paraId="2E3A0149" w14:textId="77777777" w:rsidR="00E94B83" w:rsidRDefault="00E94B83" w:rsidP="00E94B83">
      <w:pPr>
        <w:pStyle w:val="BodyText"/>
        <w:spacing w:before="8"/>
        <w:rPr>
          <w:sz w:val="23"/>
        </w:rPr>
      </w:pPr>
    </w:p>
    <w:p w14:paraId="02501EE5" w14:textId="77777777" w:rsidR="00E94B83" w:rsidRDefault="00E94B83" w:rsidP="00E94B83">
      <w:pPr>
        <w:pStyle w:val="ListParagraph"/>
        <w:numPr>
          <w:ilvl w:val="0"/>
          <w:numId w:val="5"/>
        </w:numPr>
        <w:tabs>
          <w:tab w:val="left" w:pos="854"/>
        </w:tabs>
        <w:ind w:left="853" w:hanging="724"/>
        <w:rPr>
          <w:sz w:val="24"/>
        </w:rPr>
      </w:pPr>
      <w:r>
        <w:rPr>
          <w:sz w:val="24"/>
        </w:rPr>
        <w:t>Други</w:t>
      </w:r>
      <w:r>
        <w:rPr>
          <w:spacing w:val="-2"/>
          <w:sz w:val="24"/>
        </w:rPr>
        <w:t xml:space="preserve"> </w:t>
      </w:r>
      <w:r>
        <w:rPr>
          <w:sz w:val="24"/>
        </w:rPr>
        <w:t>документи</w:t>
      </w:r>
      <w:r>
        <w:rPr>
          <w:spacing w:val="-1"/>
          <w:sz w:val="24"/>
        </w:rPr>
        <w:t xml:space="preserve"> </w:t>
      </w:r>
      <w:r>
        <w:rPr>
          <w:sz w:val="24"/>
        </w:rPr>
        <w:t>(ако</w:t>
      </w:r>
      <w:r>
        <w:rPr>
          <w:spacing w:val="-1"/>
          <w:sz w:val="24"/>
        </w:rPr>
        <w:t xml:space="preserve"> </w:t>
      </w:r>
      <w:r>
        <w:rPr>
          <w:sz w:val="24"/>
        </w:rPr>
        <w:t>е</w:t>
      </w:r>
      <w:r>
        <w:rPr>
          <w:spacing w:val="-5"/>
          <w:sz w:val="24"/>
        </w:rPr>
        <w:t xml:space="preserve"> </w:t>
      </w:r>
      <w:r>
        <w:rPr>
          <w:sz w:val="24"/>
        </w:rPr>
        <w:t>приложимо):</w:t>
      </w:r>
    </w:p>
    <w:p w14:paraId="56BDF4B5" w14:textId="77777777" w:rsidR="00E94B83" w:rsidRDefault="00E94B83" w:rsidP="00E94B83">
      <w:pPr>
        <w:pStyle w:val="BodyText"/>
      </w:pPr>
    </w:p>
    <w:p w14:paraId="5061A277" w14:textId="77777777" w:rsidR="00E94B83" w:rsidRDefault="00E94B83" w:rsidP="00E94B83">
      <w:pPr>
        <w:pStyle w:val="ListParagraph"/>
        <w:numPr>
          <w:ilvl w:val="1"/>
          <w:numId w:val="5"/>
        </w:numPr>
        <w:tabs>
          <w:tab w:val="left" w:pos="579"/>
        </w:tabs>
        <w:ind w:right="796" w:hanging="3"/>
        <w:rPr>
          <w:sz w:val="24"/>
        </w:rPr>
      </w:pPr>
      <w:r>
        <w:rPr>
          <w:sz w:val="24"/>
        </w:rPr>
        <w:t>Договор/споразумение за създаване на обединение за участие в процедурата (когато</w:t>
      </w:r>
      <w:r>
        <w:rPr>
          <w:spacing w:val="1"/>
          <w:sz w:val="24"/>
        </w:rPr>
        <w:t xml:space="preserve"> </w:t>
      </w:r>
      <w:r>
        <w:rPr>
          <w:sz w:val="24"/>
        </w:rPr>
        <w:t>кандидатът е обединение), в които да е посочена изрично процедурата за кандидатстване,</w:t>
      </w:r>
      <w:r>
        <w:rPr>
          <w:spacing w:val="1"/>
          <w:sz w:val="24"/>
        </w:rPr>
        <w:t xml:space="preserve"> </w:t>
      </w:r>
      <w:r>
        <w:rPr>
          <w:sz w:val="24"/>
        </w:rPr>
        <w:t>както и лицето, което има право да представлява обединението – оригинал или заверено</w:t>
      </w:r>
      <w:r>
        <w:rPr>
          <w:spacing w:val="1"/>
          <w:sz w:val="24"/>
        </w:rPr>
        <w:t xml:space="preserve"> </w:t>
      </w:r>
      <w:r>
        <w:rPr>
          <w:sz w:val="24"/>
        </w:rPr>
        <w:t>копие</w:t>
      </w:r>
      <w:r>
        <w:rPr>
          <w:spacing w:val="-2"/>
          <w:sz w:val="24"/>
        </w:rPr>
        <w:t xml:space="preserve"> </w:t>
      </w:r>
      <w:r>
        <w:rPr>
          <w:sz w:val="24"/>
        </w:rPr>
        <w:t>на</w:t>
      </w:r>
      <w:r>
        <w:rPr>
          <w:spacing w:val="-1"/>
          <w:sz w:val="24"/>
        </w:rPr>
        <w:t xml:space="preserve"> </w:t>
      </w:r>
      <w:r>
        <w:rPr>
          <w:sz w:val="24"/>
        </w:rPr>
        <w:t>кандидата с</w:t>
      </w:r>
      <w:r>
        <w:rPr>
          <w:spacing w:val="-3"/>
          <w:sz w:val="24"/>
        </w:rPr>
        <w:t xml:space="preserve"> </w:t>
      </w:r>
      <w:r>
        <w:rPr>
          <w:sz w:val="24"/>
        </w:rPr>
        <w:t>подпис, печат и текст „Вярно с</w:t>
      </w:r>
      <w:r>
        <w:rPr>
          <w:spacing w:val="-1"/>
          <w:sz w:val="24"/>
        </w:rPr>
        <w:t xml:space="preserve"> </w:t>
      </w:r>
      <w:r>
        <w:rPr>
          <w:sz w:val="24"/>
        </w:rPr>
        <w:t>оригинала“.</w:t>
      </w:r>
    </w:p>
    <w:p w14:paraId="4CA2907D" w14:textId="77777777" w:rsidR="00E94B83" w:rsidRDefault="00E94B83" w:rsidP="00E94B83">
      <w:pPr>
        <w:pStyle w:val="BodyText"/>
      </w:pPr>
    </w:p>
    <w:p w14:paraId="138DDC69" w14:textId="77777777" w:rsidR="00E94B83" w:rsidRDefault="00E94B83" w:rsidP="00E94B83">
      <w:pPr>
        <w:pStyle w:val="BodyText"/>
        <w:ind w:left="130"/>
        <w:jc w:val="both"/>
      </w:pPr>
      <w:r>
        <w:t>Договорът/споразумението</w:t>
      </w:r>
      <w:r>
        <w:rPr>
          <w:spacing w:val="-4"/>
        </w:rPr>
        <w:t xml:space="preserve"> </w:t>
      </w:r>
      <w:r>
        <w:t>трябва</w:t>
      </w:r>
      <w:r>
        <w:rPr>
          <w:spacing w:val="-5"/>
        </w:rPr>
        <w:t xml:space="preserve"> </w:t>
      </w:r>
      <w:r>
        <w:t>да</w:t>
      </w:r>
      <w:r>
        <w:rPr>
          <w:spacing w:val="-5"/>
        </w:rPr>
        <w:t xml:space="preserve"> </w:t>
      </w:r>
      <w:r>
        <w:t>съдържа</w:t>
      </w:r>
      <w:r>
        <w:rPr>
          <w:spacing w:val="-5"/>
        </w:rPr>
        <w:t xml:space="preserve"> </w:t>
      </w:r>
      <w:r>
        <w:t>клаузи,</w:t>
      </w:r>
      <w:r>
        <w:rPr>
          <w:spacing w:val="-3"/>
        </w:rPr>
        <w:t xml:space="preserve"> </w:t>
      </w:r>
      <w:r>
        <w:t>които</w:t>
      </w:r>
      <w:r>
        <w:rPr>
          <w:spacing w:val="-4"/>
        </w:rPr>
        <w:t xml:space="preserve"> </w:t>
      </w:r>
      <w:r>
        <w:t>гарантират,</w:t>
      </w:r>
      <w:r>
        <w:rPr>
          <w:spacing w:val="-3"/>
        </w:rPr>
        <w:t xml:space="preserve"> </w:t>
      </w:r>
      <w:r>
        <w:t>че:</w:t>
      </w:r>
    </w:p>
    <w:p w14:paraId="444D692F" w14:textId="77777777" w:rsidR="00E94B83" w:rsidRDefault="00E94B83" w:rsidP="00E94B83">
      <w:pPr>
        <w:pStyle w:val="BodyText"/>
      </w:pPr>
    </w:p>
    <w:p w14:paraId="68C8FD06" w14:textId="77777777" w:rsidR="00E94B83" w:rsidRDefault="00E94B83" w:rsidP="00E94B83">
      <w:pPr>
        <w:pStyle w:val="ListParagraph"/>
        <w:numPr>
          <w:ilvl w:val="0"/>
          <w:numId w:val="4"/>
        </w:numPr>
        <w:tabs>
          <w:tab w:val="left" w:pos="854"/>
        </w:tabs>
        <w:ind w:right="795" w:hanging="3"/>
        <w:rPr>
          <w:sz w:val="24"/>
        </w:rPr>
      </w:pPr>
      <w:r>
        <w:rPr>
          <w:sz w:val="24"/>
        </w:rPr>
        <w:t>съставът</w:t>
      </w:r>
      <w:r>
        <w:rPr>
          <w:spacing w:val="-6"/>
          <w:sz w:val="24"/>
        </w:rPr>
        <w:t xml:space="preserve"> </w:t>
      </w:r>
      <w:r>
        <w:rPr>
          <w:sz w:val="24"/>
        </w:rPr>
        <w:t>на</w:t>
      </w:r>
      <w:r>
        <w:rPr>
          <w:spacing w:val="-8"/>
          <w:sz w:val="24"/>
        </w:rPr>
        <w:t xml:space="preserve"> </w:t>
      </w:r>
      <w:r>
        <w:rPr>
          <w:sz w:val="24"/>
        </w:rPr>
        <w:t>обединението</w:t>
      </w:r>
      <w:r>
        <w:rPr>
          <w:spacing w:val="-6"/>
          <w:sz w:val="24"/>
        </w:rPr>
        <w:t xml:space="preserve"> </w:t>
      </w:r>
      <w:r>
        <w:rPr>
          <w:sz w:val="24"/>
        </w:rPr>
        <w:t>няма</w:t>
      </w:r>
      <w:r>
        <w:rPr>
          <w:spacing w:val="-7"/>
          <w:sz w:val="24"/>
        </w:rPr>
        <w:t xml:space="preserve"> </w:t>
      </w:r>
      <w:r>
        <w:rPr>
          <w:sz w:val="24"/>
        </w:rPr>
        <w:t>да</w:t>
      </w:r>
      <w:r>
        <w:rPr>
          <w:spacing w:val="-8"/>
          <w:sz w:val="24"/>
        </w:rPr>
        <w:t xml:space="preserve"> </w:t>
      </w:r>
      <w:r>
        <w:rPr>
          <w:sz w:val="24"/>
        </w:rPr>
        <w:t>се</w:t>
      </w:r>
      <w:r>
        <w:rPr>
          <w:spacing w:val="-7"/>
          <w:sz w:val="24"/>
        </w:rPr>
        <w:t xml:space="preserve"> </w:t>
      </w:r>
      <w:r>
        <w:rPr>
          <w:sz w:val="24"/>
        </w:rPr>
        <w:t>променя</w:t>
      </w:r>
      <w:r>
        <w:rPr>
          <w:spacing w:val="-7"/>
          <w:sz w:val="24"/>
        </w:rPr>
        <w:t xml:space="preserve"> </w:t>
      </w:r>
      <w:r>
        <w:rPr>
          <w:sz w:val="24"/>
        </w:rPr>
        <w:t>след</w:t>
      </w:r>
      <w:r>
        <w:rPr>
          <w:spacing w:val="-3"/>
          <w:sz w:val="24"/>
        </w:rPr>
        <w:t xml:space="preserve"> </w:t>
      </w:r>
      <w:r>
        <w:rPr>
          <w:sz w:val="24"/>
        </w:rPr>
        <w:t>подаването</w:t>
      </w:r>
      <w:r>
        <w:rPr>
          <w:spacing w:val="-6"/>
          <w:sz w:val="24"/>
        </w:rPr>
        <w:t xml:space="preserve"> </w:t>
      </w:r>
      <w:r>
        <w:rPr>
          <w:sz w:val="24"/>
        </w:rPr>
        <w:t>на</w:t>
      </w:r>
      <w:r>
        <w:rPr>
          <w:spacing w:val="-8"/>
          <w:sz w:val="24"/>
        </w:rPr>
        <w:t xml:space="preserve"> </w:t>
      </w:r>
      <w:r>
        <w:rPr>
          <w:sz w:val="24"/>
        </w:rPr>
        <w:t>офертата</w:t>
      </w:r>
      <w:r>
        <w:rPr>
          <w:spacing w:val="-7"/>
          <w:sz w:val="24"/>
        </w:rPr>
        <w:t xml:space="preserve"> </w:t>
      </w:r>
      <w:r>
        <w:rPr>
          <w:sz w:val="24"/>
        </w:rPr>
        <w:t>и</w:t>
      </w:r>
      <w:r>
        <w:rPr>
          <w:spacing w:val="-6"/>
          <w:sz w:val="24"/>
        </w:rPr>
        <w:t xml:space="preserve"> </w:t>
      </w:r>
      <w:r>
        <w:rPr>
          <w:sz w:val="24"/>
        </w:rPr>
        <w:t>всички</w:t>
      </w:r>
      <w:r>
        <w:rPr>
          <w:spacing w:val="-57"/>
          <w:sz w:val="24"/>
        </w:rPr>
        <w:t xml:space="preserve"> </w:t>
      </w:r>
      <w:r>
        <w:rPr>
          <w:sz w:val="24"/>
        </w:rPr>
        <w:t>членове на обединението са задължени да останат в него до окончателното изпълнение на</w:t>
      </w:r>
      <w:r>
        <w:rPr>
          <w:spacing w:val="1"/>
          <w:sz w:val="24"/>
        </w:rPr>
        <w:t xml:space="preserve"> </w:t>
      </w:r>
      <w:r>
        <w:rPr>
          <w:sz w:val="24"/>
        </w:rPr>
        <w:t>поръчката;</w:t>
      </w:r>
    </w:p>
    <w:p w14:paraId="019FBDEE" w14:textId="77777777" w:rsidR="00E94B83" w:rsidRDefault="00E94B83" w:rsidP="00E94B83">
      <w:pPr>
        <w:pStyle w:val="ListParagraph"/>
        <w:numPr>
          <w:ilvl w:val="0"/>
          <w:numId w:val="4"/>
        </w:numPr>
        <w:tabs>
          <w:tab w:val="left" w:pos="854"/>
        </w:tabs>
        <w:spacing w:before="1"/>
        <w:ind w:left="853" w:hanging="724"/>
        <w:rPr>
          <w:sz w:val="24"/>
        </w:rPr>
      </w:pPr>
      <w:r>
        <w:rPr>
          <w:sz w:val="24"/>
        </w:rPr>
        <w:t>обединението</w:t>
      </w:r>
      <w:r>
        <w:rPr>
          <w:spacing w:val="-3"/>
          <w:sz w:val="24"/>
        </w:rPr>
        <w:t xml:space="preserve"> </w:t>
      </w:r>
      <w:r>
        <w:rPr>
          <w:sz w:val="24"/>
        </w:rPr>
        <w:t>е</w:t>
      </w:r>
      <w:r>
        <w:rPr>
          <w:spacing w:val="-3"/>
          <w:sz w:val="24"/>
        </w:rPr>
        <w:t xml:space="preserve"> </w:t>
      </w:r>
      <w:r>
        <w:rPr>
          <w:sz w:val="24"/>
        </w:rPr>
        <w:t>създадено</w:t>
      </w:r>
      <w:r>
        <w:rPr>
          <w:spacing w:val="-2"/>
          <w:sz w:val="24"/>
        </w:rPr>
        <w:t xml:space="preserve"> </w:t>
      </w:r>
      <w:r>
        <w:rPr>
          <w:sz w:val="24"/>
        </w:rPr>
        <w:t>със</w:t>
      </w:r>
      <w:r>
        <w:rPr>
          <w:spacing w:val="-4"/>
          <w:sz w:val="24"/>
        </w:rPr>
        <w:t xml:space="preserve"> </w:t>
      </w:r>
      <w:r>
        <w:rPr>
          <w:sz w:val="24"/>
        </w:rPr>
        <w:t>срок</w:t>
      </w:r>
      <w:r>
        <w:rPr>
          <w:spacing w:val="-3"/>
          <w:sz w:val="24"/>
        </w:rPr>
        <w:t xml:space="preserve"> </w:t>
      </w:r>
      <w:r>
        <w:rPr>
          <w:sz w:val="24"/>
        </w:rPr>
        <w:t>до</w:t>
      </w:r>
      <w:r>
        <w:rPr>
          <w:spacing w:val="-2"/>
          <w:sz w:val="24"/>
        </w:rPr>
        <w:t xml:space="preserve"> </w:t>
      </w:r>
      <w:r>
        <w:rPr>
          <w:sz w:val="24"/>
        </w:rPr>
        <w:t>окончателното</w:t>
      </w:r>
      <w:r>
        <w:rPr>
          <w:spacing w:val="-3"/>
          <w:sz w:val="24"/>
        </w:rPr>
        <w:t xml:space="preserve"> </w:t>
      </w:r>
      <w:r>
        <w:rPr>
          <w:sz w:val="24"/>
        </w:rPr>
        <w:t>изпълнение</w:t>
      </w:r>
      <w:r>
        <w:rPr>
          <w:spacing w:val="-3"/>
          <w:sz w:val="24"/>
        </w:rPr>
        <w:t xml:space="preserve"> </w:t>
      </w:r>
      <w:r>
        <w:rPr>
          <w:sz w:val="24"/>
        </w:rPr>
        <w:t>на</w:t>
      </w:r>
      <w:r>
        <w:rPr>
          <w:spacing w:val="-4"/>
          <w:sz w:val="24"/>
        </w:rPr>
        <w:t xml:space="preserve"> </w:t>
      </w:r>
      <w:r>
        <w:rPr>
          <w:sz w:val="24"/>
        </w:rPr>
        <w:t>поръчката;</w:t>
      </w:r>
    </w:p>
    <w:p w14:paraId="6845F267" w14:textId="77777777" w:rsidR="00E94B83" w:rsidRDefault="00E94B83" w:rsidP="00E94B83">
      <w:pPr>
        <w:pStyle w:val="ListParagraph"/>
        <w:numPr>
          <w:ilvl w:val="0"/>
          <w:numId w:val="4"/>
        </w:numPr>
        <w:tabs>
          <w:tab w:val="left" w:pos="854"/>
        </w:tabs>
        <w:ind w:right="798" w:hanging="3"/>
        <w:rPr>
          <w:sz w:val="24"/>
        </w:rPr>
      </w:pPr>
      <w:r>
        <w:rPr>
          <w:sz w:val="24"/>
        </w:rPr>
        <w:t>всички членове на обединението са солидарно отговорни за качественото и в срок</w:t>
      </w:r>
      <w:r>
        <w:rPr>
          <w:spacing w:val="1"/>
          <w:sz w:val="24"/>
        </w:rPr>
        <w:t xml:space="preserve"> </w:t>
      </w:r>
      <w:r>
        <w:rPr>
          <w:sz w:val="24"/>
        </w:rPr>
        <w:t>изпълнение</w:t>
      </w:r>
      <w:r>
        <w:rPr>
          <w:spacing w:val="1"/>
          <w:sz w:val="24"/>
        </w:rPr>
        <w:t xml:space="preserve"> </w:t>
      </w:r>
      <w:r>
        <w:rPr>
          <w:sz w:val="24"/>
        </w:rPr>
        <w:t>на</w:t>
      </w:r>
      <w:r>
        <w:rPr>
          <w:spacing w:val="1"/>
          <w:sz w:val="24"/>
        </w:rPr>
        <w:t xml:space="preserve"> </w:t>
      </w:r>
      <w:r>
        <w:rPr>
          <w:sz w:val="24"/>
        </w:rPr>
        <w:t>предмета</w:t>
      </w:r>
      <w:r>
        <w:rPr>
          <w:spacing w:val="1"/>
          <w:sz w:val="24"/>
        </w:rPr>
        <w:t xml:space="preserve"> </w:t>
      </w:r>
      <w:r>
        <w:rPr>
          <w:sz w:val="24"/>
        </w:rPr>
        <w:t>на</w:t>
      </w:r>
      <w:r>
        <w:rPr>
          <w:spacing w:val="1"/>
          <w:sz w:val="24"/>
        </w:rPr>
        <w:t xml:space="preserve"> </w:t>
      </w:r>
      <w:r>
        <w:rPr>
          <w:sz w:val="24"/>
        </w:rPr>
        <w:t>поръчка,</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срока,</w:t>
      </w:r>
      <w:r>
        <w:rPr>
          <w:spacing w:val="1"/>
          <w:sz w:val="24"/>
        </w:rPr>
        <w:t xml:space="preserve"> </w:t>
      </w:r>
      <w:r>
        <w:rPr>
          <w:sz w:val="24"/>
        </w:rPr>
        <w:t>за</w:t>
      </w:r>
      <w:r>
        <w:rPr>
          <w:spacing w:val="1"/>
          <w:sz w:val="24"/>
        </w:rPr>
        <w:t xml:space="preserve"> </w:t>
      </w:r>
      <w:r>
        <w:rPr>
          <w:sz w:val="24"/>
        </w:rPr>
        <w:t>който</w:t>
      </w:r>
      <w:r>
        <w:rPr>
          <w:spacing w:val="1"/>
          <w:sz w:val="24"/>
        </w:rPr>
        <w:t xml:space="preserve"> </w:t>
      </w:r>
      <w:r>
        <w:rPr>
          <w:sz w:val="24"/>
        </w:rPr>
        <w:t>е</w:t>
      </w:r>
      <w:r>
        <w:rPr>
          <w:spacing w:val="1"/>
          <w:sz w:val="24"/>
        </w:rPr>
        <w:t xml:space="preserve"> </w:t>
      </w:r>
      <w:r>
        <w:rPr>
          <w:sz w:val="24"/>
        </w:rPr>
        <w:t>създадено</w:t>
      </w:r>
      <w:r>
        <w:rPr>
          <w:spacing w:val="1"/>
          <w:sz w:val="24"/>
        </w:rPr>
        <w:t xml:space="preserve"> </w:t>
      </w:r>
      <w:r>
        <w:rPr>
          <w:sz w:val="24"/>
        </w:rPr>
        <w:t>обединението.</w:t>
      </w:r>
    </w:p>
    <w:p w14:paraId="5E715A4B" w14:textId="77777777" w:rsidR="00E94B83" w:rsidRDefault="00E94B83" w:rsidP="00E94B83">
      <w:pPr>
        <w:pStyle w:val="BodyText"/>
        <w:spacing w:before="9"/>
      </w:pPr>
    </w:p>
    <w:p w14:paraId="3DA1E4BC" w14:textId="77777777" w:rsidR="00E94B83" w:rsidRDefault="00E94B83" w:rsidP="00E94B83">
      <w:pPr>
        <w:pStyle w:val="BodyText"/>
        <w:spacing w:line="235" w:lineRule="auto"/>
        <w:ind w:left="132" w:right="795" w:hanging="3"/>
        <w:jc w:val="both"/>
      </w:pPr>
      <w:r>
        <w:rPr>
          <w:b/>
        </w:rPr>
        <w:t>Забележка:</w:t>
      </w:r>
      <w:r>
        <w:rPr>
          <w:b/>
          <w:spacing w:val="1"/>
        </w:rPr>
        <w:t xml:space="preserve"> </w:t>
      </w:r>
      <w:r>
        <w:t>Лице,</w:t>
      </w:r>
      <w:r>
        <w:rPr>
          <w:spacing w:val="1"/>
        </w:rPr>
        <w:t xml:space="preserve"> </w:t>
      </w:r>
      <w:r>
        <w:t>което</w:t>
      </w:r>
      <w:r>
        <w:rPr>
          <w:spacing w:val="1"/>
        </w:rPr>
        <w:t xml:space="preserve"> </w:t>
      </w:r>
      <w:r>
        <w:t>участва</w:t>
      </w:r>
      <w:r>
        <w:rPr>
          <w:spacing w:val="1"/>
        </w:rPr>
        <w:t xml:space="preserve"> </w:t>
      </w:r>
      <w:r>
        <w:t>в</w:t>
      </w:r>
      <w:r>
        <w:rPr>
          <w:spacing w:val="1"/>
        </w:rPr>
        <w:t xml:space="preserve"> </w:t>
      </w:r>
      <w:r>
        <w:t>обединение</w:t>
      </w:r>
      <w:r>
        <w:rPr>
          <w:spacing w:val="1"/>
        </w:rPr>
        <w:t xml:space="preserve"> </w:t>
      </w:r>
      <w:r>
        <w:t>или</w:t>
      </w:r>
      <w:r>
        <w:rPr>
          <w:spacing w:val="1"/>
        </w:rPr>
        <w:t xml:space="preserve"> </w:t>
      </w:r>
      <w:r>
        <w:t>е</w:t>
      </w:r>
      <w:r>
        <w:rPr>
          <w:spacing w:val="1"/>
        </w:rPr>
        <w:t xml:space="preserve"> </w:t>
      </w:r>
      <w:r>
        <w:t>дало</w:t>
      </w:r>
      <w:r>
        <w:rPr>
          <w:spacing w:val="1"/>
        </w:rPr>
        <w:t xml:space="preserve"> </w:t>
      </w:r>
      <w:r>
        <w:t>съгласие</w:t>
      </w:r>
      <w:r>
        <w:rPr>
          <w:spacing w:val="1"/>
        </w:rPr>
        <w:t xml:space="preserve"> </w:t>
      </w:r>
      <w:r>
        <w:t>и</w:t>
      </w:r>
      <w:r>
        <w:rPr>
          <w:spacing w:val="1"/>
        </w:rPr>
        <w:t xml:space="preserve"> </w:t>
      </w:r>
      <w:r>
        <w:t>фигурира</w:t>
      </w:r>
      <w:r>
        <w:rPr>
          <w:spacing w:val="1"/>
        </w:rPr>
        <w:t xml:space="preserve"> </w:t>
      </w:r>
      <w:r>
        <w:t>като</w:t>
      </w:r>
      <w:r>
        <w:rPr>
          <w:spacing w:val="-57"/>
        </w:rPr>
        <w:t xml:space="preserve"> </w:t>
      </w:r>
      <w:r>
        <w:t>подизпълнител</w:t>
      </w:r>
      <w:r>
        <w:rPr>
          <w:spacing w:val="9"/>
        </w:rPr>
        <w:t xml:space="preserve"> </w:t>
      </w:r>
      <w:r>
        <w:t>в</w:t>
      </w:r>
      <w:r>
        <w:rPr>
          <w:spacing w:val="10"/>
        </w:rPr>
        <w:t xml:space="preserve"> </w:t>
      </w:r>
      <w:r>
        <w:t>офертата</w:t>
      </w:r>
      <w:r>
        <w:rPr>
          <w:spacing w:val="10"/>
        </w:rPr>
        <w:t xml:space="preserve"> </w:t>
      </w:r>
      <w:r>
        <w:t>на</w:t>
      </w:r>
      <w:r>
        <w:rPr>
          <w:spacing w:val="9"/>
        </w:rPr>
        <w:t xml:space="preserve"> </w:t>
      </w:r>
      <w:r>
        <w:t>друг</w:t>
      </w:r>
      <w:r>
        <w:rPr>
          <w:spacing w:val="11"/>
        </w:rPr>
        <w:t xml:space="preserve"> </w:t>
      </w:r>
      <w:r>
        <w:t>участник,</w:t>
      </w:r>
      <w:r>
        <w:rPr>
          <w:spacing w:val="8"/>
        </w:rPr>
        <w:t xml:space="preserve"> </w:t>
      </w:r>
      <w:r>
        <w:t>не</w:t>
      </w:r>
      <w:r>
        <w:rPr>
          <w:spacing w:val="9"/>
        </w:rPr>
        <w:t xml:space="preserve"> </w:t>
      </w:r>
      <w:r>
        <w:t>може</w:t>
      </w:r>
      <w:r>
        <w:rPr>
          <w:spacing w:val="8"/>
        </w:rPr>
        <w:t xml:space="preserve"> </w:t>
      </w:r>
      <w:r>
        <w:t>да</w:t>
      </w:r>
      <w:r>
        <w:rPr>
          <w:spacing w:val="10"/>
        </w:rPr>
        <w:t xml:space="preserve"> </w:t>
      </w:r>
      <w:r>
        <w:t>представя</w:t>
      </w:r>
      <w:r>
        <w:rPr>
          <w:spacing w:val="10"/>
        </w:rPr>
        <w:t xml:space="preserve"> </w:t>
      </w:r>
      <w:r>
        <w:t>самостоятелна</w:t>
      </w:r>
      <w:r>
        <w:rPr>
          <w:spacing w:val="9"/>
        </w:rPr>
        <w:t xml:space="preserve"> </w:t>
      </w:r>
      <w:r>
        <w:t>оферта. В процедурата за възлагане на поръчка, едно физическо или юридическо лице може да</w:t>
      </w:r>
      <w:r>
        <w:rPr>
          <w:spacing w:val="1"/>
        </w:rPr>
        <w:t xml:space="preserve"> </w:t>
      </w:r>
      <w:r>
        <w:t>участва само</w:t>
      </w:r>
      <w:r>
        <w:rPr>
          <w:spacing w:val="2"/>
        </w:rPr>
        <w:t xml:space="preserve"> </w:t>
      </w:r>
      <w:r>
        <w:t>в</w:t>
      </w:r>
      <w:r>
        <w:rPr>
          <w:spacing w:val="-1"/>
        </w:rPr>
        <w:t xml:space="preserve"> </w:t>
      </w:r>
      <w:r>
        <w:t>едно обединение.</w:t>
      </w:r>
    </w:p>
    <w:p w14:paraId="06D0D2F2" w14:textId="77777777" w:rsidR="00E94B83" w:rsidRDefault="00E94B83" w:rsidP="00E94B83">
      <w:pPr>
        <w:pStyle w:val="BodyText"/>
      </w:pPr>
    </w:p>
    <w:p w14:paraId="14394ECE" w14:textId="77777777" w:rsidR="00E94B83" w:rsidRDefault="00E94B83" w:rsidP="00E94B83">
      <w:pPr>
        <w:pStyle w:val="BodyText"/>
        <w:ind w:left="132" w:right="802" w:hanging="3"/>
        <w:jc w:val="both"/>
      </w:pPr>
      <w:r>
        <w:t>3.2</w:t>
      </w:r>
      <w:r>
        <w:rPr>
          <w:spacing w:val="1"/>
        </w:rPr>
        <w:t xml:space="preserve"> </w:t>
      </w:r>
      <w:r>
        <w:t>Пълномощно</w:t>
      </w:r>
      <w:r>
        <w:rPr>
          <w:spacing w:val="1"/>
        </w:rPr>
        <w:t xml:space="preserve"> </w:t>
      </w:r>
      <w:r>
        <w:t>за</w:t>
      </w:r>
      <w:r>
        <w:rPr>
          <w:spacing w:val="1"/>
        </w:rPr>
        <w:t xml:space="preserve"> </w:t>
      </w:r>
      <w:r>
        <w:t>лицето,</w:t>
      </w:r>
      <w:r>
        <w:rPr>
          <w:spacing w:val="1"/>
        </w:rPr>
        <w:t xml:space="preserve"> </w:t>
      </w:r>
      <w:r>
        <w:t>подписало</w:t>
      </w:r>
      <w:r>
        <w:rPr>
          <w:spacing w:val="1"/>
        </w:rPr>
        <w:t xml:space="preserve"> </w:t>
      </w:r>
      <w:r>
        <w:t>офертата,</w:t>
      </w:r>
      <w:r>
        <w:rPr>
          <w:spacing w:val="1"/>
        </w:rPr>
        <w:t xml:space="preserve"> </w:t>
      </w:r>
      <w:r>
        <w:t>ако</w:t>
      </w:r>
      <w:r>
        <w:rPr>
          <w:spacing w:val="1"/>
        </w:rPr>
        <w:t xml:space="preserve"> </w:t>
      </w:r>
      <w:r>
        <w:t>е</w:t>
      </w:r>
      <w:r>
        <w:rPr>
          <w:spacing w:val="1"/>
        </w:rPr>
        <w:t xml:space="preserve"> </w:t>
      </w:r>
      <w:r>
        <w:t>различно</w:t>
      </w:r>
      <w:r>
        <w:rPr>
          <w:spacing w:val="1"/>
        </w:rPr>
        <w:t xml:space="preserve"> </w:t>
      </w:r>
      <w:r>
        <w:t>от</w:t>
      </w:r>
      <w:r>
        <w:rPr>
          <w:spacing w:val="1"/>
        </w:rPr>
        <w:t xml:space="preserve"> </w:t>
      </w:r>
      <w:r>
        <w:t>представляващия</w:t>
      </w:r>
      <w:r>
        <w:rPr>
          <w:spacing w:val="-57"/>
        </w:rPr>
        <w:t xml:space="preserve"> </w:t>
      </w:r>
      <w:r>
        <w:t>кандидата.</w:t>
      </w:r>
    </w:p>
    <w:p w14:paraId="7590F3D9" w14:textId="77777777" w:rsidR="00E94B83" w:rsidRDefault="00E94B83" w:rsidP="00E94B83">
      <w:pPr>
        <w:pStyle w:val="BodyText"/>
        <w:spacing w:before="4"/>
      </w:pPr>
    </w:p>
    <w:p w14:paraId="54E7C2D1" w14:textId="77777777" w:rsidR="00E94B83" w:rsidRPr="00774F5D" w:rsidRDefault="00E94B83" w:rsidP="00E94B83">
      <w:pPr>
        <w:spacing w:before="1"/>
        <w:ind w:left="132" w:right="796" w:hanging="3"/>
        <w:jc w:val="both"/>
        <w:rPr>
          <w:b/>
          <w:sz w:val="24"/>
        </w:rPr>
      </w:pPr>
      <w:r w:rsidRPr="00774F5D">
        <w:rPr>
          <w:b/>
          <w:sz w:val="24"/>
        </w:rPr>
        <w:t>Б. Документи, доказващи икономическото и финансовото състояние на кандидата по</w:t>
      </w:r>
      <w:r w:rsidRPr="00774F5D">
        <w:rPr>
          <w:b/>
          <w:spacing w:val="-57"/>
          <w:sz w:val="24"/>
        </w:rPr>
        <w:t xml:space="preserve"> </w:t>
      </w:r>
      <w:r w:rsidRPr="00774F5D">
        <w:rPr>
          <w:b/>
          <w:sz w:val="24"/>
        </w:rPr>
        <w:t xml:space="preserve">т. ІІІ.2.2 от настоящия пояснителен документ </w:t>
      </w:r>
      <w:r w:rsidRPr="00774F5D">
        <w:rPr>
          <w:b/>
          <w:i/>
          <w:sz w:val="24"/>
        </w:rPr>
        <w:t>(Важно: документите, посочени в тази</w:t>
      </w:r>
      <w:r w:rsidRPr="00774F5D">
        <w:rPr>
          <w:b/>
          <w:i/>
          <w:spacing w:val="-57"/>
          <w:sz w:val="24"/>
        </w:rPr>
        <w:t xml:space="preserve"> </w:t>
      </w:r>
      <w:r w:rsidRPr="00774F5D">
        <w:rPr>
          <w:b/>
          <w:i/>
          <w:sz w:val="24"/>
        </w:rPr>
        <w:t>точка,</w:t>
      </w:r>
      <w:r w:rsidRPr="00774F5D">
        <w:rPr>
          <w:b/>
          <w:i/>
          <w:spacing w:val="59"/>
          <w:sz w:val="24"/>
        </w:rPr>
        <w:t xml:space="preserve"> </w:t>
      </w:r>
      <w:r w:rsidRPr="00774F5D">
        <w:rPr>
          <w:b/>
          <w:i/>
          <w:sz w:val="24"/>
        </w:rPr>
        <w:t>трябва да</w:t>
      </w:r>
      <w:r w:rsidRPr="00774F5D">
        <w:rPr>
          <w:b/>
          <w:i/>
          <w:spacing w:val="-1"/>
          <w:sz w:val="24"/>
        </w:rPr>
        <w:t xml:space="preserve"> </w:t>
      </w:r>
      <w:r w:rsidRPr="00774F5D">
        <w:rPr>
          <w:b/>
          <w:i/>
          <w:sz w:val="24"/>
        </w:rPr>
        <w:t>съответстват</w:t>
      </w:r>
      <w:r w:rsidRPr="00774F5D">
        <w:rPr>
          <w:b/>
          <w:i/>
          <w:spacing w:val="1"/>
          <w:sz w:val="24"/>
        </w:rPr>
        <w:t xml:space="preserve"> </w:t>
      </w:r>
      <w:r w:rsidRPr="00774F5D">
        <w:rPr>
          <w:b/>
          <w:i/>
          <w:sz w:val="24"/>
        </w:rPr>
        <w:t>на тези,</w:t>
      </w:r>
      <w:r w:rsidRPr="00774F5D">
        <w:rPr>
          <w:b/>
          <w:i/>
          <w:spacing w:val="-2"/>
          <w:sz w:val="24"/>
        </w:rPr>
        <w:t xml:space="preserve"> </w:t>
      </w:r>
      <w:r w:rsidRPr="00774F5D">
        <w:rPr>
          <w:b/>
          <w:i/>
          <w:sz w:val="24"/>
        </w:rPr>
        <w:t>изброени</w:t>
      </w:r>
      <w:r w:rsidRPr="00774F5D">
        <w:rPr>
          <w:b/>
          <w:i/>
          <w:spacing w:val="-1"/>
          <w:sz w:val="24"/>
        </w:rPr>
        <w:t xml:space="preserve"> </w:t>
      </w:r>
      <w:r w:rsidRPr="00774F5D">
        <w:rPr>
          <w:b/>
          <w:i/>
          <w:sz w:val="24"/>
        </w:rPr>
        <w:t>в т.ІІІ.2.2.)</w:t>
      </w:r>
      <w:r w:rsidRPr="00774F5D">
        <w:rPr>
          <w:b/>
          <w:sz w:val="24"/>
        </w:rPr>
        <w:t>:</w:t>
      </w:r>
    </w:p>
    <w:p w14:paraId="5A29B6D9" w14:textId="77777777" w:rsidR="00E94B83" w:rsidRPr="008309A9" w:rsidRDefault="00E94B83" w:rsidP="00E94B83">
      <w:pPr>
        <w:pStyle w:val="BodyText"/>
        <w:spacing w:before="11"/>
        <w:rPr>
          <w:b/>
          <w:sz w:val="23"/>
          <w:highlight w:val="yellow"/>
        </w:rPr>
      </w:pPr>
    </w:p>
    <w:p w14:paraId="17DBB6D7" w14:textId="311FA08E" w:rsidR="00E94B83" w:rsidRDefault="00967D78" w:rsidP="00E94B83">
      <w:pPr>
        <w:pStyle w:val="BodyText"/>
        <w:spacing w:before="1"/>
      </w:pPr>
      <w:r>
        <w:tab/>
        <w:t>Неприложимо</w:t>
      </w:r>
    </w:p>
    <w:p w14:paraId="50191E65" w14:textId="77777777" w:rsidR="00967D78" w:rsidRPr="008309A9" w:rsidRDefault="00967D78" w:rsidP="00E94B83">
      <w:pPr>
        <w:pStyle w:val="BodyText"/>
        <w:spacing w:before="1"/>
        <w:rPr>
          <w:b/>
          <w:highlight w:val="yellow"/>
        </w:rPr>
      </w:pPr>
    </w:p>
    <w:p w14:paraId="630206A8" w14:textId="77777777" w:rsidR="00E94B83" w:rsidRPr="00774F5D" w:rsidRDefault="00E94B83" w:rsidP="00E94B83">
      <w:pPr>
        <w:ind w:left="132" w:right="795" w:hanging="3"/>
        <w:jc w:val="both"/>
        <w:rPr>
          <w:b/>
          <w:sz w:val="24"/>
        </w:rPr>
      </w:pPr>
      <w:r w:rsidRPr="00774F5D">
        <w:rPr>
          <w:b/>
          <w:sz w:val="24"/>
        </w:rPr>
        <w:t>В.</w:t>
      </w:r>
      <w:r w:rsidRPr="00774F5D">
        <w:rPr>
          <w:b/>
          <w:spacing w:val="1"/>
          <w:sz w:val="24"/>
        </w:rPr>
        <w:t xml:space="preserve"> </w:t>
      </w:r>
      <w:r w:rsidRPr="00774F5D">
        <w:rPr>
          <w:b/>
          <w:sz w:val="24"/>
        </w:rPr>
        <w:t>Документи,</w:t>
      </w:r>
      <w:r w:rsidRPr="00774F5D">
        <w:rPr>
          <w:b/>
          <w:spacing w:val="1"/>
          <w:sz w:val="24"/>
        </w:rPr>
        <w:t xml:space="preserve"> </w:t>
      </w:r>
      <w:r w:rsidRPr="00774F5D">
        <w:rPr>
          <w:b/>
          <w:sz w:val="24"/>
        </w:rPr>
        <w:t>доказващи,</w:t>
      </w:r>
      <w:r w:rsidRPr="00774F5D">
        <w:rPr>
          <w:b/>
          <w:spacing w:val="1"/>
          <w:sz w:val="24"/>
        </w:rPr>
        <w:t xml:space="preserve"> </w:t>
      </w:r>
      <w:r w:rsidRPr="00774F5D">
        <w:rPr>
          <w:b/>
          <w:sz w:val="24"/>
        </w:rPr>
        <w:t>технически и професионални способности  на</w:t>
      </w:r>
      <w:r w:rsidRPr="00774F5D">
        <w:rPr>
          <w:b/>
          <w:spacing w:val="1"/>
          <w:sz w:val="24"/>
        </w:rPr>
        <w:t xml:space="preserve"> </w:t>
      </w:r>
      <w:r w:rsidRPr="00774F5D">
        <w:rPr>
          <w:b/>
          <w:sz w:val="24"/>
        </w:rPr>
        <w:t xml:space="preserve">кандидата по т.ІІІ.2.3 от настоящия пояснителен документ </w:t>
      </w:r>
      <w:r w:rsidRPr="00774F5D">
        <w:rPr>
          <w:b/>
          <w:i/>
          <w:sz w:val="24"/>
        </w:rPr>
        <w:t>(Важно: документите,</w:t>
      </w:r>
      <w:r w:rsidRPr="00774F5D">
        <w:rPr>
          <w:b/>
          <w:i/>
          <w:spacing w:val="1"/>
          <w:sz w:val="24"/>
        </w:rPr>
        <w:t xml:space="preserve"> </w:t>
      </w:r>
      <w:r w:rsidRPr="00774F5D">
        <w:rPr>
          <w:b/>
          <w:i/>
          <w:sz w:val="24"/>
        </w:rPr>
        <w:t>посочени</w:t>
      </w:r>
      <w:r w:rsidRPr="00774F5D">
        <w:rPr>
          <w:b/>
          <w:i/>
          <w:spacing w:val="-1"/>
          <w:sz w:val="24"/>
        </w:rPr>
        <w:t xml:space="preserve"> </w:t>
      </w:r>
      <w:r w:rsidRPr="00774F5D">
        <w:rPr>
          <w:b/>
          <w:i/>
          <w:sz w:val="24"/>
        </w:rPr>
        <w:t>в</w:t>
      </w:r>
      <w:r w:rsidRPr="00774F5D">
        <w:rPr>
          <w:b/>
          <w:i/>
          <w:spacing w:val="-1"/>
          <w:sz w:val="24"/>
        </w:rPr>
        <w:t xml:space="preserve"> </w:t>
      </w:r>
      <w:r w:rsidRPr="00774F5D">
        <w:rPr>
          <w:b/>
          <w:i/>
          <w:sz w:val="24"/>
        </w:rPr>
        <w:t>тази</w:t>
      </w:r>
      <w:r w:rsidRPr="00774F5D">
        <w:rPr>
          <w:b/>
          <w:i/>
          <w:spacing w:val="-1"/>
          <w:sz w:val="24"/>
        </w:rPr>
        <w:t xml:space="preserve"> </w:t>
      </w:r>
      <w:r w:rsidRPr="00774F5D">
        <w:rPr>
          <w:b/>
          <w:i/>
          <w:sz w:val="24"/>
        </w:rPr>
        <w:t>точка,</w:t>
      </w:r>
      <w:r w:rsidRPr="00774F5D">
        <w:rPr>
          <w:b/>
          <w:i/>
          <w:spacing w:val="-1"/>
          <w:sz w:val="24"/>
        </w:rPr>
        <w:t xml:space="preserve"> </w:t>
      </w:r>
      <w:r w:rsidRPr="00774F5D">
        <w:rPr>
          <w:b/>
          <w:i/>
          <w:sz w:val="24"/>
        </w:rPr>
        <w:t>трябва да</w:t>
      </w:r>
      <w:r w:rsidRPr="00774F5D">
        <w:rPr>
          <w:b/>
          <w:i/>
          <w:spacing w:val="-1"/>
          <w:sz w:val="24"/>
        </w:rPr>
        <w:t xml:space="preserve"> </w:t>
      </w:r>
      <w:r w:rsidRPr="00774F5D">
        <w:rPr>
          <w:b/>
          <w:i/>
          <w:sz w:val="24"/>
        </w:rPr>
        <w:t>съответстват на</w:t>
      </w:r>
      <w:r w:rsidRPr="00774F5D">
        <w:rPr>
          <w:b/>
          <w:i/>
          <w:spacing w:val="-1"/>
          <w:sz w:val="24"/>
        </w:rPr>
        <w:t xml:space="preserve"> </w:t>
      </w:r>
      <w:r w:rsidRPr="00774F5D">
        <w:rPr>
          <w:b/>
          <w:i/>
          <w:sz w:val="24"/>
        </w:rPr>
        <w:t>тези,</w:t>
      </w:r>
      <w:r w:rsidRPr="00774F5D">
        <w:rPr>
          <w:b/>
          <w:i/>
          <w:spacing w:val="-3"/>
          <w:sz w:val="24"/>
        </w:rPr>
        <w:t xml:space="preserve"> </w:t>
      </w:r>
      <w:r w:rsidRPr="00774F5D">
        <w:rPr>
          <w:b/>
          <w:i/>
          <w:sz w:val="24"/>
        </w:rPr>
        <w:t>изброени в</w:t>
      </w:r>
      <w:r w:rsidRPr="00774F5D">
        <w:rPr>
          <w:b/>
          <w:i/>
          <w:spacing w:val="-1"/>
          <w:sz w:val="24"/>
        </w:rPr>
        <w:t xml:space="preserve"> </w:t>
      </w:r>
      <w:r w:rsidRPr="00774F5D">
        <w:rPr>
          <w:b/>
          <w:i/>
          <w:sz w:val="24"/>
        </w:rPr>
        <w:t>т.ІІІ.2.3.)</w:t>
      </w:r>
      <w:r w:rsidRPr="00774F5D">
        <w:rPr>
          <w:b/>
          <w:sz w:val="24"/>
        </w:rPr>
        <w:t>:</w:t>
      </w:r>
    </w:p>
    <w:p w14:paraId="5FC64FD8" w14:textId="77777777" w:rsidR="00E94B83" w:rsidRPr="00774F5D" w:rsidRDefault="00E94B83" w:rsidP="00E94B83">
      <w:pPr>
        <w:ind w:left="132" w:right="795" w:hanging="3"/>
        <w:jc w:val="both"/>
        <w:rPr>
          <w:b/>
          <w:sz w:val="24"/>
        </w:rPr>
      </w:pPr>
    </w:p>
    <w:p w14:paraId="55FA0E98" w14:textId="77777777" w:rsidR="00E94B83" w:rsidRPr="00774F5D" w:rsidRDefault="00E94B83" w:rsidP="00E94B83">
      <w:pPr>
        <w:ind w:left="132" w:right="795" w:hanging="3"/>
        <w:jc w:val="both"/>
        <w:rPr>
          <w:bCs/>
          <w:sz w:val="24"/>
        </w:rPr>
      </w:pPr>
    </w:p>
    <w:p w14:paraId="750EC1C5" w14:textId="1C381772" w:rsidR="00E94B83" w:rsidRDefault="00D60074" w:rsidP="00E94B83">
      <w:pPr>
        <w:ind w:left="132" w:right="795" w:hanging="3"/>
        <w:jc w:val="both"/>
        <w:rPr>
          <w:bCs/>
          <w:sz w:val="24"/>
        </w:rPr>
      </w:pPr>
      <w:r>
        <w:rPr>
          <w:bCs/>
          <w:sz w:val="24"/>
        </w:rPr>
        <w:t>1</w:t>
      </w:r>
      <w:r w:rsidR="00E94B83" w:rsidRPr="00774F5D">
        <w:rPr>
          <w:bCs/>
          <w:sz w:val="24"/>
        </w:rPr>
        <w:t>.  Декларации за ангажираност на експертите (по образец)</w:t>
      </w:r>
    </w:p>
    <w:p w14:paraId="522C99A0" w14:textId="77777777" w:rsidR="00E94B83" w:rsidRDefault="00E94B83" w:rsidP="00E94B83">
      <w:pPr>
        <w:ind w:left="132" w:right="795" w:hanging="3"/>
        <w:jc w:val="both"/>
        <w:rPr>
          <w:bCs/>
          <w:sz w:val="24"/>
        </w:rPr>
      </w:pPr>
    </w:p>
    <w:p w14:paraId="140E8118" w14:textId="1DFD0DBD" w:rsidR="00E94B83" w:rsidRPr="00774F5D" w:rsidRDefault="00D60074" w:rsidP="00E94B83">
      <w:pPr>
        <w:ind w:left="132" w:right="795" w:hanging="3"/>
        <w:jc w:val="both"/>
        <w:rPr>
          <w:bCs/>
          <w:sz w:val="24"/>
        </w:rPr>
      </w:pPr>
      <w:r>
        <w:rPr>
          <w:bCs/>
          <w:sz w:val="24"/>
        </w:rPr>
        <w:t>2</w:t>
      </w:r>
      <w:r w:rsidR="00E94B83">
        <w:rPr>
          <w:bCs/>
          <w:sz w:val="24"/>
        </w:rPr>
        <w:t xml:space="preserve">. </w:t>
      </w:r>
      <w:r w:rsidR="00E94B83" w:rsidRPr="00774F5D">
        <w:rPr>
          <w:bCs/>
          <w:sz w:val="24"/>
        </w:rPr>
        <w:t>Списък на доставките или услугите, които са еднакви или сходни с предмета на поръчката, изпълнени през последните 3 години, в зависимост от датата, на която кандидатът е учреден или е започнал дейността си, включително стойностите, датите и получателите, придружен от препоръки за добро изпълнение;</w:t>
      </w:r>
    </w:p>
    <w:p w14:paraId="0B7B33C3" w14:textId="77777777" w:rsidR="00E94B83" w:rsidRPr="008309A9" w:rsidRDefault="00E94B83" w:rsidP="00E94B83">
      <w:pPr>
        <w:pStyle w:val="BodyText"/>
        <w:rPr>
          <w:b/>
          <w:highlight w:val="yellow"/>
        </w:rPr>
      </w:pPr>
    </w:p>
    <w:p w14:paraId="107D829B" w14:textId="77777777" w:rsidR="00E94B83" w:rsidRDefault="00E94B83" w:rsidP="00E94B83">
      <w:pPr>
        <w:pStyle w:val="BodyText"/>
        <w:rPr>
          <w:b/>
        </w:rPr>
      </w:pPr>
    </w:p>
    <w:p w14:paraId="3A0821B7" w14:textId="77777777" w:rsidR="00E94B83" w:rsidRDefault="00E94B83" w:rsidP="00E94B83">
      <w:pPr>
        <w:ind w:left="130"/>
        <w:jc w:val="both"/>
        <w:rPr>
          <w:b/>
          <w:sz w:val="24"/>
        </w:rPr>
      </w:pPr>
      <w:r>
        <w:rPr>
          <w:b/>
          <w:sz w:val="24"/>
        </w:rPr>
        <w:t>Г.</w:t>
      </w:r>
      <w:r>
        <w:rPr>
          <w:b/>
          <w:spacing w:val="-2"/>
          <w:sz w:val="24"/>
        </w:rPr>
        <w:t xml:space="preserve"> </w:t>
      </w:r>
      <w:r>
        <w:rPr>
          <w:b/>
          <w:sz w:val="24"/>
        </w:rPr>
        <w:t>Други</w:t>
      </w:r>
      <w:r>
        <w:rPr>
          <w:b/>
          <w:spacing w:val="-1"/>
          <w:sz w:val="24"/>
        </w:rPr>
        <w:t xml:space="preserve"> </w:t>
      </w:r>
      <w:r>
        <w:rPr>
          <w:b/>
          <w:sz w:val="24"/>
        </w:rPr>
        <w:t>изискуеми</w:t>
      </w:r>
      <w:r>
        <w:rPr>
          <w:b/>
          <w:spacing w:val="-2"/>
          <w:sz w:val="24"/>
        </w:rPr>
        <w:t xml:space="preserve"> </w:t>
      </w:r>
      <w:r>
        <w:rPr>
          <w:b/>
          <w:sz w:val="24"/>
        </w:rPr>
        <w:t>от</w:t>
      </w:r>
      <w:r>
        <w:rPr>
          <w:b/>
          <w:spacing w:val="-4"/>
          <w:sz w:val="24"/>
        </w:rPr>
        <w:t xml:space="preserve"> </w:t>
      </w:r>
      <w:r>
        <w:rPr>
          <w:b/>
          <w:sz w:val="24"/>
        </w:rPr>
        <w:t>кандидата</w:t>
      </w:r>
      <w:r>
        <w:rPr>
          <w:b/>
          <w:spacing w:val="-2"/>
          <w:sz w:val="24"/>
        </w:rPr>
        <w:t xml:space="preserve"> </w:t>
      </w:r>
      <w:r>
        <w:rPr>
          <w:b/>
          <w:sz w:val="24"/>
        </w:rPr>
        <w:t>документи:</w:t>
      </w:r>
    </w:p>
    <w:p w14:paraId="6502462A" w14:textId="77777777" w:rsidR="00E94B83" w:rsidRDefault="00E94B83" w:rsidP="00E94B83">
      <w:pPr>
        <w:pStyle w:val="BodyText"/>
        <w:spacing w:before="7"/>
        <w:rPr>
          <w:b/>
          <w:sz w:val="23"/>
        </w:rPr>
      </w:pPr>
    </w:p>
    <w:p w14:paraId="234AAD8C" w14:textId="5765321F" w:rsidR="00E94B83" w:rsidRDefault="00E94B83" w:rsidP="00E94B83">
      <w:pPr>
        <w:pStyle w:val="ListParagraph"/>
        <w:numPr>
          <w:ilvl w:val="0"/>
          <w:numId w:val="3"/>
        </w:numPr>
        <w:tabs>
          <w:tab w:val="left" w:pos="854"/>
        </w:tabs>
        <w:ind w:hanging="724"/>
        <w:rPr>
          <w:sz w:val="24"/>
        </w:rPr>
      </w:pPr>
      <w:r>
        <w:rPr>
          <w:sz w:val="24"/>
        </w:rPr>
        <w:t>Оферта;</w:t>
      </w:r>
    </w:p>
    <w:p w14:paraId="6040C067" w14:textId="2F2213E6" w:rsidR="002C16BC" w:rsidRDefault="002C16BC" w:rsidP="00E94B83">
      <w:pPr>
        <w:pStyle w:val="ListParagraph"/>
        <w:numPr>
          <w:ilvl w:val="0"/>
          <w:numId w:val="3"/>
        </w:numPr>
        <w:tabs>
          <w:tab w:val="left" w:pos="854"/>
        </w:tabs>
        <w:ind w:hanging="724"/>
        <w:rPr>
          <w:sz w:val="24"/>
        </w:rPr>
      </w:pPr>
      <w:r>
        <w:rPr>
          <w:sz w:val="24"/>
        </w:rPr>
        <w:t>Декларация</w:t>
      </w:r>
      <w:r>
        <w:rPr>
          <w:spacing w:val="-4"/>
          <w:sz w:val="24"/>
        </w:rPr>
        <w:t xml:space="preserve"> </w:t>
      </w:r>
      <w:r>
        <w:rPr>
          <w:sz w:val="24"/>
        </w:rPr>
        <w:t>за</w:t>
      </w:r>
      <w:r>
        <w:rPr>
          <w:spacing w:val="-4"/>
          <w:sz w:val="24"/>
        </w:rPr>
        <w:t xml:space="preserve"> ползване/не ползване на </w:t>
      </w:r>
      <w:r>
        <w:rPr>
          <w:sz w:val="24"/>
        </w:rPr>
        <w:t>подизпълнители</w:t>
      </w:r>
    </w:p>
    <w:p w14:paraId="02F0AA1B" w14:textId="77777777" w:rsidR="00E94B83" w:rsidRDefault="00E94B83" w:rsidP="00E94B83">
      <w:pPr>
        <w:pStyle w:val="ListParagraph"/>
        <w:numPr>
          <w:ilvl w:val="0"/>
          <w:numId w:val="3"/>
        </w:numPr>
        <w:tabs>
          <w:tab w:val="left" w:pos="854"/>
        </w:tabs>
        <w:ind w:left="132" w:right="796" w:hanging="3"/>
        <w:rPr>
          <w:sz w:val="24"/>
        </w:rPr>
      </w:pPr>
      <w:r>
        <w:rPr>
          <w:sz w:val="24"/>
        </w:rPr>
        <w:t>Декларация</w:t>
      </w:r>
      <w:r>
        <w:rPr>
          <w:spacing w:val="-8"/>
          <w:sz w:val="24"/>
        </w:rPr>
        <w:t xml:space="preserve"> </w:t>
      </w:r>
      <w:r>
        <w:rPr>
          <w:sz w:val="24"/>
        </w:rPr>
        <w:t>за</w:t>
      </w:r>
      <w:r>
        <w:rPr>
          <w:spacing w:val="-8"/>
          <w:sz w:val="24"/>
        </w:rPr>
        <w:t xml:space="preserve"> </w:t>
      </w:r>
      <w:r>
        <w:rPr>
          <w:sz w:val="24"/>
        </w:rPr>
        <w:t>подизпълнителите,</w:t>
      </w:r>
      <w:r>
        <w:rPr>
          <w:spacing w:val="-8"/>
          <w:sz w:val="24"/>
        </w:rPr>
        <w:t xml:space="preserve"> </w:t>
      </w:r>
      <w:r>
        <w:rPr>
          <w:sz w:val="24"/>
        </w:rPr>
        <w:t>които</w:t>
      </w:r>
      <w:r>
        <w:rPr>
          <w:spacing w:val="-7"/>
          <w:sz w:val="24"/>
        </w:rPr>
        <w:t xml:space="preserve"> </w:t>
      </w:r>
      <w:r>
        <w:rPr>
          <w:sz w:val="24"/>
        </w:rPr>
        <w:t>ще</w:t>
      </w:r>
      <w:r>
        <w:rPr>
          <w:spacing w:val="-8"/>
          <w:sz w:val="24"/>
        </w:rPr>
        <w:t xml:space="preserve"> </w:t>
      </w:r>
      <w:r>
        <w:rPr>
          <w:sz w:val="24"/>
        </w:rPr>
        <w:t>участват</w:t>
      </w:r>
      <w:r>
        <w:rPr>
          <w:spacing w:val="-7"/>
          <w:sz w:val="24"/>
        </w:rPr>
        <w:t xml:space="preserve"> </w:t>
      </w:r>
      <w:r>
        <w:rPr>
          <w:sz w:val="24"/>
        </w:rPr>
        <w:t>в</w:t>
      </w:r>
      <w:r>
        <w:rPr>
          <w:spacing w:val="-6"/>
          <w:sz w:val="24"/>
        </w:rPr>
        <w:t xml:space="preserve"> </w:t>
      </w:r>
      <w:r>
        <w:rPr>
          <w:sz w:val="24"/>
        </w:rPr>
        <w:t>изпълнението</w:t>
      </w:r>
      <w:r>
        <w:rPr>
          <w:spacing w:val="-9"/>
          <w:sz w:val="24"/>
        </w:rPr>
        <w:t xml:space="preserve"> </w:t>
      </w:r>
      <w:r>
        <w:rPr>
          <w:sz w:val="24"/>
        </w:rPr>
        <w:t>на</w:t>
      </w:r>
      <w:r>
        <w:rPr>
          <w:spacing w:val="-8"/>
          <w:sz w:val="24"/>
        </w:rPr>
        <w:t xml:space="preserve"> </w:t>
      </w:r>
      <w:r>
        <w:rPr>
          <w:sz w:val="24"/>
        </w:rPr>
        <w:t>предмета</w:t>
      </w:r>
      <w:r>
        <w:rPr>
          <w:spacing w:val="-8"/>
          <w:sz w:val="24"/>
        </w:rPr>
        <w:t xml:space="preserve"> </w:t>
      </w:r>
      <w:r>
        <w:rPr>
          <w:sz w:val="24"/>
        </w:rPr>
        <w:t>на</w:t>
      </w:r>
      <w:r>
        <w:rPr>
          <w:spacing w:val="-57"/>
          <w:sz w:val="24"/>
        </w:rPr>
        <w:t xml:space="preserve"> </w:t>
      </w:r>
      <w:r>
        <w:rPr>
          <w:sz w:val="24"/>
        </w:rPr>
        <w:t>процедурата и дела на тяхното участие</w:t>
      </w:r>
      <w:r>
        <w:rPr>
          <w:spacing w:val="1"/>
          <w:sz w:val="24"/>
        </w:rPr>
        <w:t xml:space="preserve"> </w:t>
      </w:r>
      <w:r>
        <w:rPr>
          <w:sz w:val="24"/>
        </w:rPr>
        <w:t>(</w:t>
      </w:r>
      <w:r>
        <w:rPr>
          <w:i/>
          <w:sz w:val="24"/>
        </w:rPr>
        <w:t>ако кандидатът е декларирал, че ще ползва</w:t>
      </w:r>
      <w:r>
        <w:rPr>
          <w:i/>
          <w:spacing w:val="1"/>
          <w:sz w:val="24"/>
        </w:rPr>
        <w:t xml:space="preserve"> </w:t>
      </w:r>
      <w:r>
        <w:rPr>
          <w:i/>
          <w:sz w:val="24"/>
        </w:rPr>
        <w:t>подизпълнители)</w:t>
      </w:r>
      <w:r>
        <w:rPr>
          <w:sz w:val="24"/>
        </w:rPr>
        <w:t>;</w:t>
      </w:r>
    </w:p>
    <w:p w14:paraId="65BA83E8" w14:textId="2D7D55CF" w:rsidR="00E94B83" w:rsidRDefault="00E94B83" w:rsidP="00E94B83">
      <w:pPr>
        <w:pStyle w:val="ListParagraph"/>
        <w:numPr>
          <w:ilvl w:val="0"/>
          <w:numId w:val="3"/>
        </w:numPr>
        <w:tabs>
          <w:tab w:val="left" w:pos="854"/>
        </w:tabs>
        <w:ind w:hanging="724"/>
        <w:rPr>
          <w:sz w:val="24"/>
        </w:rPr>
      </w:pPr>
      <w:r>
        <w:rPr>
          <w:sz w:val="24"/>
        </w:rPr>
        <w:t>Документи</w:t>
      </w:r>
      <w:r>
        <w:rPr>
          <w:spacing w:val="-1"/>
          <w:sz w:val="24"/>
        </w:rPr>
        <w:t xml:space="preserve"> </w:t>
      </w:r>
      <w:r>
        <w:rPr>
          <w:sz w:val="24"/>
        </w:rPr>
        <w:t>по</w:t>
      </w:r>
      <w:r>
        <w:rPr>
          <w:spacing w:val="53"/>
          <w:sz w:val="24"/>
        </w:rPr>
        <w:t xml:space="preserve"> </w:t>
      </w:r>
      <w:r>
        <w:rPr>
          <w:sz w:val="24"/>
        </w:rPr>
        <w:t>т.А.1</w:t>
      </w:r>
      <w:r>
        <w:rPr>
          <w:spacing w:val="-1"/>
          <w:sz w:val="24"/>
        </w:rPr>
        <w:t xml:space="preserve"> </w:t>
      </w:r>
      <w:r>
        <w:rPr>
          <w:sz w:val="24"/>
        </w:rPr>
        <w:t>и</w:t>
      </w:r>
      <w:r>
        <w:rPr>
          <w:spacing w:val="-4"/>
          <w:sz w:val="24"/>
        </w:rPr>
        <w:t xml:space="preserve"> </w:t>
      </w:r>
      <w:r>
        <w:rPr>
          <w:sz w:val="24"/>
        </w:rPr>
        <w:t>А.2, Б и В</w:t>
      </w:r>
      <w:r>
        <w:rPr>
          <w:spacing w:val="-3"/>
          <w:sz w:val="24"/>
        </w:rPr>
        <w:t xml:space="preserve"> </w:t>
      </w:r>
      <w:r>
        <w:rPr>
          <w:sz w:val="24"/>
        </w:rPr>
        <w:t>за</w:t>
      </w:r>
      <w:r>
        <w:rPr>
          <w:spacing w:val="-2"/>
          <w:sz w:val="24"/>
        </w:rPr>
        <w:t xml:space="preserve"> </w:t>
      </w:r>
      <w:r>
        <w:rPr>
          <w:sz w:val="24"/>
        </w:rPr>
        <w:t>подизпълнителите;</w:t>
      </w:r>
    </w:p>
    <w:p w14:paraId="651F03E7" w14:textId="77777777" w:rsidR="002C16BC" w:rsidRDefault="002C16BC" w:rsidP="002C16BC">
      <w:pPr>
        <w:pStyle w:val="ListParagraph"/>
        <w:numPr>
          <w:ilvl w:val="0"/>
          <w:numId w:val="3"/>
        </w:numPr>
        <w:tabs>
          <w:tab w:val="left" w:pos="853"/>
          <w:tab w:val="left" w:pos="854"/>
        </w:tabs>
        <w:rPr>
          <w:sz w:val="24"/>
        </w:rPr>
      </w:pPr>
      <w:r>
        <w:rPr>
          <w:sz w:val="24"/>
        </w:rPr>
        <w:t>Декларация за ангажираност на експерт</w:t>
      </w:r>
    </w:p>
    <w:p w14:paraId="3C51B001" w14:textId="69B7A2FC" w:rsidR="002C16BC" w:rsidRPr="002C16BC" w:rsidRDefault="002C16BC" w:rsidP="002C16BC">
      <w:pPr>
        <w:pStyle w:val="ListParagraph"/>
        <w:numPr>
          <w:ilvl w:val="0"/>
          <w:numId w:val="3"/>
        </w:numPr>
        <w:tabs>
          <w:tab w:val="left" w:pos="853"/>
          <w:tab w:val="left" w:pos="854"/>
        </w:tabs>
        <w:rPr>
          <w:sz w:val="24"/>
        </w:rPr>
      </w:pPr>
      <w:r>
        <w:rPr>
          <w:sz w:val="24"/>
        </w:rPr>
        <w:t>Декларация – обработка на лични данни</w:t>
      </w:r>
    </w:p>
    <w:p w14:paraId="3F633AAB" w14:textId="77777777" w:rsidR="00E94B83" w:rsidRDefault="00E94B83" w:rsidP="00E94B83">
      <w:pPr>
        <w:pStyle w:val="ListParagraph"/>
        <w:numPr>
          <w:ilvl w:val="0"/>
          <w:numId w:val="3"/>
        </w:numPr>
        <w:tabs>
          <w:tab w:val="left" w:pos="854"/>
        </w:tabs>
        <w:ind w:hanging="724"/>
        <w:rPr>
          <w:sz w:val="24"/>
        </w:rPr>
      </w:pPr>
      <w:r>
        <w:rPr>
          <w:sz w:val="24"/>
        </w:rPr>
        <w:lastRenderedPageBreak/>
        <w:t>Други</w:t>
      </w:r>
      <w:r>
        <w:rPr>
          <w:spacing w:val="-3"/>
          <w:sz w:val="24"/>
        </w:rPr>
        <w:t xml:space="preserve"> </w:t>
      </w:r>
      <w:r>
        <w:rPr>
          <w:sz w:val="24"/>
        </w:rPr>
        <w:t>документи</w:t>
      </w:r>
      <w:r>
        <w:rPr>
          <w:spacing w:val="-3"/>
          <w:sz w:val="24"/>
        </w:rPr>
        <w:t xml:space="preserve"> </w:t>
      </w:r>
      <w:r>
        <w:rPr>
          <w:sz w:val="24"/>
        </w:rPr>
        <w:t>и</w:t>
      </w:r>
      <w:r>
        <w:rPr>
          <w:spacing w:val="-2"/>
          <w:sz w:val="24"/>
        </w:rPr>
        <w:t xml:space="preserve"> </w:t>
      </w:r>
      <w:r>
        <w:rPr>
          <w:sz w:val="24"/>
        </w:rPr>
        <w:t>доказателства</w:t>
      </w:r>
      <w:r>
        <w:rPr>
          <w:spacing w:val="-1"/>
          <w:sz w:val="24"/>
        </w:rPr>
        <w:t xml:space="preserve"> </w:t>
      </w:r>
      <w:r>
        <w:rPr>
          <w:i/>
          <w:sz w:val="24"/>
        </w:rPr>
        <w:t>(посочват</w:t>
      </w:r>
      <w:r>
        <w:rPr>
          <w:i/>
          <w:spacing w:val="-2"/>
          <w:sz w:val="24"/>
        </w:rPr>
        <w:t xml:space="preserve"> </w:t>
      </w:r>
      <w:r>
        <w:rPr>
          <w:i/>
          <w:sz w:val="24"/>
        </w:rPr>
        <w:t>се</w:t>
      </w:r>
      <w:r>
        <w:rPr>
          <w:i/>
          <w:spacing w:val="-3"/>
          <w:sz w:val="24"/>
        </w:rPr>
        <w:t xml:space="preserve"> </w:t>
      </w:r>
      <w:r>
        <w:rPr>
          <w:i/>
          <w:sz w:val="24"/>
        </w:rPr>
        <w:t>от</w:t>
      </w:r>
      <w:r>
        <w:rPr>
          <w:i/>
          <w:spacing w:val="-2"/>
          <w:sz w:val="24"/>
        </w:rPr>
        <w:t xml:space="preserve"> </w:t>
      </w:r>
      <w:r>
        <w:rPr>
          <w:i/>
          <w:sz w:val="24"/>
        </w:rPr>
        <w:t>бенефициента)</w:t>
      </w:r>
      <w:r>
        <w:rPr>
          <w:i/>
          <w:spacing w:val="-2"/>
          <w:sz w:val="24"/>
        </w:rPr>
        <w:t xml:space="preserve"> </w:t>
      </w:r>
      <w:r>
        <w:rPr>
          <w:sz w:val="24"/>
        </w:rPr>
        <w:t>– неприложимо;</w:t>
      </w:r>
    </w:p>
    <w:p w14:paraId="5CCE855D" w14:textId="77777777" w:rsidR="00E94B83" w:rsidRDefault="00E94B83" w:rsidP="00E94B83">
      <w:pPr>
        <w:pStyle w:val="BodyText"/>
        <w:spacing w:before="5"/>
      </w:pPr>
    </w:p>
    <w:p w14:paraId="79DF396B" w14:textId="77777777" w:rsidR="00E94B83" w:rsidRDefault="00E94B83" w:rsidP="00E94B83">
      <w:pPr>
        <w:pStyle w:val="Heading1"/>
        <w:spacing w:line="274" w:lineRule="exact"/>
      </w:pPr>
      <w:r>
        <w:t>РАЗДЕЛ</w:t>
      </w:r>
      <w:r>
        <w:rPr>
          <w:spacing w:val="-2"/>
        </w:rPr>
        <w:t xml:space="preserve"> </w:t>
      </w:r>
      <w:r>
        <w:t>VI:</w:t>
      </w:r>
      <w:r>
        <w:rPr>
          <w:spacing w:val="-2"/>
        </w:rPr>
        <w:t xml:space="preserve"> </w:t>
      </w:r>
      <w:r>
        <w:t>ПРИЛОЖЕНИЯ</w:t>
      </w:r>
      <w:r>
        <w:rPr>
          <w:spacing w:val="-3"/>
        </w:rPr>
        <w:t xml:space="preserve"> </w:t>
      </w:r>
      <w:r>
        <w:t>КЪМ</w:t>
      </w:r>
      <w:r>
        <w:rPr>
          <w:spacing w:val="-2"/>
        </w:rPr>
        <w:t xml:space="preserve"> </w:t>
      </w:r>
      <w:r>
        <w:t>НАСТОЯЩАТА</w:t>
      </w:r>
      <w:r>
        <w:rPr>
          <w:spacing w:val="-2"/>
        </w:rPr>
        <w:t xml:space="preserve"> </w:t>
      </w:r>
      <w:r>
        <w:t>ПУБЛИЧНА</w:t>
      </w:r>
      <w:r>
        <w:rPr>
          <w:spacing w:val="-2"/>
        </w:rPr>
        <w:t xml:space="preserve"> </w:t>
      </w:r>
      <w:r>
        <w:t>ОБЯВА</w:t>
      </w:r>
    </w:p>
    <w:p w14:paraId="03AAA8A6" w14:textId="77777777" w:rsidR="00E94B83" w:rsidRPr="0003011E" w:rsidRDefault="00E94B83" w:rsidP="00E94B83">
      <w:pPr>
        <w:tabs>
          <w:tab w:val="left" w:pos="853"/>
          <w:tab w:val="left" w:pos="854"/>
        </w:tabs>
        <w:spacing w:line="274" w:lineRule="exact"/>
        <w:rPr>
          <w:sz w:val="24"/>
        </w:rPr>
      </w:pPr>
    </w:p>
    <w:p w14:paraId="7E269448" w14:textId="7C2BEF21" w:rsidR="00164F32" w:rsidRDefault="00164F32" w:rsidP="00E94B83">
      <w:pPr>
        <w:pStyle w:val="ListParagraph"/>
        <w:numPr>
          <w:ilvl w:val="0"/>
          <w:numId w:val="2"/>
        </w:numPr>
        <w:tabs>
          <w:tab w:val="left" w:pos="853"/>
          <w:tab w:val="left" w:pos="854"/>
        </w:tabs>
        <w:ind w:hanging="724"/>
        <w:rPr>
          <w:sz w:val="24"/>
        </w:rPr>
      </w:pPr>
      <w:r>
        <w:rPr>
          <w:sz w:val="24"/>
        </w:rPr>
        <w:t>Изисквания към офертите</w:t>
      </w:r>
    </w:p>
    <w:p w14:paraId="3C81B54E" w14:textId="19FF6D01" w:rsidR="00164F32" w:rsidRDefault="00164F32" w:rsidP="00E94B83">
      <w:pPr>
        <w:pStyle w:val="ListParagraph"/>
        <w:numPr>
          <w:ilvl w:val="0"/>
          <w:numId w:val="2"/>
        </w:numPr>
        <w:tabs>
          <w:tab w:val="left" w:pos="853"/>
          <w:tab w:val="left" w:pos="854"/>
        </w:tabs>
        <w:ind w:hanging="724"/>
        <w:rPr>
          <w:sz w:val="24"/>
        </w:rPr>
      </w:pPr>
      <w:r>
        <w:rPr>
          <w:sz w:val="24"/>
        </w:rPr>
        <w:t>Административни сведения</w:t>
      </w:r>
    </w:p>
    <w:p w14:paraId="77058BB6" w14:textId="4CCAE5BC" w:rsidR="00164F32" w:rsidRDefault="00164F32" w:rsidP="00E94B83">
      <w:pPr>
        <w:pStyle w:val="ListParagraph"/>
        <w:numPr>
          <w:ilvl w:val="0"/>
          <w:numId w:val="2"/>
        </w:numPr>
        <w:tabs>
          <w:tab w:val="left" w:pos="853"/>
          <w:tab w:val="left" w:pos="854"/>
        </w:tabs>
        <w:ind w:hanging="724"/>
        <w:rPr>
          <w:sz w:val="24"/>
        </w:rPr>
      </w:pPr>
      <w:r>
        <w:rPr>
          <w:sz w:val="24"/>
        </w:rPr>
        <w:t>Техническо спецификация</w:t>
      </w:r>
    </w:p>
    <w:p w14:paraId="1EDC3231" w14:textId="4280BE87" w:rsidR="00164F32" w:rsidRDefault="00164F32" w:rsidP="00E94B83">
      <w:pPr>
        <w:pStyle w:val="ListParagraph"/>
        <w:numPr>
          <w:ilvl w:val="0"/>
          <w:numId w:val="2"/>
        </w:numPr>
        <w:tabs>
          <w:tab w:val="left" w:pos="853"/>
          <w:tab w:val="left" w:pos="854"/>
        </w:tabs>
        <w:ind w:hanging="724"/>
        <w:rPr>
          <w:sz w:val="24"/>
        </w:rPr>
      </w:pPr>
      <w:r>
        <w:rPr>
          <w:sz w:val="24"/>
        </w:rPr>
        <w:t>Методика за оценка</w:t>
      </w:r>
    </w:p>
    <w:p w14:paraId="601A29B7" w14:textId="733951AC" w:rsidR="00164F32" w:rsidRDefault="00164F32" w:rsidP="00E94B83">
      <w:pPr>
        <w:pStyle w:val="ListParagraph"/>
        <w:numPr>
          <w:ilvl w:val="0"/>
          <w:numId w:val="2"/>
        </w:numPr>
        <w:tabs>
          <w:tab w:val="left" w:pos="853"/>
          <w:tab w:val="left" w:pos="854"/>
        </w:tabs>
        <w:ind w:hanging="724"/>
        <w:rPr>
          <w:sz w:val="24"/>
        </w:rPr>
      </w:pPr>
      <w:r>
        <w:rPr>
          <w:sz w:val="24"/>
        </w:rPr>
        <w:t>Проект на договор за изпълнение</w:t>
      </w:r>
    </w:p>
    <w:p w14:paraId="451495A3" w14:textId="6FF7528B" w:rsidR="00E94B83" w:rsidRDefault="00E94B83" w:rsidP="00E94B83">
      <w:pPr>
        <w:pStyle w:val="ListParagraph"/>
        <w:numPr>
          <w:ilvl w:val="0"/>
          <w:numId w:val="2"/>
        </w:numPr>
        <w:tabs>
          <w:tab w:val="left" w:pos="853"/>
          <w:tab w:val="left" w:pos="854"/>
        </w:tabs>
        <w:ind w:hanging="724"/>
        <w:rPr>
          <w:sz w:val="24"/>
        </w:rPr>
      </w:pPr>
      <w:r>
        <w:rPr>
          <w:sz w:val="24"/>
        </w:rPr>
        <w:t>Образец</w:t>
      </w:r>
      <w:r>
        <w:rPr>
          <w:spacing w:val="-3"/>
          <w:sz w:val="24"/>
        </w:rPr>
        <w:t xml:space="preserve"> </w:t>
      </w:r>
      <w:r>
        <w:rPr>
          <w:sz w:val="24"/>
        </w:rPr>
        <w:t>на</w:t>
      </w:r>
      <w:r>
        <w:rPr>
          <w:spacing w:val="-3"/>
          <w:sz w:val="24"/>
        </w:rPr>
        <w:t xml:space="preserve"> </w:t>
      </w:r>
      <w:r>
        <w:rPr>
          <w:sz w:val="24"/>
        </w:rPr>
        <w:t>оферта,</w:t>
      </w:r>
      <w:r>
        <w:rPr>
          <w:spacing w:val="-2"/>
          <w:sz w:val="24"/>
        </w:rPr>
        <w:t xml:space="preserve"> </w:t>
      </w:r>
      <w:r>
        <w:rPr>
          <w:sz w:val="24"/>
        </w:rPr>
        <w:t>включваща</w:t>
      </w:r>
      <w:r>
        <w:rPr>
          <w:spacing w:val="-3"/>
          <w:sz w:val="24"/>
        </w:rPr>
        <w:t xml:space="preserve"> </w:t>
      </w:r>
      <w:r>
        <w:rPr>
          <w:sz w:val="24"/>
        </w:rPr>
        <w:t>техническо</w:t>
      </w:r>
      <w:r>
        <w:rPr>
          <w:spacing w:val="-2"/>
          <w:sz w:val="24"/>
        </w:rPr>
        <w:t xml:space="preserve"> </w:t>
      </w:r>
      <w:r>
        <w:rPr>
          <w:sz w:val="24"/>
        </w:rPr>
        <w:t>и</w:t>
      </w:r>
      <w:r>
        <w:rPr>
          <w:spacing w:val="-2"/>
          <w:sz w:val="24"/>
        </w:rPr>
        <w:t xml:space="preserve"> </w:t>
      </w:r>
      <w:r>
        <w:rPr>
          <w:sz w:val="24"/>
        </w:rPr>
        <w:t>ценово</w:t>
      </w:r>
      <w:r>
        <w:rPr>
          <w:spacing w:val="-2"/>
          <w:sz w:val="24"/>
        </w:rPr>
        <w:t xml:space="preserve"> </w:t>
      </w:r>
      <w:r>
        <w:rPr>
          <w:sz w:val="24"/>
        </w:rPr>
        <w:t>предложение;</w:t>
      </w:r>
    </w:p>
    <w:p w14:paraId="19AF99E0" w14:textId="77777777" w:rsidR="00E94B83" w:rsidRDefault="00E94B83" w:rsidP="00E94B83">
      <w:pPr>
        <w:pStyle w:val="ListParagraph"/>
        <w:numPr>
          <w:ilvl w:val="0"/>
          <w:numId w:val="2"/>
        </w:numPr>
        <w:tabs>
          <w:tab w:val="left" w:pos="853"/>
          <w:tab w:val="left" w:pos="854"/>
        </w:tabs>
        <w:ind w:hanging="724"/>
        <w:rPr>
          <w:sz w:val="24"/>
        </w:rPr>
      </w:pPr>
      <w:r>
        <w:rPr>
          <w:sz w:val="24"/>
        </w:rPr>
        <w:t>Образец</w:t>
      </w:r>
      <w:r>
        <w:rPr>
          <w:spacing w:val="-2"/>
          <w:sz w:val="24"/>
        </w:rPr>
        <w:t xml:space="preserve"> </w:t>
      </w:r>
      <w:r>
        <w:rPr>
          <w:sz w:val="24"/>
        </w:rPr>
        <w:t>на</w:t>
      </w:r>
      <w:r>
        <w:rPr>
          <w:spacing w:val="-2"/>
          <w:sz w:val="24"/>
        </w:rPr>
        <w:t xml:space="preserve"> </w:t>
      </w:r>
      <w:r>
        <w:rPr>
          <w:sz w:val="24"/>
        </w:rPr>
        <w:t>Декларация</w:t>
      </w:r>
      <w:r>
        <w:rPr>
          <w:spacing w:val="-1"/>
          <w:sz w:val="24"/>
        </w:rPr>
        <w:t xml:space="preserve"> </w:t>
      </w:r>
      <w:r>
        <w:rPr>
          <w:sz w:val="24"/>
        </w:rPr>
        <w:t>по</w:t>
      </w:r>
      <w:r>
        <w:rPr>
          <w:spacing w:val="-2"/>
          <w:sz w:val="24"/>
        </w:rPr>
        <w:t xml:space="preserve"> </w:t>
      </w:r>
      <w:r>
        <w:rPr>
          <w:sz w:val="24"/>
        </w:rPr>
        <w:t>чл.</w:t>
      </w:r>
      <w:r>
        <w:rPr>
          <w:spacing w:val="-2"/>
          <w:sz w:val="24"/>
        </w:rPr>
        <w:t xml:space="preserve"> </w:t>
      </w:r>
      <w:r>
        <w:rPr>
          <w:sz w:val="24"/>
        </w:rPr>
        <w:t>22,</w:t>
      </w:r>
      <w:r>
        <w:rPr>
          <w:spacing w:val="-1"/>
          <w:sz w:val="24"/>
        </w:rPr>
        <w:t xml:space="preserve"> </w:t>
      </w:r>
      <w:r>
        <w:rPr>
          <w:sz w:val="24"/>
        </w:rPr>
        <w:t>ал.</w:t>
      </w:r>
      <w:r>
        <w:rPr>
          <w:spacing w:val="-3"/>
          <w:sz w:val="24"/>
        </w:rPr>
        <w:t xml:space="preserve"> </w:t>
      </w:r>
      <w:r>
        <w:rPr>
          <w:sz w:val="24"/>
        </w:rPr>
        <w:t>2,</w:t>
      </w:r>
      <w:r>
        <w:rPr>
          <w:spacing w:val="-1"/>
          <w:sz w:val="24"/>
        </w:rPr>
        <w:t xml:space="preserve"> </w:t>
      </w:r>
      <w:r>
        <w:rPr>
          <w:sz w:val="24"/>
        </w:rPr>
        <w:t>т.</w:t>
      </w:r>
      <w:r>
        <w:rPr>
          <w:spacing w:val="-1"/>
          <w:sz w:val="24"/>
        </w:rPr>
        <w:t xml:space="preserve"> </w:t>
      </w:r>
      <w:r>
        <w:rPr>
          <w:sz w:val="24"/>
        </w:rPr>
        <w:t>1</w:t>
      </w:r>
      <w:r>
        <w:rPr>
          <w:spacing w:val="-2"/>
          <w:sz w:val="24"/>
        </w:rPr>
        <w:t xml:space="preserve"> </w:t>
      </w:r>
      <w:r>
        <w:rPr>
          <w:sz w:val="24"/>
        </w:rPr>
        <w:t>от</w:t>
      </w:r>
      <w:r>
        <w:rPr>
          <w:spacing w:val="-3"/>
          <w:sz w:val="24"/>
        </w:rPr>
        <w:t xml:space="preserve"> </w:t>
      </w:r>
      <w:r>
        <w:rPr>
          <w:sz w:val="24"/>
        </w:rPr>
        <w:t>ПМС</w:t>
      </w:r>
      <w:r>
        <w:rPr>
          <w:spacing w:val="-2"/>
          <w:sz w:val="24"/>
        </w:rPr>
        <w:t xml:space="preserve"> </w:t>
      </w:r>
      <w:r>
        <w:rPr>
          <w:sz w:val="24"/>
        </w:rPr>
        <w:t>№</w:t>
      </w:r>
      <w:r>
        <w:rPr>
          <w:spacing w:val="-2"/>
          <w:sz w:val="24"/>
        </w:rPr>
        <w:t xml:space="preserve"> </w:t>
      </w:r>
      <w:r>
        <w:rPr>
          <w:sz w:val="24"/>
        </w:rPr>
        <w:t>118/20.05.2014</w:t>
      </w:r>
      <w:r>
        <w:rPr>
          <w:spacing w:val="-2"/>
          <w:sz w:val="24"/>
        </w:rPr>
        <w:t xml:space="preserve"> </w:t>
      </w:r>
      <w:r>
        <w:rPr>
          <w:sz w:val="24"/>
        </w:rPr>
        <w:t>г.;</w:t>
      </w:r>
    </w:p>
    <w:p w14:paraId="00AED5E2" w14:textId="77777777" w:rsidR="00E94B83" w:rsidRDefault="00E94B83" w:rsidP="00E94B83">
      <w:pPr>
        <w:pStyle w:val="ListParagraph"/>
        <w:numPr>
          <w:ilvl w:val="0"/>
          <w:numId w:val="2"/>
        </w:numPr>
        <w:tabs>
          <w:tab w:val="left" w:pos="853"/>
          <w:tab w:val="left" w:pos="854"/>
        </w:tabs>
        <w:ind w:hanging="724"/>
        <w:rPr>
          <w:sz w:val="24"/>
        </w:rPr>
      </w:pPr>
      <w:r>
        <w:rPr>
          <w:sz w:val="24"/>
        </w:rPr>
        <w:t>Декларация</w:t>
      </w:r>
      <w:r>
        <w:rPr>
          <w:spacing w:val="-2"/>
          <w:sz w:val="24"/>
        </w:rPr>
        <w:t xml:space="preserve"> </w:t>
      </w:r>
      <w:r>
        <w:rPr>
          <w:sz w:val="24"/>
        </w:rPr>
        <w:t>за</w:t>
      </w:r>
      <w:r>
        <w:rPr>
          <w:spacing w:val="-3"/>
          <w:sz w:val="24"/>
        </w:rPr>
        <w:t xml:space="preserve"> </w:t>
      </w:r>
      <w:r>
        <w:rPr>
          <w:sz w:val="24"/>
        </w:rPr>
        <w:t>посочване</w:t>
      </w:r>
      <w:r>
        <w:rPr>
          <w:spacing w:val="-3"/>
          <w:sz w:val="24"/>
        </w:rPr>
        <w:t xml:space="preserve"> </w:t>
      </w:r>
      <w:r>
        <w:rPr>
          <w:sz w:val="24"/>
        </w:rPr>
        <w:t>на</w:t>
      </w:r>
      <w:r>
        <w:rPr>
          <w:spacing w:val="-3"/>
          <w:sz w:val="24"/>
        </w:rPr>
        <w:t xml:space="preserve"> </w:t>
      </w:r>
      <w:r>
        <w:rPr>
          <w:sz w:val="24"/>
        </w:rPr>
        <w:t>ЕИК</w:t>
      </w:r>
      <w:r>
        <w:rPr>
          <w:spacing w:val="-2"/>
          <w:sz w:val="24"/>
        </w:rPr>
        <w:t xml:space="preserve"> </w:t>
      </w:r>
      <w:r>
        <w:rPr>
          <w:sz w:val="24"/>
        </w:rPr>
        <w:t>(образец)</w:t>
      </w:r>
    </w:p>
    <w:p w14:paraId="4E4FF8B9" w14:textId="77777777" w:rsidR="00E94B83" w:rsidRDefault="00E94B83" w:rsidP="00E94B83">
      <w:pPr>
        <w:pStyle w:val="ListParagraph"/>
        <w:numPr>
          <w:ilvl w:val="0"/>
          <w:numId w:val="2"/>
        </w:numPr>
        <w:tabs>
          <w:tab w:val="left" w:pos="853"/>
          <w:tab w:val="left" w:pos="854"/>
        </w:tabs>
        <w:ind w:hanging="724"/>
        <w:rPr>
          <w:sz w:val="24"/>
        </w:rPr>
      </w:pPr>
      <w:r>
        <w:rPr>
          <w:sz w:val="24"/>
        </w:rPr>
        <w:t>Декларация</w:t>
      </w:r>
      <w:r>
        <w:rPr>
          <w:spacing w:val="-4"/>
          <w:sz w:val="24"/>
        </w:rPr>
        <w:t xml:space="preserve"> </w:t>
      </w:r>
      <w:r>
        <w:rPr>
          <w:sz w:val="24"/>
        </w:rPr>
        <w:t>за</w:t>
      </w:r>
      <w:r>
        <w:rPr>
          <w:spacing w:val="-4"/>
          <w:sz w:val="24"/>
        </w:rPr>
        <w:t xml:space="preserve"> ползване/не ползване на </w:t>
      </w:r>
      <w:r>
        <w:rPr>
          <w:sz w:val="24"/>
        </w:rPr>
        <w:t>подизпълнители</w:t>
      </w:r>
      <w:r>
        <w:rPr>
          <w:spacing w:val="-4"/>
          <w:sz w:val="24"/>
        </w:rPr>
        <w:t xml:space="preserve"> </w:t>
      </w:r>
      <w:r>
        <w:rPr>
          <w:sz w:val="24"/>
        </w:rPr>
        <w:t>(образец)</w:t>
      </w:r>
    </w:p>
    <w:p w14:paraId="6D059ED5" w14:textId="77777777" w:rsidR="00E94B83" w:rsidRDefault="00E94B83" w:rsidP="00E94B83">
      <w:pPr>
        <w:pStyle w:val="ListParagraph"/>
        <w:numPr>
          <w:ilvl w:val="0"/>
          <w:numId w:val="2"/>
        </w:numPr>
        <w:tabs>
          <w:tab w:val="left" w:pos="853"/>
          <w:tab w:val="left" w:pos="854"/>
        </w:tabs>
        <w:ind w:hanging="724"/>
        <w:rPr>
          <w:sz w:val="24"/>
        </w:rPr>
      </w:pPr>
      <w:r>
        <w:rPr>
          <w:sz w:val="24"/>
        </w:rPr>
        <w:t xml:space="preserve">Декларация – съгласие на подизпълнител (образец) </w:t>
      </w:r>
    </w:p>
    <w:p w14:paraId="43661555" w14:textId="78FF3901" w:rsidR="00E94B83" w:rsidRDefault="00E94B83" w:rsidP="00E94B83">
      <w:pPr>
        <w:pStyle w:val="ListParagraph"/>
        <w:numPr>
          <w:ilvl w:val="0"/>
          <w:numId w:val="2"/>
        </w:numPr>
        <w:tabs>
          <w:tab w:val="left" w:pos="853"/>
          <w:tab w:val="left" w:pos="854"/>
        </w:tabs>
        <w:ind w:hanging="724"/>
        <w:rPr>
          <w:sz w:val="24"/>
        </w:rPr>
      </w:pPr>
      <w:r>
        <w:rPr>
          <w:sz w:val="24"/>
        </w:rPr>
        <w:t xml:space="preserve">Декларация - Списък на изпълнените сходни услуги (образец) </w:t>
      </w:r>
    </w:p>
    <w:p w14:paraId="3E4D2B0E" w14:textId="7F45F540" w:rsidR="00E94B83" w:rsidRDefault="00E94B83" w:rsidP="00E94B83">
      <w:pPr>
        <w:pStyle w:val="ListParagraph"/>
        <w:numPr>
          <w:ilvl w:val="0"/>
          <w:numId w:val="2"/>
        </w:numPr>
        <w:tabs>
          <w:tab w:val="left" w:pos="853"/>
          <w:tab w:val="left" w:pos="854"/>
        </w:tabs>
        <w:ind w:hanging="724"/>
        <w:rPr>
          <w:sz w:val="24"/>
        </w:rPr>
      </w:pPr>
      <w:r>
        <w:rPr>
          <w:sz w:val="24"/>
        </w:rPr>
        <w:t>Декларация за ангажираност на експерт</w:t>
      </w:r>
    </w:p>
    <w:p w14:paraId="39DEA198" w14:textId="5A13B272" w:rsidR="00164F32" w:rsidRDefault="00164F32" w:rsidP="00E94B83">
      <w:pPr>
        <w:pStyle w:val="ListParagraph"/>
        <w:numPr>
          <w:ilvl w:val="0"/>
          <w:numId w:val="2"/>
        </w:numPr>
        <w:tabs>
          <w:tab w:val="left" w:pos="853"/>
          <w:tab w:val="left" w:pos="854"/>
        </w:tabs>
        <w:ind w:hanging="724"/>
        <w:rPr>
          <w:sz w:val="24"/>
        </w:rPr>
      </w:pPr>
      <w:r>
        <w:rPr>
          <w:sz w:val="24"/>
        </w:rPr>
        <w:t>Декларация – обработка на лични данни</w:t>
      </w:r>
    </w:p>
    <w:p w14:paraId="3179955F" w14:textId="77777777" w:rsidR="00E94B83" w:rsidRDefault="00E94B83" w:rsidP="00E94B83">
      <w:pPr>
        <w:pStyle w:val="ListParagraph"/>
        <w:tabs>
          <w:tab w:val="left" w:pos="853"/>
          <w:tab w:val="left" w:pos="854"/>
        </w:tabs>
        <w:ind w:firstLine="0"/>
        <w:rPr>
          <w:sz w:val="24"/>
        </w:rPr>
      </w:pPr>
    </w:p>
    <w:p w14:paraId="20643CD3" w14:textId="77777777" w:rsidR="00E94B83" w:rsidRDefault="00E94B83" w:rsidP="00E94B83">
      <w:pPr>
        <w:pStyle w:val="BodyText"/>
        <w:spacing w:before="5"/>
      </w:pPr>
    </w:p>
    <w:p w14:paraId="407E1FED" w14:textId="77777777" w:rsidR="00E94B83" w:rsidRDefault="00E94B83" w:rsidP="00E94B83">
      <w:pPr>
        <w:pStyle w:val="Heading1"/>
      </w:pPr>
      <w:r>
        <w:t>РАЗДЕЛ</w:t>
      </w:r>
      <w:r>
        <w:rPr>
          <w:spacing w:val="-3"/>
        </w:rPr>
        <w:t xml:space="preserve"> </w:t>
      </w:r>
      <w:r>
        <w:t>VІІ:</w:t>
      </w:r>
      <w:r>
        <w:rPr>
          <w:spacing w:val="-3"/>
        </w:rPr>
        <w:t xml:space="preserve"> </w:t>
      </w:r>
      <w:r>
        <w:t>ДРУГА</w:t>
      </w:r>
      <w:r>
        <w:rPr>
          <w:spacing w:val="-3"/>
        </w:rPr>
        <w:t xml:space="preserve"> </w:t>
      </w:r>
      <w:r>
        <w:t>ИНФОРМАЦИЯ</w:t>
      </w:r>
    </w:p>
    <w:p w14:paraId="419BA68E" w14:textId="77777777" w:rsidR="00E94B83" w:rsidRDefault="00E94B83" w:rsidP="00E94B83">
      <w:pPr>
        <w:pStyle w:val="BodyText"/>
        <w:spacing w:before="7"/>
        <w:rPr>
          <w:b/>
          <w:sz w:val="23"/>
        </w:rPr>
      </w:pPr>
    </w:p>
    <w:p w14:paraId="0B517F2A" w14:textId="77777777" w:rsidR="00E94B83" w:rsidRDefault="00E94B83" w:rsidP="00E94B83">
      <w:pPr>
        <w:pStyle w:val="ListParagraph"/>
        <w:numPr>
          <w:ilvl w:val="0"/>
          <w:numId w:val="1"/>
        </w:numPr>
        <w:tabs>
          <w:tab w:val="left" w:pos="854"/>
        </w:tabs>
        <w:ind w:right="799" w:hanging="3"/>
        <w:rPr>
          <w:sz w:val="24"/>
        </w:rPr>
      </w:pPr>
      <w:r>
        <w:rPr>
          <w:sz w:val="24"/>
        </w:rPr>
        <w:t>Заинтересованите лица могат да поискат писмено от бенефициента разяснения по</w:t>
      </w:r>
      <w:r>
        <w:rPr>
          <w:spacing w:val="1"/>
          <w:sz w:val="24"/>
        </w:rPr>
        <w:t xml:space="preserve"> </w:t>
      </w:r>
      <w:r>
        <w:rPr>
          <w:sz w:val="24"/>
        </w:rPr>
        <w:t>публичната обява в срок до 4 дни преди изтичането на срока за подаване на офертите.</w:t>
      </w:r>
      <w:r>
        <w:rPr>
          <w:spacing w:val="1"/>
          <w:sz w:val="24"/>
        </w:rPr>
        <w:t xml:space="preserve"> </w:t>
      </w:r>
      <w:r>
        <w:rPr>
          <w:sz w:val="24"/>
        </w:rPr>
        <w:t>Възложителят</w:t>
      </w:r>
      <w:r>
        <w:rPr>
          <w:spacing w:val="-2"/>
          <w:sz w:val="24"/>
        </w:rPr>
        <w:t xml:space="preserve"> </w:t>
      </w:r>
      <w:r>
        <w:rPr>
          <w:sz w:val="24"/>
        </w:rPr>
        <w:t>е</w:t>
      </w:r>
      <w:r>
        <w:rPr>
          <w:spacing w:val="-1"/>
          <w:sz w:val="24"/>
        </w:rPr>
        <w:t xml:space="preserve"> </w:t>
      </w:r>
      <w:r>
        <w:rPr>
          <w:sz w:val="24"/>
        </w:rPr>
        <w:t>длъжен</w:t>
      </w:r>
      <w:r>
        <w:rPr>
          <w:spacing w:val="-3"/>
          <w:sz w:val="24"/>
        </w:rPr>
        <w:t xml:space="preserve"> </w:t>
      </w:r>
      <w:r>
        <w:rPr>
          <w:sz w:val="24"/>
        </w:rPr>
        <w:t>да</w:t>
      </w:r>
      <w:r>
        <w:rPr>
          <w:spacing w:val="-2"/>
          <w:sz w:val="24"/>
        </w:rPr>
        <w:t xml:space="preserve"> </w:t>
      </w:r>
      <w:r>
        <w:rPr>
          <w:sz w:val="24"/>
        </w:rPr>
        <w:t>отговори в</w:t>
      </w:r>
      <w:r>
        <w:rPr>
          <w:spacing w:val="-2"/>
          <w:sz w:val="24"/>
        </w:rPr>
        <w:t xml:space="preserve"> </w:t>
      </w:r>
      <w:r>
        <w:rPr>
          <w:sz w:val="24"/>
        </w:rPr>
        <w:t>3-дневен</w:t>
      </w:r>
      <w:r>
        <w:rPr>
          <w:spacing w:val="-1"/>
          <w:sz w:val="24"/>
        </w:rPr>
        <w:t xml:space="preserve"> </w:t>
      </w:r>
      <w:r>
        <w:rPr>
          <w:sz w:val="24"/>
        </w:rPr>
        <w:t>срок</w:t>
      </w:r>
      <w:r>
        <w:rPr>
          <w:spacing w:val="-1"/>
          <w:sz w:val="24"/>
        </w:rPr>
        <w:t xml:space="preserve"> </w:t>
      </w:r>
      <w:r>
        <w:rPr>
          <w:sz w:val="24"/>
        </w:rPr>
        <w:t>от</w:t>
      </w:r>
      <w:r>
        <w:rPr>
          <w:spacing w:val="-1"/>
          <w:sz w:val="24"/>
        </w:rPr>
        <w:t xml:space="preserve"> </w:t>
      </w:r>
      <w:r>
        <w:rPr>
          <w:sz w:val="24"/>
        </w:rPr>
        <w:t>датата</w:t>
      </w:r>
      <w:r>
        <w:rPr>
          <w:spacing w:val="-2"/>
          <w:sz w:val="24"/>
        </w:rPr>
        <w:t xml:space="preserve"> </w:t>
      </w:r>
      <w:r>
        <w:rPr>
          <w:sz w:val="24"/>
        </w:rPr>
        <w:t>на</w:t>
      </w:r>
      <w:r>
        <w:rPr>
          <w:spacing w:val="-2"/>
          <w:sz w:val="24"/>
        </w:rPr>
        <w:t xml:space="preserve"> </w:t>
      </w:r>
      <w:r>
        <w:rPr>
          <w:sz w:val="24"/>
        </w:rPr>
        <w:t>постъпване</w:t>
      </w:r>
      <w:r>
        <w:rPr>
          <w:spacing w:val="-2"/>
          <w:sz w:val="24"/>
        </w:rPr>
        <w:t xml:space="preserve"> </w:t>
      </w:r>
      <w:r>
        <w:rPr>
          <w:sz w:val="24"/>
        </w:rPr>
        <w:t>на</w:t>
      </w:r>
      <w:r>
        <w:rPr>
          <w:spacing w:val="-2"/>
          <w:sz w:val="24"/>
        </w:rPr>
        <w:t xml:space="preserve"> </w:t>
      </w:r>
      <w:r>
        <w:rPr>
          <w:sz w:val="24"/>
        </w:rPr>
        <w:t>искането.</w:t>
      </w:r>
    </w:p>
    <w:p w14:paraId="50881F1C" w14:textId="77777777" w:rsidR="00E94B83" w:rsidRDefault="00E94B83" w:rsidP="00E94B83">
      <w:pPr>
        <w:pStyle w:val="ListParagraph"/>
        <w:numPr>
          <w:ilvl w:val="0"/>
          <w:numId w:val="1"/>
        </w:numPr>
        <w:tabs>
          <w:tab w:val="left" w:pos="854"/>
        </w:tabs>
        <w:ind w:right="793" w:firstLine="0"/>
        <w:rPr>
          <w:sz w:val="24"/>
        </w:rPr>
      </w:pPr>
      <w:r>
        <w:rPr>
          <w:sz w:val="24"/>
        </w:rPr>
        <w:t>Разясненията се публикуват в</w:t>
      </w:r>
      <w:r>
        <w:rPr>
          <w:spacing w:val="-15"/>
          <w:sz w:val="24"/>
        </w:rPr>
        <w:t xml:space="preserve"> </w:t>
      </w:r>
      <w:r>
        <w:rPr>
          <w:sz w:val="24"/>
        </w:rPr>
        <w:t>3-дневен</w:t>
      </w:r>
      <w:r>
        <w:rPr>
          <w:spacing w:val="-14"/>
          <w:sz w:val="24"/>
        </w:rPr>
        <w:t xml:space="preserve"> </w:t>
      </w:r>
      <w:r>
        <w:rPr>
          <w:sz w:val="24"/>
        </w:rPr>
        <w:t>срок</w:t>
      </w:r>
      <w:r>
        <w:rPr>
          <w:spacing w:val="-13"/>
          <w:sz w:val="24"/>
        </w:rPr>
        <w:t xml:space="preserve"> </w:t>
      </w:r>
      <w:r>
        <w:rPr>
          <w:sz w:val="24"/>
        </w:rPr>
        <w:t>от</w:t>
      </w:r>
      <w:r>
        <w:rPr>
          <w:spacing w:val="-14"/>
          <w:sz w:val="24"/>
        </w:rPr>
        <w:t xml:space="preserve"> </w:t>
      </w:r>
      <w:r>
        <w:rPr>
          <w:sz w:val="24"/>
        </w:rPr>
        <w:t>датата</w:t>
      </w:r>
      <w:r>
        <w:rPr>
          <w:spacing w:val="-14"/>
          <w:sz w:val="24"/>
        </w:rPr>
        <w:t xml:space="preserve"> </w:t>
      </w:r>
      <w:r>
        <w:rPr>
          <w:sz w:val="24"/>
        </w:rPr>
        <w:t>на</w:t>
      </w:r>
      <w:r>
        <w:rPr>
          <w:spacing w:val="-15"/>
          <w:sz w:val="24"/>
        </w:rPr>
        <w:t xml:space="preserve"> </w:t>
      </w:r>
      <w:r>
        <w:rPr>
          <w:sz w:val="24"/>
        </w:rPr>
        <w:t>постъпването</w:t>
      </w:r>
      <w:r>
        <w:rPr>
          <w:spacing w:val="-14"/>
          <w:sz w:val="24"/>
        </w:rPr>
        <w:t xml:space="preserve"> </w:t>
      </w:r>
      <w:r>
        <w:rPr>
          <w:sz w:val="24"/>
        </w:rPr>
        <w:t>на</w:t>
      </w:r>
      <w:r>
        <w:rPr>
          <w:spacing w:val="-14"/>
          <w:sz w:val="24"/>
        </w:rPr>
        <w:t xml:space="preserve"> </w:t>
      </w:r>
      <w:r>
        <w:rPr>
          <w:sz w:val="24"/>
        </w:rPr>
        <w:t>искането</w:t>
      </w:r>
      <w:r>
        <w:rPr>
          <w:spacing w:val="-14"/>
          <w:sz w:val="24"/>
        </w:rPr>
        <w:t xml:space="preserve"> </w:t>
      </w:r>
      <w:r>
        <w:rPr>
          <w:sz w:val="24"/>
        </w:rPr>
        <w:t>като</w:t>
      </w:r>
      <w:r>
        <w:rPr>
          <w:spacing w:val="-13"/>
          <w:sz w:val="24"/>
        </w:rPr>
        <w:t xml:space="preserve"> </w:t>
      </w:r>
      <w:r>
        <w:rPr>
          <w:sz w:val="24"/>
        </w:rPr>
        <w:t>се</w:t>
      </w:r>
      <w:r>
        <w:rPr>
          <w:spacing w:val="-15"/>
          <w:sz w:val="24"/>
        </w:rPr>
        <w:t xml:space="preserve"> </w:t>
      </w:r>
      <w:r>
        <w:rPr>
          <w:sz w:val="24"/>
        </w:rPr>
        <w:t>изпращат</w:t>
      </w:r>
      <w:r>
        <w:rPr>
          <w:spacing w:val="-14"/>
          <w:sz w:val="24"/>
        </w:rPr>
        <w:t xml:space="preserve"> </w:t>
      </w:r>
      <w:r>
        <w:rPr>
          <w:sz w:val="24"/>
        </w:rPr>
        <w:t>до</w:t>
      </w:r>
      <w:r>
        <w:rPr>
          <w:spacing w:val="-13"/>
          <w:sz w:val="24"/>
        </w:rPr>
        <w:t xml:space="preserve"> </w:t>
      </w:r>
      <w:r>
        <w:rPr>
          <w:sz w:val="24"/>
        </w:rPr>
        <w:t xml:space="preserve">Програмния оператор </w:t>
      </w:r>
      <w:r>
        <w:rPr>
          <w:spacing w:val="-58"/>
          <w:sz w:val="24"/>
        </w:rPr>
        <w:t xml:space="preserve">   </w:t>
      </w:r>
      <w:r>
        <w:rPr>
          <w:sz w:val="24"/>
        </w:rPr>
        <w:t>за</w:t>
      </w:r>
      <w:r>
        <w:rPr>
          <w:spacing w:val="-2"/>
          <w:sz w:val="24"/>
        </w:rPr>
        <w:t xml:space="preserve"> </w:t>
      </w:r>
      <w:r>
        <w:rPr>
          <w:sz w:val="24"/>
        </w:rPr>
        <w:t>публикуване</w:t>
      </w:r>
      <w:r>
        <w:rPr>
          <w:spacing w:val="-1"/>
          <w:sz w:val="24"/>
        </w:rPr>
        <w:t xml:space="preserve"> </w:t>
      </w:r>
      <w:r>
        <w:rPr>
          <w:sz w:val="24"/>
        </w:rPr>
        <w:t>на</w:t>
      </w:r>
      <w:r>
        <w:rPr>
          <w:spacing w:val="-1"/>
          <w:sz w:val="24"/>
        </w:rPr>
        <w:t xml:space="preserve"> неговата </w:t>
      </w:r>
      <w:r>
        <w:rPr>
          <w:sz w:val="24"/>
        </w:rPr>
        <w:t>интернет</w:t>
      </w:r>
      <w:r>
        <w:rPr>
          <w:spacing w:val="-1"/>
          <w:sz w:val="24"/>
        </w:rPr>
        <w:t xml:space="preserve"> </w:t>
      </w:r>
      <w:r>
        <w:rPr>
          <w:sz w:val="24"/>
        </w:rPr>
        <w:t>страницата.</w:t>
      </w:r>
    </w:p>
    <w:p w14:paraId="111E5F80" w14:textId="77777777" w:rsidR="00E94B83" w:rsidRDefault="00E94B83" w:rsidP="00E94B83">
      <w:pPr>
        <w:pStyle w:val="ListParagraph"/>
        <w:numPr>
          <w:ilvl w:val="0"/>
          <w:numId w:val="1"/>
        </w:numPr>
        <w:tabs>
          <w:tab w:val="left" w:pos="854"/>
        </w:tabs>
        <w:spacing w:before="1"/>
        <w:ind w:left="853" w:hanging="724"/>
        <w:rPr>
          <w:sz w:val="24"/>
        </w:rPr>
      </w:pPr>
      <w:r>
        <w:rPr>
          <w:sz w:val="24"/>
        </w:rPr>
        <w:t>Публикуваните</w:t>
      </w:r>
      <w:r>
        <w:rPr>
          <w:spacing w:val="-2"/>
          <w:sz w:val="24"/>
        </w:rPr>
        <w:t xml:space="preserve"> </w:t>
      </w:r>
      <w:r>
        <w:rPr>
          <w:sz w:val="24"/>
        </w:rPr>
        <w:t>разяснения</w:t>
      </w:r>
      <w:r>
        <w:rPr>
          <w:spacing w:val="-2"/>
          <w:sz w:val="24"/>
        </w:rPr>
        <w:t xml:space="preserve"> </w:t>
      </w:r>
      <w:r>
        <w:rPr>
          <w:sz w:val="24"/>
        </w:rPr>
        <w:t>по</w:t>
      </w:r>
      <w:r>
        <w:rPr>
          <w:spacing w:val="-5"/>
          <w:sz w:val="24"/>
        </w:rPr>
        <w:t xml:space="preserve"> </w:t>
      </w:r>
      <w:r>
        <w:rPr>
          <w:sz w:val="24"/>
        </w:rPr>
        <w:t>точка</w:t>
      </w:r>
      <w:r>
        <w:rPr>
          <w:spacing w:val="-3"/>
          <w:sz w:val="24"/>
        </w:rPr>
        <w:t xml:space="preserve"> </w:t>
      </w:r>
      <w:r>
        <w:rPr>
          <w:sz w:val="24"/>
        </w:rPr>
        <w:t>1</w:t>
      </w:r>
      <w:r>
        <w:rPr>
          <w:spacing w:val="-2"/>
          <w:sz w:val="24"/>
        </w:rPr>
        <w:t xml:space="preserve"> </w:t>
      </w:r>
      <w:r>
        <w:rPr>
          <w:sz w:val="24"/>
        </w:rPr>
        <w:t>стават</w:t>
      </w:r>
      <w:r>
        <w:rPr>
          <w:spacing w:val="-2"/>
          <w:sz w:val="24"/>
        </w:rPr>
        <w:t xml:space="preserve"> </w:t>
      </w:r>
      <w:r>
        <w:rPr>
          <w:sz w:val="24"/>
        </w:rPr>
        <w:t>неразделна</w:t>
      </w:r>
      <w:r>
        <w:rPr>
          <w:spacing w:val="-3"/>
          <w:sz w:val="24"/>
        </w:rPr>
        <w:t xml:space="preserve"> </w:t>
      </w:r>
      <w:r>
        <w:rPr>
          <w:sz w:val="24"/>
        </w:rPr>
        <w:t>част</w:t>
      </w:r>
      <w:r>
        <w:rPr>
          <w:spacing w:val="-2"/>
          <w:sz w:val="24"/>
        </w:rPr>
        <w:t xml:space="preserve"> </w:t>
      </w:r>
      <w:r>
        <w:rPr>
          <w:sz w:val="24"/>
        </w:rPr>
        <w:t>от</w:t>
      </w:r>
      <w:r>
        <w:rPr>
          <w:spacing w:val="-1"/>
          <w:sz w:val="24"/>
        </w:rPr>
        <w:t xml:space="preserve"> </w:t>
      </w:r>
      <w:r>
        <w:rPr>
          <w:sz w:val="24"/>
        </w:rPr>
        <w:t>публичната</w:t>
      </w:r>
      <w:r>
        <w:rPr>
          <w:spacing w:val="-2"/>
          <w:sz w:val="24"/>
        </w:rPr>
        <w:t xml:space="preserve"> </w:t>
      </w:r>
      <w:r>
        <w:rPr>
          <w:sz w:val="24"/>
        </w:rPr>
        <w:t>обява.</w:t>
      </w:r>
    </w:p>
    <w:p w14:paraId="55425B4F" w14:textId="77777777" w:rsidR="00E94B83" w:rsidRDefault="00E94B83" w:rsidP="00E94B83">
      <w:pPr>
        <w:pStyle w:val="ListParagraph"/>
        <w:numPr>
          <w:ilvl w:val="0"/>
          <w:numId w:val="1"/>
        </w:numPr>
        <w:tabs>
          <w:tab w:val="left" w:pos="854"/>
        </w:tabs>
        <w:spacing w:before="142"/>
        <w:ind w:right="800" w:hanging="3"/>
      </w:pPr>
      <w:r>
        <w:rPr>
          <w:sz w:val="24"/>
        </w:rPr>
        <w:t>Възложителят може по всяко време да проверява заявените от кандидатите данни,</w:t>
      </w:r>
      <w:r w:rsidRPr="008309A9">
        <w:rPr>
          <w:spacing w:val="1"/>
          <w:sz w:val="24"/>
        </w:rPr>
        <w:t xml:space="preserve"> </w:t>
      </w:r>
      <w:r>
        <w:rPr>
          <w:sz w:val="24"/>
        </w:rPr>
        <w:t>да</w:t>
      </w:r>
      <w:r w:rsidRPr="008309A9">
        <w:rPr>
          <w:spacing w:val="49"/>
          <w:sz w:val="24"/>
        </w:rPr>
        <w:t xml:space="preserve"> </w:t>
      </w:r>
      <w:r>
        <w:rPr>
          <w:sz w:val="24"/>
        </w:rPr>
        <w:t>иска</w:t>
      </w:r>
      <w:r w:rsidRPr="008309A9">
        <w:rPr>
          <w:spacing w:val="49"/>
          <w:sz w:val="24"/>
        </w:rPr>
        <w:t xml:space="preserve"> </w:t>
      </w:r>
      <w:r>
        <w:rPr>
          <w:sz w:val="24"/>
        </w:rPr>
        <w:t>разяснения</w:t>
      </w:r>
      <w:r w:rsidRPr="008309A9">
        <w:rPr>
          <w:spacing w:val="50"/>
          <w:sz w:val="24"/>
        </w:rPr>
        <w:t xml:space="preserve"> </w:t>
      </w:r>
      <w:r>
        <w:rPr>
          <w:sz w:val="24"/>
        </w:rPr>
        <w:t>относно</w:t>
      </w:r>
      <w:r w:rsidRPr="008309A9">
        <w:rPr>
          <w:spacing w:val="50"/>
          <w:sz w:val="24"/>
        </w:rPr>
        <w:t xml:space="preserve"> </w:t>
      </w:r>
      <w:r>
        <w:rPr>
          <w:sz w:val="24"/>
        </w:rPr>
        <w:t>офертата</w:t>
      </w:r>
      <w:r w:rsidRPr="008309A9">
        <w:rPr>
          <w:spacing w:val="49"/>
          <w:sz w:val="24"/>
        </w:rPr>
        <w:t xml:space="preserve"> </w:t>
      </w:r>
      <w:r>
        <w:rPr>
          <w:sz w:val="24"/>
        </w:rPr>
        <w:t>и</w:t>
      </w:r>
      <w:r w:rsidRPr="008309A9">
        <w:rPr>
          <w:spacing w:val="49"/>
          <w:sz w:val="24"/>
        </w:rPr>
        <w:t xml:space="preserve"> </w:t>
      </w:r>
      <w:r>
        <w:rPr>
          <w:sz w:val="24"/>
        </w:rPr>
        <w:t>представените</w:t>
      </w:r>
      <w:r w:rsidRPr="008309A9">
        <w:rPr>
          <w:spacing w:val="50"/>
          <w:sz w:val="24"/>
        </w:rPr>
        <w:t xml:space="preserve"> </w:t>
      </w:r>
      <w:r>
        <w:rPr>
          <w:sz w:val="24"/>
        </w:rPr>
        <w:t>към</w:t>
      </w:r>
      <w:r w:rsidRPr="008309A9">
        <w:rPr>
          <w:spacing w:val="50"/>
          <w:sz w:val="24"/>
        </w:rPr>
        <w:t xml:space="preserve"> </w:t>
      </w:r>
      <w:r>
        <w:rPr>
          <w:sz w:val="24"/>
        </w:rPr>
        <w:t>нея</w:t>
      </w:r>
      <w:r w:rsidRPr="008309A9">
        <w:rPr>
          <w:spacing w:val="50"/>
          <w:sz w:val="24"/>
        </w:rPr>
        <w:t xml:space="preserve"> </w:t>
      </w:r>
      <w:r>
        <w:rPr>
          <w:sz w:val="24"/>
        </w:rPr>
        <w:t>документи,</w:t>
      </w:r>
      <w:r w:rsidRPr="008309A9">
        <w:rPr>
          <w:spacing w:val="48"/>
          <w:sz w:val="24"/>
        </w:rPr>
        <w:t xml:space="preserve"> </w:t>
      </w:r>
      <w:r>
        <w:rPr>
          <w:sz w:val="24"/>
        </w:rPr>
        <w:t>както</w:t>
      </w:r>
      <w:r w:rsidRPr="008309A9">
        <w:rPr>
          <w:spacing w:val="48"/>
          <w:sz w:val="24"/>
        </w:rPr>
        <w:t xml:space="preserve"> </w:t>
      </w:r>
      <w:r>
        <w:rPr>
          <w:sz w:val="24"/>
        </w:rPr>
        <w:t>и</w:t>
      </w:r>
      <w:r w:rsidRPr="008309A9">
        <w:rPr>
          <w:spacing w:val="51"/>
          <w:sz w:val="24"/>
        </w:rPr>
        <w:t xml:space="preserve"> </w:t>
      </w:r>
      <w:r>
        <w:rPr>
          <w:sz w:val="24"/>
        </w:rPr>
        <w:t xml:space="preserve">да </w:t>
      </w:r>
      <w:r>
        <w:t>изисква</w:t>
      </w:r>
      <w:r w:rsidRPr="008309A9">
        <w:rPr>
          <w:spacing w:val="40"/>
        </w:rPr>
        <w:t xml:space="preserve"> </w:t>
      </w:r>
      <w:r>
        <w:t>писмено</w:t>
      </w:r>
      <w:r w:rsidRPr="008309A9">
        <w:rPr>
          <w:spacing w:val="44"/>
        </w:rPr>
        <w:t xml:space="preserve"> </w:t>
      </w:r>
      <w:r>
        <w:t>представяне</w:t>
      </w:r>
      <w:r w:rsidRPr="008309A9">
        <w:rPr>
          <w:spacing w:val="41"/>
        </w:rPr>
        <w:t xml:space="preserve"> </w:t>
      </w:r>
      <w:r>
        <w:t>в</w:t>
      </w:r>
      <w:r w:rsidRPr="008309A9">
        <w:rPr>
          <w:spacing w:val="43"/>
        </w:rPr>
        <w:t xml:space="preserve"> </w:t>
      </w:r>
      <w:r>
        <w:t>определен</w:t>
      </w:r>
      <w:r w:rsidRPr="008309A9">
        <w:rPr>
          <w:spacing w:val="45"/>
        </w:rPr>
        <w:t xml:space="preserve"> </w:t>
      </w:r>
      <w:r>
        <w:t>срок</w:t>
      </w:r>
      <w:r w:rsidRPr="008309A9">
        <w:rPr>
          <w:spacing w:val="42"/>
        </w:rPr>
        <w:t xml:space="preserve"> </w:t>
      </w:r>
      <w:r>
        <w:t>на</w:t>
      </w:r>
      <w:r w:rsidRPr="008309A9">
        <w:rPr>
          <w:spacing w:val="41"/>
        </w:rPr>
        <w:t xml:space="preserve"> </w:t>
      </w:r>
      <w:r>
        <w:t>допълнителни</w:t>
      </w:r>
      <w:r w:rsidRPr="008309A9">
        <w:rPr>
          <w:spacing w:val="42"/>
        </w:rPr>
        <w:t xml:space="preserve"> </w:t>
      </w:r>
      <w:r>
        <w:t>доказателства</w:t>
      </w:r>
      <w:r w:rsidRPr="008309A9">
        <w:rPr>
          <w:spacing w:val="41"/>
        </w:rPr>
        <w:t xml:space="preserve"> </w:t>
      </w:r>
      <w:r>
        <w:t>за</w:t>
      </w:r>
      <w:r w:rsidRPr="008309A9">
        <w:rPr>
          <w:spacing w:val="-57"/>
        </w:rPr>
        <w:t xml:space="preserve"> </w:t>
      </w:r>
      <w:r>
        <w:t>обстоятелствата,</w:t>
      </w:r>
      <w:r w:rsidRPr="008309A9">
        <w:rPr>
          <w:spacing w:val="-1"/>
        </w:rPr>
        <w:t xml:space="preserve"> </w:t>
      </w:r>
      <w:r>
        <w:t>посочени в</w:t>
      </w:r>
      <w:r w:rsidRPr="008309A9">
        <w:rPr>
          <w:spacing w:val="-1"/>
        </w:rPr>
        <w:t xml:space="preserve"> </w:t>
      </w:r>
      <w:r>
        <w:t>офертата.</w:t>
      </w:r>
    </w:p>
    <w:p w14:paraId="0871B082" w14:textId="77777777" w:rsidR="00F06C6D" w:rsidRDefault="00F06C6D"/>
    <w:sectPr w:rsidR="00F06C6D" w:rsidSect="00B97A5C">
      <w:headerReference w:type="default" r:id="rId14"/>
      <w:footerReference w:type="default" r:id="rId15"/>
      <w:pgSz w:w="11906" w:h="16850"/>
      <w:pgMar w:top="1660" w:right="620" w:bottom="1620" w:left="1000" w:header="301" w:footer="300" w:gutter="0"/>
      <w:cols w:space="708"/>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1A312" w14:textId="77777777" w:rsidR="001E0EC8" w:rsidRDefault="001E0EC8" w:rsidP="00E94B83">
      <w:r>
        <w:separator/>
      </w:r>
    </w:p>
  </w:endnote>
  <w:endnote w:type="continuationSeparator" w:id="0">
    <w:p w14:paraId="38C03708" w14:textId="77777777" w:rsidR="001E0EC8" w:rsidRDefault="001E0EC8" w:rsidP="00E9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NewRomanPSMT">
    <w:altName w:val="Calibri"/>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81B5" w14:textId="43D12B7F" w:rsidR="009B2704" w:rsidRDefault="00EF0D53" w:rsidP="00EF0D53">
    <w:pPr>
      <w:suppressAutoHyphens w:val="0"/>
      <w:autoSpaceDE w:val="0"/>
      <w:autoSpaceDN w:val="0"/>
      <w:spacing w:before="1"/>
      <w:ind w:left="20" w:right="18"/>
      <w:jc w:val="center"/>
      <w:rPr>
        <w:sz w:val="20"/>
      </w:rPr>
    </w:pPr>
    <w:r w:rsidRPr="00EF0D53">
      <w:rPr>
        <w:b/>
        <w:i/>
        <w:sz w:val="20"/>
      </w:rPr>
      <w:t xml:space="preserve">Този документ е създаден за целите на Проект </w:t>
    </w:r>
    <w:r w:rsidRPr="00EF0D53">
      <w:rPr>
        <w:b/>
        <w:bCs/>
        <w:i/>
        <w:sz w:val="20"/>
      </w:rPr>
      <w:t xml:space="preserve">№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грантова схема O3 на Норвежкия финансов механизъм 2014 –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8C02" w14:textId="77777777" w:rsidR="001E0EC8" w:rsidRDefault="001E0EC8" w:rsidP="00E94B83">
      <w:r>
        <w:separator/>
      </w:r>
    </w:p>
  </w:footnote>
  <w:footnote w:type="continuationSeparator" w:id="0">
    <w:p w14:paraId="5C54A4AA" w14:textId="77777777" w:rsidR="001E0EC8" w:rsidRDefault="001E0EC8" w:rsidP="00E9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38D8" w14:textId="199032F7" w:rsidR="009B2704" w:rsidRPr="00E94B83" w:rsidRDefault="00E94B83" w:rsidP="00E94B83">
    <w:pPr>
      <w:pStyle w:val="Header"/>
    </w:pPr>
    <w:r>
      <w:rPr>
        <w:noProof/>
      </w:rPr>
      <w:drawing>
        <wp:inline distT="0" distB="0" distL="0" distR="0" wp14:anchorId="4AA5BF10" wp14:editId="539FB8AE">
          <wp:extent cx="895985" cy="926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tab/>
    </w:r>
    <w:r>
      <w:tab/>
    </w:r>
    <w:r w:rsidRPr="000D69D4">
      <w:rPr>
        <w:b/>
        <w:noProof/>
        <w:szCs w:val="24"/>
        <w:lang w:eastAsia="bg-BG"/>
      </w:rPr>
      <w:drawing>
        <wp:inline distT="0" distB="0" distL="0" distR="0" wp14:anchorId="4CF32085" wp14:editId="26337725">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777"/>
    <w:multiLevelType w:val="multilevel"/>
    <w:tmpl w:val="B9765DD4"/>
    <w:lvl w:ilvl="0">
      <w:numFmt w:val="bullet"/>
      <w:lvlText w:val="⮚"/>
      <w:lvlJc w:val="left"/>
      <w:pPr>
        <w:tabs>
          <w:tab w:val="num" w:pos="2105"/>
        </w:tabs>
        <w:ind w:left="2212" w:hanging="723"/>
      </w:pPr>
      <w:rPr>
        <w:rFonts w:ascii="Segoe UI Symbol" w:hAnsi="Segoe UI Symbol" w:cs="Segoe UI Symbol" w:hint="default"/>
        <w:w w:val="100"/>
        <w:sz w:val="24"/>
        <w:szCs w:val="24"/>
        <w:vertAlign w:val="subscript"/>
        <w:lang w:val="bg-BG" w:eastAsia="en-US" w:bidi="ar-SA"/>
      </w:rPr>
    </w:lvl>
    <w:lvl w:ilvl="1">
      <w:numFmt w:val="bullet"/>
      <w:lvlText w:val=""/>
      <w:lvlJc w:val="left"/>
      <w:pPr>
        <w:tabs>
          <w:tab w:val="num" w:pos="2105"/>
        </w:tabs>
        <w:ind w:left="3183" w:hanging="723"/>
      </w:pPr>
      <w:rPr>
        <w:rFonts w:ascii="Symbol" w:hAnsi="Symbol" w:cs="Symbol" w:hint="default"/>
        <w:lang w:val="bg-BG" w:eastAsia="en-US" w:bidi="ar-SA"/>
      </w:rPr>
    </w:lvl>
    <w:lvl w:ilvl="2">
      <w:numFmt w:val="bullet"/>
      <w:lvlText w:val=""/>
      <w:lvlJc w:val="left"/>
      <w:pPr>
        <w:tabs>
          <w:tab w:val="num" w:pos="2105"/>
        </w:tabs>
        <w:ind w:left="4162" w:hanging="723"/>
      </w:pPr>
      <w:rPr>
        <w:rFonts w:ascii="Symbol" w:hAnsi="Symbol" w:cs="Symbol" w:hint="default"/>
        <w:lang w:val="bg-BG" w:eastAsia="en-US" w:bidi="ar-SA"/>
      </w:rPr>
    </w:lvl>
    <w:lvl w:ilvl="3">
      <w:numFmt w:val="bullet"/>
      <w:lvlText w:val=""/>
      <w:lvlJc w:val="left"/>
      <w:pPr>
        <w:tabs>
          <w:tab w:val="num" w:pos="2105"/>
        </w:tabs>
        <w:ind w:left="5141" w:hanging="723"/>
      </w:pPr>
      <w:rPr>
        <w:rFonts w:ascii="Symbol" w:hAnsi="Symbol" w:cs="Symbol" w:hint="default"/>
        <w:lang w:val="bg-BG" w:eastAsia="en-US" w:bidi="ar-SA"/>
      </w:rPr>
    </w:lvl>
    <w:lvl w:ilvl="4">
      <w:numFmt w:val="bullet"/>
      <w:lvlText w:val=""/>
      <w:lvlJc w:val="left"/>
      <w:pPr>
        <w:tabs>
          <w:tab w:val="num" w:pos="2105"/>
        </w:tabs>
        <w:ind w:left="6119" w:hanging="723"/>
      </w:pPr>
      <w:rPr>
        <w:rFonts w:ascii="Symbol" w:hAnsi="Symbol" w:cs="Symbol" w:hint="default"/>
        <w:lang w:val="bg-BG" w:eastAsia="en-US" w:bidi="ar-SA"/>
      </w:rPr>
    </w:lvl>
    <w:lvl w:ilvl="5">
      <w:numFmt w:val="bullet"/>
      <w:lvlText w:val=""/>
      <w:lvlJc w:val="left"/>
      <w:pPr>
        <w:tabs>
          <w:tab w:val="num" w:pos="2105"/>
        </w:tabs>
        <w:ind w:left="7098" w:hanging="723"/>
      </w:pPr>
      <w:rPr>
        <w:rFonts w:ascii="Symbol" w:hAnsi="Symbol" w:cs="Symbol" w:hint="default"/>
        <w:lang w:val="bg-BG" w:eastAsia="en-US" w:bidi="ar-SA"/>
      </w:rPr>
    </w:lvl>
    <w:lvl w:ilvl="6">
      <w:numFmt w:val="bullet"/>
      <w:lvlText w:val=""/>
      <w:lvlJc w:val="left"/>
      <w:pPr>
        <w:tabs>
          <w:tab w:val="num" w:pos="2105"/>
        </w:tabs>
        <w:ind w:left="8077" w:hanging="723"/>
      </w:pPr>
      <w:rPr>
        <w:rFonts w:ascii="Symbol" w:hAnsi="Symbol" w:cs="Symbol" w:hint="default"/>
        <w:lang w:val="bg-BG" w:eastAsia="en-US" w:bidi="ar-SA"/>
      </w:rPr>
    </w:lvl>
    <w:lvl w:ilvl="7">
      <w:numFmt w:val="bullet"/>
      <w:lvlText w:val=""/>
      <w:lvlJc w:val="left"/>
      <w:pPr>
        <w:tabs>
          <w:tab w:val="num" w:pos="2105"/>
        </w:tabs>
        <w:ind w:left="9055" w:hanging="723"/>
      </w:pPr>
      <w:rPr>
        <w:rFonts w:ascii="Symbol" w:hAnsi="Symbol" w:cs="Symbol" w:hint="default"/>
        <w:lang w:val="bg-BG" w:eastAsia="en-US" w:bidi="ar-SA"/>
      </w:rPr>
    </w:lvl>
    <w:lvl w:ilvl="8">
      <w:numFmt w:val="bullet"/>
      <w:lvlText w:val=""/>
      <w:lvlJc w:val="left"/>
      <w:pPr>
        <w:tabs>
          <w:tab w:val="num" w:pos="2105"/>
        </w:tabs>
        <w:ind w:left="10034" w:hanging="723"/>
      </w:pPr>
      <w:rPr>
        <w:rFonts w:ascii="Symbol" w:hAnsi="Symbol" w:cs="Symbol" w:hint="default"/>
        <w:lang w:val="bg-BG" w:eastAsia="en-US" w:bidi="ar-SA"/>
      </w:rPr>
    </w:lvl>
  </w:abstractNum>
  <w:abstractNum w:abstractNumId="1" w15:restartNumberingAfterBreak="0">
    <w:nsid w:val="042B0CD0"/>
    <w:multiLevelType w:val="multilevel"/>
    <w:tmpl w:val="515EDB7A"/>
    <w:lvl w:ilvl="0">
      <w:numFmt w:val="bullet"/>
      <w:lvlText w:val="⮚"/>
      <w:lvlJc w:val="left"/>
      <w:pPr>
        <w:tabs>
          <w:tab w:val="num" w:pos="0"/>
        </w:tabs>
        <w:ind w:left="107" w:hanging="723"/>
      </w:pPr>
      <w:rPr>
        <w:rFonts w:ascii="Segoe UI Symbol" w:hAnsi="Segoe UI Symbol" w:cs="Segoe UI Symbol" w:hint="default"/>
        <w:w w:val="100"/>
        <w:sz w:val="24"/>
        <w:szCs w:val="24"/>
        <w:vertAlign w:val="subscript"/>
        <w:lang w:val="bg-BG" w:eastAsia="en-US" w:bidi="ar-SA"/>
      </w:rPr>
    </w:lvl>
    <w:lvl w:ilvl="1">
      <w:numFmt w:val="bullet"/>
      <w:lvlText w:val=""/>
      <w:lvlJc w:val="left"/>
      <w:pPr>
        <w:tabs>
          <w:tab w:val="num" w:pos="0"/>
        </w:tabs>
        <w:ind w:left="1078" w:hanging="723"/>
      </w:pPr>
      <w:rPr>
        <w:rFonts w:ascii="Symbol" w:hAnsi="Symbol" w:cs="Symbol" w:hint="default"/>
        <w:lang w:val="bg-BG" w:eastAsia="en-US" w:bidi="ar-SA"/>
      </w:rPr>
    </w:lvl>
    <w:lvl w:ilvl="2">
      <w:numFmt w:val="bullet"/>
      <w:lvlText w:val=""/>
      <w:lvlJc w:val="left"/>
      <w:pPr>
        <w:tabs>
          <w:tab w:val="num" w:pos="0"/>
        </w:tabs>
        <w:ind w:left="2057" w:hanging="723"/>
      </w:pPr>
      <w:rPr>
        <w:rFonts w:ascii="Symbol" w:hAnsi="Symbol" w:cs="Symbol" w:hint="default"/>
        <w:lang w:val="bg-BG" w:eastAsia="en-US" w:bidi="ar-SA"/>
      </w:rPr>
    </w:lvl>
    <w:lvl w:ilvl="3">
      <w:numFmt w:val="bullet"/>
      <w:lvlText w:val=""/>
      <w:lvlJc w:val="left"/>
      <w:pPr>
        <w:tabs>
          <w:tab w:val="num" w:pos="0"/>
        </w:tabs>
        <w:ind w:left="3036" w:hanging="723"/>
      </w:pPr>
      <w:rPr>
        <w:rFonts w:ascii="Symbol" w:hAnsi="Symbol" w:cs="Symbol" w:hint="default"/>
        <w:lang w:val="bg-BG" w:eastAsia="en-US" w:bidi="ar-SA"/>
      </w:rPr>
    </w:lvl>
    <w:lvl w:ilvl="4">
      <w:numFmt w:val="bullet"/>
      <w:lvlText w:val=""/>
      <w:lvlJc w:val="left"/>
      <w:pPr>
        <w:tabs>
          <w:tab w:val="num" w:pos="0"/>
        </w:tabs>
        <w:ind w:left="4014" w:hanging="723"/>
      </w:pPr>
      <w:rPr>
        <w:rFonts w:ascii="Symbol" w:hAnsi="Symbol" w:cs="Symbol" w:hint="default"/>
        <w:lang w:val="bg-BG" w:eastAsia="en-US" w:bidi="ar-SA"/>
      </w:rPr>
    </w:lvl>
    <w:lvl w:ilvl="5">
      <w:numFmt w:val="bullet"/>
      <w:lvlText w:val=""/>
      <w:lvlJc w:val="left"/>
      <w:pPr>
        <w:tabs>
          <w:tab w:val="num" w:pos="0"/>
        </w:tabs>
        <w:ind w:left="4993" w:hanging="723"/>
      </w:pPr>
      <w:rPr>
        <w:rFonts w:ascii="Symbol" w:hAnsi="Symbol" w:cs="Symbol" w:hint="default"/>
        <w:lang w:val="bg-BG" w:eastAsia="en-US" w:bidi="ar-SA"/>
      </w:rPr>
    </w:lvl>
    <w:lvl w:ilvl="6">
      <w:numFmt w:val="bullet"/>
      <w:lvlText w:val=""/>
      <w:lvlJc w:val="left"/>
      <w:pPr>
        <w:tabs>
          <w:tab w:val="num" w:pos="0"/>
        </w:tabs>
        <w:ind w:left="5972" w:hanging="723"/>
      </w:pPr>
      <w:rPr>
        <w:rFonts w:ascii="Symbol" w:hAnsi="Symbol" w:cs="Symbol" w:hint="default"/>
        <w:lang w:val="bg-BG" w:eastAsia="en-US" w:bidi="ar-SA"/>
      </w:rPr>
    </w:lvl>
    <w:lvl w:ilvl="7">
      <w:numFmt w:val="bullet"/>
      <w:lvlText w:val=""/>
      <w:lvlJc w:val="left"/>
      <w:pPr>
        <w:tabs>
          <w:tab w:val="num" w:pos="0"/>
        </w:tabs>
        <w:ind w:left="6950" w:hanging="723"/>
      </w:pPr>
      <w:rPr>
        <w:rFonts w:ascii="Symbol" w:hAnsi="Symbol" w:cs="Symbol" w:hint="default"/>
        <w:lang w:val="bg-BG" w:eastAsia="en-US" w:bidi="ar-SA"/>
      </w:rPr>
    </w:lvl>
    <w:lvl w:ilvl="8">
      <w:numFmt w:val="bullet"/>
      <w:lvlText w:val=""/>
      <w:lvlJc w:val="left"/>
      <w:pPr>
        <w:tabs>
          <w:tab w:val="num" w:pos="0"/>
        </w:tabs>
        <w:ind w:left="7929" w:hanging="723"/>
      </w:pPr>
      <w:rPr>
        <w:rFonts w:ascii="Symbol" w:hAnsi="Symbol" w:cs="Symbol" w:hint="default"/>
        <w:lang w:val="bg-BG" w:eastAsia="en-US" w:bidi="ar-SA"/>
      </w:rPr>
    </w:lvl>
  </w:abstractNum>
  <w:abstractNum w:abstractNumId="2" w15:restartNumberingAfterBreak="0">
    <w:nsid w:val="0D786819"/>
    <w:multiLevelType w:val="multilevel"/>
    <w:tmpl w:val="C06EE25E"/>
    <w:lvl w:ilvl="0">
      <w:start w:val="1"/>
      <w:numFmt w:val="decimal"/>
      <w:lvlText w:val="%1."/>
      <w:lvlJc w:val="left"/>
      <w:pPr>
        <w:tabs>
          <w:tab w:val="num" w:pos="0"/>
        </w:tabs>
        <w:ind w:left="107"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078" w:hanging="723"/>
      </w:pPr>
      <w:rPr>
        <w:rFonts w:ascii="Symbol" w:hAnsi="Symbol" w:cs="Symbol" w:hint="default"/>
        <w:lang w:val="bg-BG" w:eastAsia="en-US" w:bidi="ar-SA"/>
      </w:rPr>
    </w:lvl>
    <w:lvl w:ilvl="2">
      <w:numFmt w:val="bullet"/>
      <w:lvlText w:val=""/>
      <w:lvlJc w:val="left"/>
      <w:pPr>
        <w:tabs>
          <w:tab w:val="num" w:pos="0"/>
        </w:tabs>
        <w:ind w:left="2057" w:hanging="723"/>
      </w:pPr>
      <w:rPr>
        <w:rFonts w:ascii="Symbol" w:hAnsi="Symbol" w:cs="Symbol" w:hint="default"/>
        <w:lang w:val="bg-BG" w:eastAsia="en-US" w:bidi="ar-SA"/>
      </w:rPr>
    </w:lvl>
    <w:lvl w:ilvl="3">
      <w:numFmt w:val="bullet"/>
      <w:lvlText w:val=""/>
      <w:lvlJc w:val="left"/>
      <w:pPr>
        <w:tabs>
          <w:tab w:val="num" w:pos="0"/>
        </w:tabs>
        <w:ind w:left="3036" w:hanging="723"/>
      </w:pPr>
      <w:rPr>
        <w:rFonts w:ascii="Symbol" w:hAnsi="Symbol" w:cs="Symbol" w:hint="default"/>
        <w:lang w:val="bg-BG" w:eastAsia="en-US" w:bidi="ar-SA"/>
      </w:rPr>
    </w:lvl>
    <w:lvl w:ilvl="4">
      <w:numFmt w:val="bullet"/>
      <w:lvlText w:val=""/>
      <w:lvlJc w:val="left"/>
      <w:pPr>
        <w:tabs>
          <w:tab w:val="num" w:pos="0"/>
        </w:tabs>
        <w:ind w:left="4014" w:hanging="723"/>
      </w:pPr>
      <w:rPr>
        <w:rFonts w:ascii="Symbol" w:hAnsi="Symbol" w:cs="Symbol" w:hint="default"/>
        <w:lang w:val="bg-BG" w:eastAsia="en-US" w:bidi="ar-SA"/>
      </w:rPr>
    </w:lvl>
    <w:lvl w:ilvl="5">
      <w:numFmt w:val="bullet"/>
      <w:lvlText w:val=""/>
      <w:lvlJc w:val="left"/>
      <w:pPr>
        <w:tabs>
          <w:tab w:val="num" w:pos="0"/>
        </w:tabs>
        <w:ind w:left="4993" w:hanging="723"/>
      </w:pPr>
      <w:rPr>
        <w:rFonts w:ascii="Symbol" w:hAnsi="Symbol" w:cs="Symbol" w:hint="default"/>
        <w:lang w:val="bg-BG" w:eastAsia="en-US" w:bidi="ar-SA"/>
      </w:rPr>
    </w:lvl>
    <w:lvl w:ilvl="6">
      <w:numFmt w:val="bullet"/>
      <w:lvlText w:val=""/>
      <w:lvlJc w:val="left"/>
      <w:pPr>
        <w:tabs>
          <w:tab w:val="num" w:pos="0"/>
        </w:tabs>
        <w:ind w:left="5972" w:hanging="723"/>
      </w:pPr>
      <w:rPr>
        <w:rFonts w:ascii="Symbol" w:hAnsi="Symbol" w:cs="Symbol" w:hint="default"/>
        <w:lang w:val="bg-BG" w:eastAsia="en-US" w:bidi="ar-SA"/>
      </w:rPr>
    </w:lvl>
    <w:lvl w:ilvl="7">
      <w:numFmt w:val="bullet"/>
      <w:lvlText w:val=""/>
      <w:lvlJc w:val="left"/>
      <w:pPr>
        <w:tabs>
          <w:tab w:val="num" w:pos="0"/>
        </w:tabs>
        <w:ind w:left="6950" w:hanging="723"/>
      </w:pPr>
      <w:rPr>
        <w:rFonts w:ascii="Symbol" w:hAnsi="Symbol" w:cs="Symbol" w:hint="default"/>
        <w:lang w:val="bg-BG" w:eastAsia="en-US" w:bidi="ar-SA"/>
      </w:rPr>
    </w:lvl>
    <w:lvl w:ilvl="8">
      <w:numFmt w:val="bullet"/>
      <w:lvlText w:val=""/>
      <w:lvlJc w:val="left"/>
      <w:pPr>
        <w:tabs>
          <w:tab w:val="num" w:pos="0"/>
        </w:tabs>
        <w:ind w:left="7929" w:hanging="723"/>
      </w:pPr>
      <w:rPr>
        <w:rFonts w:ascii="Symbol" w:hAnsi="Symbol" w:cs="Symbol" w:hint="default"/>
        <w:lang w:val="bg-BG" w:eastAsia="en-US" w:bidi="ar-SA"/>
      </w:rPr>
    </w:lvl>
  </w:abstractNum>
  <w:abstractNum w:abstractNumId="3" w15:restartNumberingAfterBreak="0">
    <w:nsid w:val="0FA56EEF"/>
    <w:multiLevelType w:val="hybridMultilevel"/>
    <w:tmpl w:val="3E942F1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109972D6"/>
    <w:multiLevelType w:val="hybridMultilevel"/>
    <w:tmpl w:val="31A61290"/>
    <w:lvl w:ilvl="0" w:tplc="47089492">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B71287"/>
    <w:multiLevelType w:val="hybridMultilevel"/>
    <w:tmpl w:val="11925852"/>
    <w:lvl w:ilvl="0" w:tplc="594625A8">
      <w:start w:val="1"/>
      <w:numFmt w:val="bullet"/>
      <w:lvlText w:val=""/>
      <w:lvlJc w:val="left"/>
      <w:pPr>
        <w:ind w:left="825"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7A4D36"/>
    <w:multiLevelType w:val="multilevel"/>
    <w:tmpl w:val="A760C084"/>
    <w:lvl w:ilvl="0">
      <w:start w:val="1"/>
      <w:numFmt w:val="decimal"/>
      <w:lvlText w:val="%1."/>
      <w:lvlJc w:val="left"/>
      <w:pPr>
        <w:tabs>
          <w:tab w:val="num" w:pos="0"/>
        </w:tabs>
        <w:ind w:left="853"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802" w:hanging="723"/>
      </w:pPr>
      <w:rPr>
        <w:rFonts w:ascii="Symbol" w:hAnsi="Symbol" w:cs="Symbol" w:hint="default"/>
        <w:lang w:val="bg-BG" w:eastAsia="en-US" w:bidi="ar-SA"/>
      </w:rPr>
    </w:lvl>
    <w:lvl w:ilvl="2">
      <w:numFmt w:val="bullet"/>
      <w:lvlText w:val=""/>
      <w:lvlJc w:val="left"/>
      <w:pPr>
        <w:tabs>
          <w:tab w:val="num" w:pos="0"/>
        </w:tabs>
        <w:ind w:left="2745" w:hanging="723"/>
      </w:pPr>
      <w:rPr>
        <w:rFonts w:ascii="Symbol" w:hAnsi="Symbol" w:cs="Symbol" w:hint="default"/>
        <w:lang w:val="bg-BG" w:eastAsia="en-US" w:bidi="ar-SA"/>
      </w:rPr>
    </w:lvl>
    <w:lvl w:ilvl="3">
      <w:numFmt w:val="bullet"/>
      <w:lvlText w:val=""/>
      <w:lvlJc w:val="left"/>
      <w:pPr>
        <w:tabs>
          <w:tab w:val="num" w:pos="0"/>
        </w:tabs>
        <w:ind w:left="3687" w:hanging="723"/>
      </w:pPr>
      <w:rPr>
        <w:rFonts w:ascii="Symbol" w:hAnsi="Symbol" w:cs="Symbol" w:hint="default"/>
        <w:lang w:val="bg-BG" w:eastAsia="en-US" w:bidi="ar-SA"/>
      </w:rPr>
    </w:lvl>
    <w:lvl w:ilvl="4">
      <w:numFmt w:val="bullet"/>
      <w:lvlText w:val=""/>
      <w:lvlJc w:val="left"/>
      <w:pPr>
        <w:tabs>
          <w:tab w:val="num" w:pos="0"/>
        </w:tabs>
        <w:ind w:left="4630" w:hanging="723"/>
      </w:pPr>
      <w:rPr>
        <w:rFonts w:ascii="Symbol" w:hAnsi="Symbol" w:cs="Symbol" w:hint="default"/>
        <w:lang w:val="bg-BG" w:eastAsia="en-US" w:bidi="ar-SA"/>
      </w:rPr>
    </w:lvl>
    <w:lvl w:ilvl="5">
      <w:numFmt w:val="bullet"/>
      <w:lvlText w:val=""/>
      <w:lvlJc w:val="left"/>
      <w:pPr>
        <w:tabs>
          <w:tab w:val="num" w:pos="0"/>
        </w:tabs>
        <w:ind w:left="5573" w:hanging="723"/>
      </w:pPr>
      <w:rPr>
        <w:rFonts w:ascii="Symbol" w:hAnsi="Symbol" w:cs="Symbol" w:hint="default"/>
        <w:lang w:val="bg-BG" w:eastAsia="en-US" w:bidi="ar-SA"/>
      </w:rPr>
    </w:lvl>
    <w:lvl w:ilvl="6">
      <w:numFmt w:val="bullet"/>
      <w:lvlText w:val=""/>
      <w:lvlJc w:val="left"/>
      <w:pPr>
        <w:tabs>
          <w:tab w:val="num" w:pos="0"/>
        </w:tabs>
        <w:ind w:left="6515" w:hanging="723"/>
      </w:pPr>
      <w:rPr>
        <w:rFonts w:ascii="Symbol" w:hAnsi="Symbol" w:cs="Symbol" w:hint="default"/>
        <w:lang w:val="bg-BG" w:eastAsia="en-US" w:bidi="ar-SA"/>
      </w:rPr>
    </w:lvl>
    <w:lvl w:ilvl="7">
      <w:numFmt w:val="bullet"/>
      <w:lvlText w:val=""/>
      <w:lvlJc w:val="left"/>
      <w:pPr>
        <w:tabs>
          <w:tab w:val="num" w:pos="0"/>
        </w:tabs>
        <w:ind w:left="7458" w:hanging="723"/>
      </w:pPr>
      <w:rPr>
        <w:rFonts w:ascii="Symbol" w:hAnsi="Symbol" w:cs="Symbol" w:hint="default"/>
        <w:lang w:val="bg-BG" w:eastAsia="en-US" w:bidi="ar-SA"/>
      </w:rPr>
    </w:lvl>
    <w:lvl w:ilvl="8">
      <w:numFmt w:val="bullet"/>
      <w:lvlText w:val=""/>
      <w:lvlJc w:val="left"/>
      <w:pPr>
        <w:tabs>
          <w:tab w:val="num" w:pos="0"/>
        </w:tabs>
        <w:ind w:left="8401" w:hanging="723"/>
      </w:pPr>
      <w:rPr>
        <w:rFonts w:ascii="Symbol" w:hAnsi="Symbol" w:cs="Symbol" w:hint="default"/>
        <w:lang w:val="bg-BG" w:eastAsia="en-US" w:bidi="ar-SA"/>
      </w:rPr>
    </w:lvl>
  </w:abstractNum>
  <w:abstractNum w:abstractNumId="7" w15:restartNumberingAfterBreak="0">
    <w:nsid w:val="1CAB049B"/>
    <w:multiLevelType w:val="hybridMultilevel"/>
    <w:tmpl w:val="BAAA824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15:restartNumberingAfterBreak="0">
    <w:nsid w:val="1D556F2A"/>
    <w:multiLevelType w:val="multilevel"/>
    <w:tmpl w:val="E68E56B2"/>
    <w:lvl w:ilvl="0">
      <w:start w:val="1"/>
      <w:numFmt w:val="decimal"/>
      <w:lvlText w:val="%1."/>
      <w:lvlJc w:val="left"/>
      <w:pPr>
        <w:tabs>
          <w:tab w:val="num" w:pos="0"/>
        </w:tabs>
        <w:ind w:left="132"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154" w:hanging="723"/>
      </w:pPr>
      <w:rPr>
        <w:rFonts w:ascii="Symbol" w:hAnsi="Symbol" w:cs="Symbol" w:hint="default"/>
        <w:lang w:val="bg-BG" w:eastAsia="en-US" w:bidi="ar-SA"/>
      </w:rPr>
    </w:lvl>
    <w:lvl w:ilvl="2">
      <w:numFmt w:val="bullet"/>
      <w:lvlText w:val=""/>
      <w:lvlJc w:val="left"/>
      <w:pPr>
        <w:tabs>
          <w:tab w:val="num" w:pos="0"/>
        </w:tabs>
        <w:ind w:left="2169" w:hanging="723"/>
      </w:pPr>
      <w:rPr>
        <w:rFonts w:ascii="Symbol" w:hAnsi="Symbol" w:cs="Symbol" w:hint="default"/>
        <w:lang w:val="bg-BG" w:eastAsia="en-US" w:bidi="ar-SA"/>
      </w:rPr>
    </w:lvl>
    <w:lvl w:ilvl="3">
      <w:numFmt w:val="bullet"/>
      <w:lvlText w:val=""/>
      <w:lvlJc w:val="left"/>
      <w:pPr>
        <w:tabs>
          <w:tab w:val="num" w:pos="0"/>
        </w:tabs>
        <w:ind w:left="3183" w:hanging="723"/>
      </w:pPr>
      <w:rPr>
        <w:rFonts w:ascii="Symbol" w:hAnsi="Symbol" w:cs="Symbol" w:hint="default"/>
        <w:lang w:val="bg-BG" w:eastAsia="en-US" w:bidi="ar-SA"/>
      </w:rPr>
    </w:lvl>
    <w:lvl w:ilvl="4">
      <w:numFmt w:val="bullet"/>
      <w:lvlText w:val=""/>
      <w:lvlJc w:val="left"/>
      <w:pPr>
        <w:tabs>
          <w:tab w:val="num" w:pos="0"/>
        </w:tabs>
        <w:ind w:left="4198" w:hanging="723"/>
      </w:pPr>
      <w:rPr>
        <w:rFonts w:ascii="Symbol" w:hAnsi="Symbol" w:cs="Symbol" w:hint="default"/>
        <w:lang w:val="bg-BG" w:eastAsia="en-US" w:bidi="ar-SA"/>
      </w:rPr>
    </w:lvl>
    <w:lvl w:ilvl="5">
      <w:numFmt w:val="bullet"/>
      <w:lvlText w:val=""/>
      <w:lvlJc w:val="left"/>
      <w:pPr>
        <w:tabs>
          <w:tab w:val="num" w:pos="0"/>
        </w:tabs>
        <w:ind w:left="5213" w:hanging="723"/>
      </w:pPr>
      <w:rPr>
        <w:rFonts w:ascii="Symbol" w:hAnsi="Symbol" w:cs="Symbol" w:hint="default"/>
        <w:lang w:val="bg-BG" w:eastAsia="en-US" w:bidi="ar-SA"/>
      </w:rPr>
    </w:lvl>
    <w:lvl w:ilvl="6">
      <w:numFmt w:val="bullet"/>
      <w:lvlText w:val=""/>
      <w:lvlJc w:val="left"/>
      <w:pPr>
        <w:tabs>
          <w:tab w:val="num" w:pos="0"/>
        </w:tabs>
        <w:ind w:left="6227" w:hanging="723"/>
      </w:pPr>
      <w:rPr>
        <w:rFonts w:ascii="Symbol" w:hAnsi="Symbol" w:cs="Symbol" w:hint="default"/>
        <w:lang w:val="bg-BG" w:eastAsia="en-US" w:bidi="ar-SA"/>
      </w:rPr>
    </w:lvl>
    <w:lvl w:ilvl="7">
      <w:numFmt w:val="bullet"/>
      <w:lvlText w:val=""/>
      <w:lvlJc w:val="left"/>
      <w:pPr>
        <w:tabs>
          <w:tab w:val="num" w:pos="0"/>
        </w:tabs>
        <w:ind w:left="7242" w:hanging="723"/>
      </w:pPr>
      <w:rPr>
        <w:rFonts w:ascii="Symbol" w:hAnsi="Symbol" w:cs="Symbol" w:hint="default"/>
        <w:lang w:val="bg-BG" w:eastAsia="en-US" w:bidi="ar-SA"/>
      </w:rPr>
    </w:lvl>
    <w:lvl w:ilvl="8">
      <w:numFmt w:val="bullet"/>
      <w:lvlText w:val=""/>
      <w:lvlJc w:val="left"/>
      <w:pPr>
        <w:tabs>
          <w:tab w:val="num" w:pos="0"/>
        </w:tabs>
        <w:ind w:left="8257" w:hanging="723"/>
      </w:pPr>
      <w:rPr>
        <w:rFonts w:ascii="Symbol" w:hAnsi="Symbol" w:cs="Symbol" w:hint="default"/>
        <w:lang w:val="bg-BG" w:eastAsia="en-US" w:bidi="ar-SA"/>
      </w:rPr>
    </w:lvl>
  </w:abstractNum>
  <w:abstractNum w:abstractNumId="9" w15:restartNumberingAfterBreak="0">
    <w:nsid w:val="20064B7C"/>
    <w:multiLevelType w:val="multilevel"/>
    <w:tmpl w:val="56F45F42"/>
    <w:lvl w:ilvl="0">
      <w:start w:val="1"/>
      <w:numFmt w:val="lowerLetter"/>
      <w:lvlText w:val="%1."/>
      <w:lvlJc w:val="left"/>
      <w:pPr>
        <w:tabs>
          <w:tab w:val="num" w:pos="0"/>
        </w:tabs>
        <w:ind w:left="132" w:hanging="723"/>
      </w:pPr>
      <w:rPr>
        <w:rFonts w:ascii="Times New Roman" w:eastAsia="Times New Roman" w:hAnsi="Times New Roman" w:cs="Times New Roman"/>
        <w:spacing w:val="-1"/>
        <w:w w:val="100"/>
        <w:sz w:val="24"/>
        <w:szCs w:val="24"/>
        <w:lang w:val="bg-BG" w:eastAsia="en-US" w:bidi="ar-SA"/>
      </w:rPr>
    </w:lvl>
    <w:lvl w:ilvl="1">
      <w:numFmt w:val="bullet"/>
      <w:lvlText w:val=""/>
      <w:lvlJc w:val="left"/>
      <w:pPr>
        <w:tabs>
          <w:tab w:val="num" w:pos="0"/>
        </w:tabs>
        <w:ind w:left="1154" w:hanging="723"/>
      </w:pPr>
      <w:rPr>
        <w:rFonts w:ascii="Symbol" w:hAnsi="Symbol" w:cs="Symbol" w:hint="default"/>
        <w:lang w:val="bg-BG" w:eastAsia="en-US" w:bidi="ar-SA"/>
      </w:rPr>
    </w:lvl>
    <w:lvl w:ilvl="2">
      <w:numFmt w:val="bullet"/>
      <w:lvlText w:val=""/>
      <w:lvlJc w:val="left"/>
      <w:pPr>
        <w:tabs>
          <w:tab w:val="num" w:pos="0"/>
        </w:tabs>
        <w:ind w:left="2169" w:hanging="723"/>
      </w:pPr>
      <w:rPr>
        <w:rFonts w:ascii="Symbol" w:hAnsi="Symbol" w:cs="Symbol" w:hint="default"/>
        <w:lang w:val="bg-BG" w:eastAsia="en-US" w:bidi="ar-SA"/>
      </w:rPr>
    </w:lvl>
    <w:lvl w:ilvl="3">
      <w:numFmt w:val="bullet"/>
      <w:lvlText w:val=""/>
      <w:lvlJc w:val="left"/>
      <w:pPr>
        <w:tabs>
          <w:tab w:val="num" w:pos="0"/>
        </w:tabs>
        <w:ind w:left="3183" w:hanging="723"/>
      </w:pPr>
      <w:rPr>
        <w:rFonts w:ascii="Symbol" w:hAnsi="Symbol" w:cs="Symbol" w:hint="default"/>
        <w:lang w:val="bg-BG" w:eastAsia="en-US" w:bidi="ar-SA"/>
      </w:rPr>
    </w:lvl>
    <w:lvl w:ilvl="4">
      <w:numFmt w:val="bullet"/>
      <w:lvlText w:val=""/>
      <w:lvlJc w:val="left"/>
      <w:pPr>
        <w:tabs>
          <w:tab w:val="num" w:pos="0"/>
        </w:tabs>
        <w:ind w:left="4198" w:hanging="723"/>
      </w:pPr>
      <w:rPr>
        <w:rFonts w:ascii="Symbol" w:hAnsi="Symbol" w:cs="Symbol" w:hint="default"/>
        <w:lang w:val="bg-BG" w:eastAsia="en-US" w:bidi="ar-SA"/>
      </w:rPr>
    </w:lvl>
    <w:lvl w:ilvl="5">
      <w:numFmt w:val="bullet"/>
      <w:lvlText w:val=""/>
      <w:lvlJc w:val="left"/>
      <w:pPr>
        <w:tabs>
          <w:tab w:val="num" w:pos="0"/>
        </w:tabs>
        <w:ind w:left="5213" w:hanging="723"/>
      </w:pPr>
      <w:rPr>
        <w:rFonts w:ascii="Symbol" w:hAnsi="Symbol" w:cs="Symbol" w:hint="default"/>
        <w:lang w:val="bg-BG" w:eastAsia="en-US" w:bidi="ar-SA"/>
      </w:rPr>
    </w:lvl>
    <w:lvl w:ilvl="6">
      <w:numFmt w:val="bullet"/>
      <w:lvlText w:val=""/>
      <w:lvlJc w:val="left"/>
      <w:pPr>
        <w:tabs>
          <w:tab w:val="num" w:pos="0"/>
        </w:tabs>
        <w:ind w:left="6227" w:hanging="723"/>
      </w:pPr>
      <w:rPr>
        <w:rFonts w:ascii="Symbol" w:hAnsi="Symbol" w:cs="Symbol" w:hint="default"/>
        <w:lang w:val="bg-BG" w:eastAsia="en-US" w:bidi="ar-SA"/>
      </w:rPr>
    </w:lvl>
    <w:lvl w:ilvl="7">
      <w:numFmt w:val="bullet"/>
      <w:lvlText w:val=""/>
      <w:lvlJc w:val="left"/>
      <w:pPr>
        <w:tabs>
          <w:tab w:val="num" w:pos="0"/>
        </w:tabs>
        <w:ind w:left="7242" w:hanging="723"/>
      </w:pPr>
      <w:rPr>
        <w:rFonts w:ascii="Symbol" w:hAnsi="Symbol" w:cs="Symbol" w:hint="default"/>
        <w:lang w:val="bg-BG" w:eastAsia="en-US" w:bidi="ar-SA"/>
      </w:rPr>
    </w:lvl>
    <w:lvl w:ilvl="8">
      <w:numFmt w:val="bullet"/>
      <w:lvlText w:val=""/>
      <w:lvlJc w:val="left"/>
      <w:pPr>
        <w:tabs>
          <w:tab w:val="num" w:pos="0"/>
        </w:tabs>
        <w:ind w:left="8257" w:hanging="723"/>
      </w:pPr>
      <w:rPr>
        <w:rFonts w:ascii="Symbol" w:hAnsi="Symbol" w:cs="Symbol" w:hint="default"/>
        <w:lang w:val="bg-BG" w:eastAsia="en-US" w:bidi="ar-SA"/>
      </w:rPr>
    </w:lvl>
  </w:abstractNum>
  <w:abstractNum w:abstractNumId="10" w15:restartNumberingAfterBreak="0">
    <w:nsid w:val="20B500CF"/>
    <w:multiLevelType w:val="hybridMultilevel"/>
    <w:tmpl w:val="0D1659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0C67C8F"/>
    <w:multiLevelType w:val="hybridMultilevel"/>
    <w:tmpl w:val="6EC27C0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2AB175E8"/>
    <w:multiLevelType w:val="hybridMultilevel"/>
    <w:tmpl w:val="30B871AA"/>
    <w:lvl w:ilvl="0" w:tplc="594625A8">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7060F2A"/>
    <w:multiLevelType w:val="multilevel"/>
    <w:tmpl w:val="F2C896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43096378"/>
    <w:multiLevelType w:val="multilevel"/>
    <w:tmpl w:val="8116A97C"/>
    <w:lvl w:ilvl="0">
      <w:start w:val="1"/>
      <w:numFmt w:val="decimal"/>
      <w:lvlText w:val="%1."/>
      <w:lvlJc w:val="left"/>
      <w:pPr>
        <w:tabs>
          <w:tab w:val="num" w:pos="0"/>
        </w:tabs>
        <w:ind w:left="107"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828" w:hanging="360"/>
      </w:pPr>
      <w:rPr>
        <w:rFonts w:ascii="Times New Roman" w:hAnsi="Times New Roman" w:cs="Times New Roman" w:hint="default"/>
        <w:w w:val="99"/>
        <w:sz w:val="24"/>
        <w:szCs w:val="24"/>
        <w:lang w:val="bg-BG" w:eastAsia="en-US" w:bidi="ar-SA"/>
      </w:rPr>
    </w:lvl>
    <w:lvl w:ilvl="2">
      <w:numFmt w:val="bullet"/>
      <w:lvlText w:val=""/>
      <w:lvlJc w:val="left"/>
      <w:pPr>
        <w:tabs>
          <w:tab w:val="num" w:pos="0"/>
        </w:tabs>
        <w:ind w:left="1827" w:hanging="360"/>
      </w:pPr>
      <w:rPr>
        <w:rFonts w:ascii="Symbol" w:hAnsi="Symbol" w:cs="Symbol" w:hint="default"/>
        <w:lang w:val="bg-BG" w:eastAsia="en-US" w:bidi="ar-SA"/>
      </w:rPr>
    </w:lvl>
    <w:lvl w:ilvl="3">
      <w:numFmt w:val="bullet"/>
      <w:lvlText w:val=""/>
      <w:lvlJc w:val="left"/>
      <w:pPr>
        <w:tabs>
          <w:tab w:val="num" w:pos="0"/>
        </w:tabs>
        <w:ind w:left="2834" w:hanging="360"/>
      </w:pPr>
      <w:rPr>
        <w:rFonts w:ascii="Symbol" w:hAnsi="Symbol" w:cs="Symbol" w:hint="default"/>
        <w:lang w:val="bg-BG" w:eastAsia="en-US" w:bidi="ar-SA"/>
      </w:rPr>
    </w:lvl>
    <w:lvl w:ilvl="4">
      <w:numFmt w:val="bullet"/>
      <w:lvlText w:val=""/>
      <w:lvlJc w:val="left"/>
      <w:pPr>
        <w:tabs>
          <w:tab w:val="num" w:pos="0"/>
        </w:tabs>
        <w:ind w:left="3842" w:hanging="360"/>
      </w:pPr>
      <w:rPr>
        <w:rFonts w:ascii="Symbol" w:hAnsi="Symbol" w:cs="Symbol" w:hint="default"/>
        <w:lang w:val="bg-BG" w:eastAsia="en-US" w:bidi="ar-SA"/>
      </w:rPr>
    </w:lvl>
    <w:lvl w:ilvl="5">
      <w:numFmt w:val="bullet"/>
      <w:lvlText w:val=""/>
      <w:lvlJc w:val="left"/>
      <w:pPr>
        <w:tabs>
          <w:tab w:val="num" w:pos="0"/>
        </w:tabs>
        <w:ind w:left="4849" w:hanging="360"/>
      </w:pPr>
      <w:rPr>
        <w:rFonts w:ascii="Symbol" w:hAnsi="Symbol" w:cs="Symbol" w:hint="default"/>
        <w:lang w:val="bg-BG" w:eastAsia="en-US" w:bidi="ar-SA"/>
      </w:rPr>
    </w:lvl>
    <w:lvl w:ilvl="6">
      <w:numFmt w:val="bullet"/>
      <w:lvlText w:val=""/>
      <w:lvlJc w:val="left"/>
      <w:pPr>
        <w:tabs>
          <w:tab w:val="num" w:pos="0"/>
        </w:tabs>
        <w:ind w:left="5857" w:hanging="360"/>
      </w:pPr>
      <w:rPr>
        <w:rFonts w:ascii="Symbol" w:hAnsi="Symbol" w:cs="Symbol" w:hint="default"/>
        <w:lang w:val="bg-BG" w:eastAsia="en-US" w:bidi="ar-SA"/>
      </w:rPr>
    </w:lvl>
    <w:lvl w:ilvl="7">
      <w:numFmt w:val="bullet"/>
      <w:lvlText w:val=""/>
      <w:lvlJc w:val="left"/>
      <w:pPr>
        <w:tabs>
          <w:tab w:val="num" w:pos="0"/>
        </w:tabs>
        <w:ind w:left="6864" w:hanging="360"/>
      </w:pPr>
      <w:rPr>
        <w:rFonts w:ascii="Symbol" w:hAnsi="Symbol" w:cs="Symbol" w:hint="default"/>
        <w:lang w:val="bg-BG" w:eastAsia="en-US" w:bidi="ar-SA"/>
      </w:rPr>
    </w:lvl>
    <w:lvl w:ilvl="8">
      <w:numFmt w:val="bullet"/>
      <w:lvlText w:val=""/>
      <w:lvlJc w:val="left"/>
      <w:pPr>
        <w:tabs>
          <w:tab w:val="num" w:pos="0"/>
        </w:tabs>
        <w:ind w:left="7872" w:hanging="360"/>
      </w:pPr>
      <w:rPr>
        <w:rFonts w:ascii="Symbol" w:hAnsi="Symbol" w:cs="Symbol" w:hint="default"/>
        <w:lang w:val="bg-BG" w:eastAsia="en-US" w:bidi="ar-SA"/>
      </w:rPr>
    </w:lvl>
  </w:abstractNum>
  <w:abstractNum w:abstractNumId="15" w15:restartNumberingAfterBreak="0">
    <w:nsid w:val="493B2CB6"/>
    <w:multiLevelType w:val="multilevel"/>
    <w:tmpl w:val="1288288A"/>
    <w:lvl w:ilvl="0">
      <w:start w:val="1"/>
      <w:numFmt w:val="decimal"/>
      <w:lvlText w:val="%1."/>
      <w:lvlJc w:val="left"/>
      <w:pPr>
        <w:tabs>
          <w:tab w:val="num" w:pos="0"/>
        </w:tabs>
        <w:ind w:left="853" w:hanging="723"/>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802" w:hanging="723"/>
      </w:pPr>
      <w:rPr>
        <w:rFonts w:ascii="Symbol" w:hAnsi="Symbol" w:cs="Symbol" w:hint="default"/>
        <w:lang w:val="bg-BG" w:eastAsia="en-US" w:bidi="ar-SA"/>
      </w:rPr>
    </w:lvl>
    <w:lvl w:ilvl="2">
      <w:numFmt w:val="bullet"/>
      <w:lvlText w:val=""/>
      <w:lvlJc w:val="left"/>
      <w:pPr>
        <w:tabs>
          <w:tab w:val="num" w:pos="0"/>
        </w:tabs>
        <w:ind w:left="2745" w:hanging="723"/>
      </w:pPr>
      <w:rPr>
        <w:rFonts w:ascii="Symbol" w:hAnsi="Symbol" w:cs="Symbol" w:hint="default"/>
        <w:lang w:val="bg-BG" w:eastAsia="en-US" w:bidi="ar-SA"/>
      </w:rPr>
    </w:lvl>
    <w:lvl w:ilvl="3">
      <w:numFmt w:val="bullet"/>
      <w:lvlText w:val=""/>
      <w:lvlJc w:val="left"/>
      <w:pPr>
        <w:tabs>
          <w:tab w:val="num" w:pos="0"/>
        </w:tabs>
        <w:ind w:left="3687" w:hanging="723"/>
      </w:pPr>
      <w:rPr>
        <w:rFonts w:ascii="Symbol" w:hAnsi="Symbol" w:cs="Symbol" w:hint="default"/>
        <w:lang w:val="bg-BG" w:eastAsia="en-US" w:bidi="ar-SA"/>
      </w:rPr>
    </w:lvl>
    <w:lvl w:ilvl="4">
      <w:numFmt w:val="bullet"/>
      <w:lvlText w:val=""/>
      <w:lvlJc w:val="left"/>
      <w:pPr>
        <w:tabs>
          <w:tab w:val="num" w:pos="0"/>
        </w:tabs>
        <w:ind w:left="4630" w:hanging="723"/>
      </w:pPr>
      <w:rPr>
        <w:rFonts w:ascii="Symbol" w:hAnsi="Symbol" w:cs="Symbol" w:hint="default"/>
        <w:lang w:val="bg-BG" w:eastAsia="en-US" w:bidi="ar-SA"/>
      </w:rPr>
    </w:lvl>
    <w:lvl w:ilvl="5">
      <w:numFmt w:val="bullet"/>
      <w:lvlText w:val=""/>
      <w:lvlJc w:val="left"/>
      <w:pPr>
        <w:tabs>
          <w:tab w:val="num" w:pos="0"/>
        </w:tabs>
        <w:ind w:left="5573" w:hanging="723"/>
      </w:pPr>
      <w:rPr>
        <w:rFonts w:ascii="Symbol" w:hAnsi="Symbol" w:cs="Symbol" w:hint="default"/>
        <w:lang w:val="bg-BG" w:eastAsia="en-US" w:bidi="ar-SA"/>
      </w:rPr>
    </w:lvl>
    <w:lvl w:ilvl="6">
      <w:numFmt w:val="bullet"/>
      <w:lvlText w:val=""/>
      <w:lvlJc w:val="left"/>
      <w:pPr>
        <w:tabs>
          <w:tab w:val="num" w:pos="0"/>
        </w:tabs>
        <w:ind w:left="6515" w:hanging="723"/>
      </w:pPr>
      <w:rPr>
        <w:rFonts w:ascii="Symbol" w:hAnsi="Symbol" w:cs="Symbol" w:hint="default"/>
        <w:lang w:val="bg-BG" w:eastAsia="en-US" w:bidi="ar-SA"/>
      </w:rPr>
    </w:lvl>
    <w:lvl w:ilvl="7">
      <w:numFmt w:val="bullet"/>
      <w:lvlText w:val=""/>
      <w:lvlJc w:val="left"/>
      <w:pPr>
        <w:tabs>
          <w:tab w:val="num" w:pos="0"/>
        </w:tabs>
        <w:ind w:left="7458" w:hanging="723"/>
      </w:pPr>
      <w:rPr>
        <w:rFonts w:ascii="Symbol" w:hAnsi="Symbol" w:cs="Symbol" w:hint="default"/>
        <w:lang w:val="bg-BG" w:eastAsia="en-US" w:bidi="ar-SA"/>
      </w:rPr>
    </w:lvl>
    <w:lvl w:ilvl="8">
      <w:numFmt w:val="bullet"/>
      <w:lvlText w:val=""/>
      <w:lvlJc w:val="left"/>
      <w:pPr>
        <w:tabs>
          <w:tab w:val="num" w:pos="0"/>
        </w:tabs>
        <w:ind w:left="8401" w:hanging="723"/>
      </w:pPr>
      <w:rPr>
        <w:rFonts w:ascii="Symbol" w:hAnsi="Symbol" w:cs="Symbol" w:hint="default"/>
        <w:lang w:val="bg-BG" w:eastAsia="en-US" w:bidi="ar-SA"/>
      </w:rPr>
    </w:lvl>
  </w:abstractNum>
  <w:abstractNum w:abstractNumId="16" w15:restartNumberingAfterBreak="0">
    <w:nsid w:val="4A44574C"/>
    <w:multiLevelType w:val="multilevel"/>
    <w:tmpl w:val="A9582AC8"/>
    <w:lvl w:ilvl="0">
      <w:start w:val="1"/>
      <w:numFmt w:val="decimal"/>
      <w:lvlText w:val="%1."/>
      <w:lvlJc w:val="left"/>
      <w:pPr>
        <w:tabs>
          <w:tab w:val="num" w:pos="0"/>
        </w:tabs>
        <w:ind w:left="132" w:hanging="723"/>
      </w:pPr>
      <w:rPr>
        <w:rFonts w:ascii="Times New Roman" w:eastAsia="Times New Roman" w:hAnsi="Times New Roman" w:cs="Times New Roman"/>
        <w:w w:val="100"/>
        <w:sz w:val="24"/>
        <w:szCs w:val="24"/>
        <w:lang w:val="bg-BG" w:eastAsia="en-US" w:bidi="ar-SA"/>
      </w:rPr>
    </w:lvl>
    <w:lvl w:ilvl="1">
      <w:start w:val="1"/>
      <w:numFmt w:val="decimal"/>
      <w:lvlText w:val="%1.%2."/>
      <w:lvlJc w:val="left"/>
      <w:pPr>
        <w:tabs>
          <w:tab w:val="num" w:pos="0"/>
        </w:tabs>
        <w:ind w:left="132" w:hanging="449"/>
      </w:pPr>
      <w:rPr>
        <w:rFonts w:ascii="Times New Roman" w:eastAsia="Times New Roman" w:hAnsi="Times New Roman" w:cs="Times New Roman"/>
        <w:w w:val="100"/>
        <w:sz w:val="24"/>
        <w:szCs w:val="24"/>
        <w:lang w:val="bg-BG" w:eastAsia="en-US" w:bidi="ar-SA"/>
      </w:rPr>
    </w:lvl>
    <w:lvl w:ilvl="2">
      <w:numFmt w:val="bullet"/>
      <w:lvlText w:val=""/>
      <w:lvlJc w:val="left"/>
      <w:pPr>
        <w:tabs>
          <w:tab w:val="num" w:pos="0"/>
        </w:tabs>
        <w:ind w:left="2169" w:hanging="449"/>
      </w:pPr>
      <w:rPr>
        <w:rFonts w:ascii="Symbol" w:hAnsi="Symbol" w:cs="Symbol" w:hint="default"/>
        <w:lang w:val="bg-BG" w:eastAsia="en-US" w:bidi="ar-SA"/>
      </w:rPr>
    </w:lvl>
    <w:lvl w:ilvl="3">
      <w:numFmt w:val="bullet"/>
      <w:lvlText w:val=""/>
      <w:lvlJc w:val="left"/>
      <w:pPr>
        <w:tabs>
          <w:tab w:val="num" w:pos="0"/>
        </w:tabs>
        <w:ind w:left="3183" w:hanging="449"/>
      </w:pPr>
      <w:rPr>
        <w:rFonts w:ascii="Symbol" w:hAnsi="Symbol" w:cs="Symbol" w:hint="default"/>
        <w:lang w:val="bg-BG" w:eastAsia="en-US" w:bidi="ar-SA"/>
      </w:rPr>
    </w:lvl>
    <w:lvl w:ilvl="4">
      <w:numFmt w:val="bullet"/>
      <w:lvlText w:val=""/>
      <w:lvlJc w:val="left"/>
      <w:pPr>
        <w:tabs>
          <w:tab w:val="num" w:pos="0"/>
        </w:tabs>
        <w:ind w:left="4198" w:hanging="449"/>
      </w:pPr>
      <w:rPr>
        <w:rFonts w:ascii="Symbol" w:hAnsi="Symbol" w:cs="Symbol" w:hint="default"/>
        <w:lang w:val="bg-BG" w:eastAsia="en-US" w:bidi="ar-SA"/>
      </w:rPr>
    </w:lvl>
    <w:lvl w:ilvl="5">
      <w:numFmt w:val="bullet"/>
      <w:lvlText w:val=""/>
      <w:lvlJc w:val="left"/>
      <w:pPr>
        <w:tabs>
          <w:tab w:val="num" w:pos="0"/>
        </w:tabs>
        <w:ind w:left="5213" w:hanging="449"/>
      </w:pPr>
      <w:rPr>
        <w:rFonts w:ascii="Symbol" w:hAnsi="Symbol" w:cs="Symbol" w:hint="default"/>
        <w:lang w:val="bg-BG" w:eastAsia="en-US" w:bidi="ar-SA"/>
      </w:rPr>
    </w:lvl>
    <w:lvl w:ilvl="6">
      <w:numFmt w:val="bullet"/>
      <w:lvlText w:val=""/>
      <w:lvlJc w:val="left"/>
      <w:pPr>
        <w:tabs>
          <w:tab w:val="num" w:pos="0"/>
        </w:tabs>
        <w:ind w:left="6227" w:hanging="449"/>
      </w:pPr>
      <w:rPr>
        <w:rFonts w:ascii="Symbol" w:hAnsi="Symbol" w:cs="Symbol" w:hint="default"/>
        <w:lang w:val="bg-BG" w:eastAsia="en-US" w:bidi="ar-SA"/>
      </w:rPr>
    </w:lvl>
    <w:lvl w:ilvl="7">
      <w:numFmt w:val="bullet"/>
      <w:lvlText w:val=""/>
      <w:lvlJc w:val="left"/>
      <w:pPr>
        <w:tabs>
          <w:tab w:val="num" w:pos="0"/>
        </w:tabs>
        <w:ind w:left="7242" w:hanging="449"/>
      </w:pPr>
      <w:rPr>
        <w:rFonts w:ascii="Symbol" w:hAnsi="Symbol" w:cs="Symbol" w:hint="default"/>
        <w:lang w:val="bg-BG" w:eastAsia="en-US" w:bidi="ar-SA"/>
      </w:rPr>
    </w:lvl>
    <w:lvl w:ilvl="8">
      <w:numFmt w:val="bullet"/>
      <w:lvlText w:val=""/>
      <w:lvlJc w:val="left"/>
      <w:pPr>
        <w:tabs>
          <w:tab w:val="num" w:pos="0"/>
        </w:tabs>
        <w:ind w:left="8257" w:hanging="449"/>
      </w:pPr>
      <w:rPr>
        <w:rFonts w:ascii="Symbol" w:hAnsi="Symbol" w:cs="Symbol" w:hint="default"/>
        <w:lang w:val="bg-BG" w:eastAsia="en-US" w:bidi="ar-SA"/>
      </w:rPr>
    </w:lvl>
  </w:abstractNum>
  <w:abstractNum w:abstractNumId="17" w15:restartNumberingAfterBreak="0">
    <w:nsid w:val="53C97F66"/>
    <w:multiLevelType w:val="multilevel"/>
    <w:tmpl w:val="62F266CA"/>
    <w:lvl w:ilvl="0">
      <w:start w:val="1"/>
      <w:numFmt w:val="upperRoman"/>
      <w:lvlText w:val="%1"/>
      <w:lvlJc w:val="left"/>
      <w:pPr>
        <w:tabs>
          <w:tab w:val="num" w:pos="0"/>
        </w:tabs>
        <w:ind w:left="543" w:hanging="414"/>
      </w:pPr>
      <w:rPr>
        <w:lang w:val="bg-BG" w:eastAsia="en-US" w:bidi="ar-SA"/>
      </w:rPr>
    </w:lvl>
    <w:lvl w:ilvl="1">
      <w:start w:val="1"/>
      <w:numFmt w:val="decimal"/>
      <w:lvlText w:val="%1.%2)"/>
      <w:lvlJc w:val="left"/>
      <w:pPr>
        <w:tabs>
          <w:tab w:val="num" w:pos="0"/>
        </w:tabs>
        <w:ind w:left="543" w:hanging="414"/>
      </w:pPr>
      <w:rPr>
        <w:rFonts w:ascii="Times New Roman" w:eastAsia="Times New Roman" w:hAnsi="Times New Roman" w:cs="Times New Roman"/>
        <w:b/>
        <w:bCs/>
        <w:spacing w:val="-1"/>
        <w:w w:val="100"/>
        <w:sz w:val="24"/>
        <w:szCs w:val="24"/>
        <w:lang w:val="bg-BG" w:eastAsia="en-US" w:bidi="ar-SA"/>
      </w:rPr>
    </w:lvl>
    <w:lvl w:ilvl="2">
      <w:numFmt w:val="bullet"/>
      <w:lvlText w:val=""/>
      <w:lvlJc w:val="left"/>
      <w:pPr>
        <w:tabs>
          <w:tab w:val="num" w:pos="0"/>
        </w:tabs>
        <w:ind w:left="2489" w:hanging="414"/>
      </w:pPr>
      <w:rPr>
        <w:rFonts w:ascii="Symbol" w:hAnsi="Symbol" w:cs="Symbol" w:hint="default"/>
        <w:lang w:val="bg-BG" w:eastAsia="en-US" w:bidi="ar-SA"/>
      </w:rPr>
    </w:lvl>
    <w:lvl w:ilvl="3">
      <w:numFmt w:val="bullet"/>
      <w:lvlText w:val=""/>
      <w:lvlJc w:val="left"/>
      <w:pPr>
        <w:tabs>
          <w:tab w:val="num" w:pos="0"/>
        </w:tabs>
        <w:ind w:left="3463" w:hanging="414"/>
      </w:pPr>
      <w:rPr>
        <w:rFonts w:ascii="Symbol" w:hAnsi="Symbol" w:cs="Symbol" w:hint="default"/>
        <w:lang w:val="bg-BG" w:eastAsia="en-US" w:bidi="ar-SA"/>
      </w:rPr>
    </w:lvl>
    <w:lvl w:ilvl="4">
      <w:numFmt w:val="bullet"/>
      <w:lvlText w:val=""/>
      <w:lvlJc w:val="left"/>
      <w:pPr>
        <w:tabs>
          <w:tab w:val="num" w:pos="0"/>
        </w:tabs>
        <w:ind w:left="4438" w:hanging="414"/>
      </w:pPr>
      <w:rPr>
        <w:rFonts w:ascii="Symbol" w:hAnsi="Symbol" w:cs="Symbol" w:hint="default"/>
        <w:lang w:val="bg-BG" w:eastAsia="en-US" w:bidi="ar-SA"/>
      </w:rPr>
    </w:lvl>
    <w:lvl w:ilvl="5">
      <w:numFmt w:val="bullet"/>
      <w:lvlText w:val=""/>
      <w:lvlJc w:val="left"/>
      <w:pPr>
        <w:tabs>
          <w:tab w:val="num" w:pos="0"/>
        </w:tabs>
        <w:ind w:left="5413" w:hanging="414"/>
      </w:pPr>
      <w:rPr>
        <w:rFonts w:ascii="Symbol" w:hAnsi="Symbol" w:cs="Symbol" w:hint="default"/>
        <w:lang w:val="bg-BG" w:eastAsia="en-US" w:bidi="ar-SA"/>
      </w:rPr>
    </w:lvl>
    <w:lvl w:ilvl="6">
      <w:numFmt w:val="bullet"/>
      <w:lvlText w:val=""/>
      <w:lvlJc w:val="left"/>
      <w:pPr>
        <w:tabs>
          <w:tab w:val="num" w:pos="0"/>
        </w:tabs>
        <w:ind w:left="6387" w:hanging="414"/>
      </w:pPr>
      <w:rPr>
        <w:rFonts w:ascii="Symbol" w:hAnsi="Symbol" w:cs="Symbol" w:hint="default"/>
        <w:lang w:val="bg-BG" w:eastAsia="en-US" w:bidi="ar-SA"/>
      </w:rPr>
    </w:lvl>
    <w:lvl w:ilvl="7">
      <w:numFmt w:val="bullet"/>
      <w:lvlText w:val=""/>
      <w:lvlJc w:val="left"/>
      <w:pPr>
        <w:tabs>
          <w:tab w:val="num" w:pos="0"/>
        </w:tabs>
        <w:ind w:left="7362" w:hanging="414"/>
      </w:pPr>
      <w:rPr>
        <w:rFonts w:ascii="Symbol" w:hAnsi="Symbol" w:cs="Symbol" w:hint="default"/>
        <w:lang w:val="bg-BG" w:eastAsia="en-US" w:bidi="ar-SA"/>
      </w:rPr>
    </w:lvl>
    <w:lvl w:ilvl="8">
      <w:numFmt w:val="bullet"/>
      <w:lvlText w:val=""/>
      <w:lvlJc w:val="left"/>
      <w:pPr>
        <w:tabs>
          <w:tab w:val="num" w:pos="0"/>
        </w:tabs>
        <w:ind w:left="8337" w:hanging="414"/>
      </w:pPr>
      <w:rPr>
        <w:rFonts w:ascii="Symbol" w:hAnsi="Symbol" w:cs="Symbol" w:hint="default"/>
        <w:lang w:val="bg-BG" w:eastAsia="en-US" w:bidi="ar-SA"/>
      </w:rPr>
    </w:lvl>
  </w:abstractNum>
  <w:abstractNum w:abstractNumId="18" w15:restartNumberingAfterBreak="0">
    <w:nsid w:val="54AD43E9"/>
    <w:multiLevelType w:val="hybridMultilevel"/>
    <w:tmpl w:val="CD48F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9EC74C6"/>
    <w:multiLevelType w:val="hybridMultilevel"/>
    <w:tmpl w:val="3ECEB150"/>
    <w:lvl w:ilvl="0" w:tplc="C1AA2142">
      <w:start w:val="1"/>
      <w:numFmt w:val="decimal"/>
      <w:lvlText w:val="%1."/>
      <w:lvlJc w:val="left"/>
      <w:pPr>
        <w:ind w:left="703" w:hanging="600"/>
      </w:pPr>
      <w:rPr>
        <w:rFonts w:hint="default"/>
      </w:rPr>
    </w:lvl>
    <w:lvl w:ilvl="1" w:tplc="04020019" w:tentative="1">
      <w:start w:val="1"/>
      <w:numFmt w:val="lowerLetter"/>
      <w:lvlText w:val="%2."/>
      <w:lvlJc w:val="left"/>
      <w:pPr>
        <w:ind w:left="1183" w:hanging="360"/>
      </w:pPr>
    </w:lvl>
    <w:lvl w:ilvl="2" w:tplc="0402001B" w:tentative="1">
      <w:start w:val="1"/>
      <w:numFmt w:val="lowerRoman"/>
      <w:lvlText w:val="%3."/>
      <w:lvlJc w:val="right"/>
      <w:pPr>
        <w:ind w:left="1903" w:hanging="180"/>
      </w:pPr>
    </w:lvl>
    <w:lvl w:ilvl="3" w:tplc="0402000F" w:tentative="1">
      <w:start w:val="1"/>
      <w:numFmt w:val="decimal"/>
      <w:lvlText w:val="%4."/>
      <w:lvlJc w:val="left"/>
      <w:pPr>
        <w:ind w:left="2623" w:hanging="360"/>
      </w:pPr>
    </w:lvl>
    <w:lvl w:ilvl="4" w:tplc="04020019" w:tentative="1">
      <w:start w:val="1"/>
      <w:numFmt w:val="lowerLetter"/>
      <w:lvlText w:val="%5."/>
      <w:lvlJc w:val="left"/>
      <w:pPr>
        <w:ind w:left="3343" w:hanging="360"/>
      </w:pPr>
    </w:lvl>
    <w:lvl w:ilvl="5" w:tplc="0402001B" w:tentative="1">
      <w:start w:val="1"/>
      <w:numFmt w:val="lowerRoman"/>
      <w:lvlText w:val="%6."/>
      <w:lvlJc w:val="right"/>
      <w:pPr>
        <w:ind w:left="4063" w:hanging="180"/>
      </w:pPr>
    </w:lvl>
    <w:lvl w:ilvl="6" w:tplc="0402000F" w:tentative="1">
      <w:start w:val="1"/>
      <w:numFmt w:val="decimal"/>
      <w:lvlText w:val="%7."/>
      <w:lvlJc w:val="left"/>
      <w:pPr>
        <w:ind w:left="4783" w:hanging="360"/>
      </w:pPr>
    </w:lvl>
    <w:lvl w:ilvl="7" w:tplc="04020019" w:tentative="1">
      <w:start w:val="1"/>
      <w:numFmt w:val="lowerLetter"/>
      <w:lvlText w:val="%8."/>
      <w:lvlJc w:val="left"/>
      <w:pPr>
        <w:ind w:left="5503" w:hanging="360"/>
      </w:pPr>
    </w:lvl>
    <w:lvl w:ilvl="8" w:tplc="0402001B" w:tentative="1">
      <w:start w:val="1"/>
      <w:numFmt w:val="lowerRoman"/>
      <w:lvlText w:val="%9."/>
      <w:lvlJc w:val="right"/>
      <w:pPr>
        <w:ind w:left="6223" w:hanging="180"/>
      </w:pPr>
    </w:lvl>
  </w:abstractNum>
  <w:abstractNum w:abstractNumId="20" w15:restartNumberingAfterBreak="0">
    <w:nsid w:val="59F55686"/>
    <w:multiLevelType w:val="multilevel"/>
    <w:tmpl w:val="2462074E"/>
    <w:lvl w:ilvl="0">
      <w:start w:val="1"/>
      <w:numFmt w:val="decimal"/>
      <w:lvlText w:val="%1."/>
      <w:lvlJc w:val="left"/>
      <w:pPr>
        <w:tabs>
          <w:tab w:val="num" w:pos="0"/>
        </w:tabs>
        <w:ind w:left="453" w:hanging="240"/>
      </w:pPr>
      <w:rPr>
        <w:rFonts w:ascii="Times New Roman" w:eastAsia="Times New Roman" w:hAnsi="Times New Roman" w:cs="Times New Roman"/>
        <w:w w:val="100"/>
        <w:sz w:val="24"/>
        <w:szCs w:val="24"/>
        <w:lang w:val="bg-BG" w:eastAsia="en-US" w:bidi="ar-SA"/>
      </w:rPr>
    </w:lvl>
    <w:lvl w:ilvl="1">
      <w:numFmt w:val="bullet"/>
      <w:lvlText w:val=""/>
      <w:lvlJc w:val="left"/>
      <w:pPr>
        <w:tabs>
          <w:tab w:val="num" w:pos="0"/>
        </w:tabs>
        <w:ind w:left="1416" w:hanging="240"/>
      </w:pPr>
      <w:rPr>
        <w:rFonts w:ascii="Symbol" w:hAnsi="Symbol" w:cs="Symbol" w:hint="default"/>
        <w:lang w:val="bg-BG" w:eastAsia="en-US" w:bidi="ar-SA"/>
      </w:rPr>
    </w:lvl>
    <w:lvl w:ilvl="2">
      <w:numFmt w:val="bullet"/>
      <w:lvlText w:val=""/>
      <w:lvlJc w:val="left"/>
      <w:pPr>
        <w:tabs>
          <w:tab w:val="num" w:pos="0"/>
        </w:tabs>
        <w:ind w:left="2373" w:hanging="240"/>
      </w:pPr>
      <w:rPr>
        <w:rFonts w:ascii="Symbol" w:hAnsi="Symbol" w:cs="Symbol" w:hint="default"/>
        <w:lang w:val="bg-BG" w:eastAsia="en-US" w:bidi="ar-SA"/>
      </w:rPr>
    </w:lvl>
    <w:lvl w:ilvl="3">
      <w:numFmt w:val="bullet"/>
      <w:lvlText w:val=""/>
      <w:lvlJc w:val="left"/>
      <w:pPr>
        <w:tabs>
          <w:tab w:val="num" w:pos="0"/>
        </w:tabs>
        <w:ind w:left="3330" w:hanging="240"/>
      </w:pPr>
      <w:rPr>
        <w:rFonts w:ascii="Symbol" w:hAnsi="Symbol" w:cs="Symbol" w:hint="default"/>
        <w:lang w:val="bg-BG" w:eastAsia="en-US" w:bidi="ar-SA"/>
      </w:rPr>
    </w:lvl>
    <w:lvl w:ilvl="4">
      <w:numFmt w:val="bullet"/>
      <w:lvlText w:val=""/>
      <w:lvlJc w:val="left"/>
      <w:pPr>
        <w:tabs>
          <w:tab w:val="num" w:pos="0"/>
        </w:tabs>
        <w:ind w:left="4287" w:hanging="240"/>
      </w:pPr>
      <w:rPr>
        <w:rFonts w:ascii="Symbol" w:hAnsi="Symbol" w:cs="Symbol" w:hint="default"/>
        <w:lang w:val="bg-BG" w:eastAsia="en-US" w:bidi="ar-SA"/>
      </w:rPr>
    </w:lvl>
    <w:lvl w:ilvl="5">
      <w:numFmt w:val="bullet"/>
      <w:lvlText w:val=""/>
      <w:lvlJc w:val="left"/>
      <w:pPr>
        <w:tabs>
          <w:tab w:val="num" w:pos="0"/>
        </w:tabs>
        <w:ind w:left="5244" w:hanging="240"/>
      </w:pPr>
      <w:rPr>
        <w:rFonts w:ascii="Symbol" w:hAnsi="Symbol" w:cs="Symbol" w:hint="default"/>
        <w:lang w:val="bg-BG" w:eastAsia="en-US" w:bidi="ar-SA"/>
      </w:rPr>
    </w:lvl>
    <w:lvl w:ilvl="6">
      <w:numFmt w:val="bullet"/>
      <w:lvlText w:val=""/>
      <w:lvlJc w:val="left"/>
      <w:pPr>
        <w:tabs>
          <w:tab w:val="num" w:pos="0"/>
        </w:tabs>
        <w:ind w:left="6201" w:hanging="240"/>
      </w:pPr>
      <w:rPr>
        <w:rFonts w:ascii="Symbol" w:hAnsi="Symbol" w:cs="Symbol" w:hint="default"/>
        <w:lang w:val="bg-BG" w:eastAsia="en-US" w:bidi="ar-SA"/>
      </w:rPr>
    </w:lvl>
    <w:lvl w:ilvl="7">
      <w:numFmt w:val="bullet"/>
      <w:lvlText w:val=""/>
      <w:lvlJc w:val="left"/>
      <w:pPr>
        <w:tabs>
          <w:tab w:val="num" w:pos="0"/>
        </w:tabs>
        <w:ind w:left="7158" w:hanging="240"/>
      </w:pPr>
      <w:rPr>
        <w:rFonts w:ascii="Symbol" w:hAnsi="Symbol" w:cs="Symbol" w:hint="default"/>
        <w:lang w:val="bg-BG" w:eastAsia="en-US" w:bidi="ar-SA"/>
      </w:rPr>
    </w:lvl>
    <w:lvl w:ilvl="8">
      <w:numFmt w:val="bullet"/>
      <w:lvlText w:val=""/>
      <w:lvlJc w:val="left"/>
      <w:pPr>
        <w:tabs>
          <w:tab w:val="num" w:pos="0"/>
        </w:tabs>
        <w:ind w:left="8115" w:hanging="240"/>
      </w:pPr>
      <w:rPr>
        <w:rFonts w:ascii="Symbol" w:hAnsi="Symbol" w:cs="Symbol" w:hint="default"/>
        <w:lang w:val="bg-BG" w:eastAsia="en-US" w:bidi="ar-SA"/>
      </w:rPr>
    </w:lvl>
  </w:abstractNum>
  <w:abstractNum w:abstractNumId="21" w15:restartNumberingAfterBreak="0">
    <w:nsid w:val="5CE803C2"/>
    <w:multiLevelType w:val="hybridMultilevel"/>
    <w:tmpl w:val="BD526702"/>
    <w:lvl w:ilvl="0" w:tplc="983805C8">
      <w:start w:val="1"/>
      <w:numFmt w:val="bullet"/>
      <w:lvlText w:val=""/>
      <w:lvlJc w:val="left"/>
      <w:pPr>
        <w:ind w:left="360" w:hanging="360"/>
      </w:pPr>
      <w:rPr>
        <w:rFonts w:ascii="Wingdings" w:hAnsi="Wingdings" w:hint="default"/>
        <w:color w:val="00206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1AF5154"/>
    <w:multiLevelType w:val="hybridMultilevel"/>
    <w:tmpl w:val="CCA6B992"/>
    <w:lvl w:ilvl="0" w:tplc="04020001">
      <w:start w:val="1"/>
      <w:numFmt w:val="bullet"/>
      <w:lvlText w:val=""/>
      <w:lvlJc w:val="left"/>
      <w:pPr>
        <w:ind w:left="900" w:hanging="360"/>
      </w:pPr>
      <w:rPr>
        <w:rFonts w:ascii="Symbol" w:hAnsi="Symbol"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23" w15:restartNumberingAfterBreak="0">
    <w:nsid w:val="62B508C2"/>
    <w:multiLevelType w:val="hybridMultilevel"/>
    <w:tmpl w:val="7778BF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FD1527"/>
    <w:multiLevelType w:val="hybridMultilevel"/>
    <w:tmpl w:val="A45627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69B1427"/>
    <w:multiLevelType w:val="hybridMultilevel"/>
    <w:tmpl w:val="50461E0E"/>
    <w:lvl w:ilvl="0" w:tplc="6EECDB30">
      <w:start w:val="1"/>
      <w:numFmt w:val="decimal"/>
      <w:lvlText w:val="%1."/>
      <w:lvlJc w:val="left"/>
      <w:pPr>
        <w:ind w:left="467" w:hanging="360"/>
      </w:pPr>
      <w:rPr>
        <w:rFonts w:hint="default"/>
      </w:rPr>
    </w:lvl>
    <w:lvl w:ilvl="1" w:tplc="04020019" w:tentative="1">
      <w:start w:val="1"/>
      <w:numFmt w:val="lowerLetter"/>
      <w:lvlText w:val="%2."/>
      <w:lvlJc w:val="left"/>
      <w:pPr>
        <w:ind w:left="1187" w:hanging="360"/>
      </w:pPr>
    </w:lvl>
    <w:lvl w:ilvl="2" w:tplc="0402001B" w:tentative="1">
      <w:start w:val="1"/>
      <w:numFmt w:val="lowerRoman"/>
      <w:lvlText w:val="%3."/>
      <w:lvlJc w:val="right"/>
      <w:pPr>
        <w:ind w:left="1907" w:hanging="180"/>
      </w:pPr>
    </w:lvl>
    <w:lvl w:ilvl="3" w:tplc="0402000F" w:tentative="1">
      <w:start w:val="1"/>
      <w:numFmt w:val="decimal"/>
      <w:lvlText w:val="%4."/>
      <w:lvlJc w:val="left"/>
      <w:pPr>
        <w:ind w:left="2627" w:hanging="360"/>
      </w:pPr>
    </w:lvl>
    <w:lvl w:ilvl="4" w:tplc="04020019" w:tentative="1">
      <w:start w:val="1"/>
      <w:numFmt w:val="lowerLetter"/>
      <w:lvlText w:val="%5."/>
      <w:lvlJc w:val="left"/>
      <w:pPr>
        <w:ind w:left="3347" w:hanging="360"/>
      </w:pPr>
    </w:lvl>
    <w:lvl w:ilvl="5" w:tplc="0402001B" w:tentative="1">
      <w:start w:val="1"/>
      <w:numFmt w:val="lowerRoman"/>
      <w:lvlText w:val="%6."/>
      <w:lvlJc w:val="right"/>
      <w:pPr>
        <w:ind w:left="4067" w:hanging="180"/>
      </w:pPr>
    </w:lvl>
    <w:lvl w:ilvl="6" w:tplc="0402000F" w:tentative="1">
      <w:start w:val="1"/>
      <w:numFmt w:val="decimal"/>
      <w:lvlText w:val="%7."/>
      <w:lvlJc w:val="left"/>
      <w:pPr>
        <w:ind w:left="4787" w:hanging="360"/>
      </w:pPr>
    </w:lvl>
    <w:lvl w:ilvl="7" w:tplc="04020019" w:tentative="1">
      <w:start w:val="1"/>
      <w:numFmt w:val="lowerLetter"/>
      <w:lvlText w:val="%8."/>
      <w:lvlJc w:val="left"/>
      <w:pPr>
        <w:ind w:left="5507" w:hanging="360"/>
      </w:pPr>
    </w:lvl>
    <w:lvl w:ilvl="8" w:tplc="0402001B" w:tentative="1">
      <w:start w:val="1"/>
      <w:numFmt w:val="lowerRoman"/>
      <w:lvlText w:val="%9."/>
      <w:lvlJc w:val="right"/>
      <w:pPr>
        <w:ind w:left="6227" w:hanging="180"/>
      </w:pPr>
    </w:lvl>
  </w:abstractNum>
  <w:abstractNum w:abstractNumId="26" w15:restartNumberingAfterBreak="0">
    <w:nsid w:val="7148393B"/>
    <w:multiLevelType w:val="multilevel"/>
    <w:tmpl w:val="3970CC00"/>
    <w:lvl w:ilvl="0">
      <w:start w:val="1"/>
      <w:numFmt w:val="decimal"/>
      <w:lvlText w:val="%1."/>
      <w:lvlJc w:val="left"/>
      <w:pPr>
        <w:ind w:left="360" w:hanging="360"/>
      </w:pPr>
      <w:rPr>
        <w:rFonts w:hint="default"/>
      </w:rPr>
    </w:lvl>
    <w:lvl w:ilvl="1">
      <w:start w:val="2"/>
      <w:numFmt w:val="decimal"/>
      <w:isLgl/>
      <w:lvlText w:val="%1.%2."/>
      <w:lvlJc w:val="left"/>
      <w:pPr>
        <w:ind w:left="648" w:hanging="540"/>
      </w:pPr>
      <w:rPr>
        <w:rFonts w:hint="default"/>
      </w:rPr>
    </w:lvl>
    <w:lvl w:ilvl="2">
      <w:start w:val="4"/>
      <w:numFmt w:val="decimal"/>
      <w:isLgl/>
      <w:lvlText w:val="%1.%2.%3."/>
      <w:lvlJc w:val="left"/>
      <w:pPr>
        <w:ind w:left="936" w:hanging="720"/>
      </w:pPr>
      <w:rPr>
        <w:rFonts w:hint="default"/>
      </w:rPr>
    </w:lvl>
    <w:lvl w:ilvl="3">
      <w:start w:val="1"/>
      <w:numFmt w:val="decimal"/>
      <w:isLgl/>
      <w:lvlText w:val="%1.%2.%3.%4."/>
      <w:lvlJc w:val="left"/>
      <w:pPr>
        <w:ind w:left="104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196" w:hanging="1440"/>
      </w:pPr>
      <w:rPr>
        <w:rFonts w:hint="default"/>
      </w:rPr>
    </w:lvl>
    <w:lvl w:ilvl="8">
      <w:start w:val="1"/>
      <w:numFmt w:val="decimal"/>
      <w:isLgl/>
      <w:lvlText w:val="%1.%2.%3.%4.%5.%6.%7.%8.%9."/>
      <w:lvlJc w:val="left"/>
      <w:pPr>
        <w:ind w:left="2664" w:hanging="1800"/>
      </w:pPr>
      <w:rPr>
        <w:rFonts w:hint="default"/>
      </w:rPr>
    </w:lvl>
  </w:abstractNum>
  <w:abstractNum w:abstractNumId="27" w15:restartNumberingAfterBreak="0">
    <w:nsid w:val="71E24B7B"/>
    <w:multiLevelType w:val="multilevel"/>
    <w:tmpl w:val="FB6848C2"/>
    <w:lvl w:ilvl="0">
      <w:start w:val="1"/>
      <w:numFmt w:val="lowerLetter"/>
      <w:lvlText w:val="%1)"/>
      <w:lvlJc w:val="left"/>
      <w:pPr>
        <w:tabs>
          <w:tab w:val="num" w:pos="0"/>
        </w:tabs>
        <w:ind w:left="107" w:hanging="723"/>
      </w:pPr>
      <w:rPr>
        <w:rFonts w:ascii="Times New Roman" w:eastAsia="Times New Roman" w:hAnsi="Times New Roman" w:cs="Times New Roman"/>
        <w:spacing w:val="-1"/>
        <w:w w:val="99"/>
        <w:sz w:val="24"/>
        <w:szCs w:val="24"/>
        <w:lang w:val="bg-BG" w:eastAsia="en-US" w:bidi="ar-SA"/>
      </w:rPr>
    </w:lvl>
    <w:lvl w:ilvl="1">
      <w:numFmt w:val="bullet"/>
      <w:lvlText w:val=""/>
      <w:lvlJc w:val="left"/>
      <w:pPr>
        <w:tabs>
          <w:tab w:val="num" w:pos="0"/>
        </w:tabs>
        <w:ind w:left="1078" w:hanging="723"/>
      </w:pPr>
      <w:rPr>
        <w:rFonts w:ascii="Symbol" w:hAnsi="Symbol" w:cs="Symbol" w:hint="default"/>
        <w:lang w:val="bg-BG" w:eastAsia="en-US" w:bidi="ar-SA"/>
      </w:rPr>
    </w:lvl>
    <w:lvl w:ilvl="2">
      <w:numFmt w:val="bullet"/>
      <w:lvlText w:val=""/>
      <w:lvlJc w:val="left"/>
      <w:pPr>
        <w:tabs>
          <w:tab w:val="num" w:pos="0"/>
        </w:tabs>
        <w:ind w:left="2057" w:hanging="723"/>
      </w:pPr>
      <w:rPr>
        <w:rFonts w:ascii="Symbol" w:hAnsi="Symbol" w:cs="Symbol" w:hint="default"/>
        <w:lang w:val="bg-BG" w:eastAsia="en-US" w:bidi="ar-SA"/>
      </w:rPr>
    </w:lvl>
    <w:lvl w:ilvl="3">
      <w:numFmt w:val="bullet"/>
      <w:lvlText w:val=""/>
      <w:lvlJc w:val="left"/>
      <w:pPr>
        <w:tabs>
          <w:tab w:val="num" w:pos="0"/>
        </w:tabs>
        <w:ind w:left="3036" w:hanging="723"/>
      </w:pPr>
      <w:rPr>
        <w:rFonts w:ascii="Symbol" w:hAnsi="Symbol" w:cs="Symbol" w:hint="default"/>
        <w:lang w:val="bg-BG" w:eastAsia="en-US" w:bidi="ar-SA"/>
      </w:rPr>
    </w:lvl>
    <w:lvl w:ilvl="4">
      <w:numFmt w:val="bullet"/>
      <w:lvlText w:val=""/>
      <w:lvlJc w:val="left"/>
      <w:pPr>
        <w:tabs>
          <w:tab w:val="num" w:pos="0"/>
        </w:tabs>
        <w:ind w:left="4014" w:hanging="723"/>
      </w:pPr>
      <w:rPr>
        <w:rFonts w:ascii="Symbol" w:hAnsi="Symbol" w:cs="Symbol" w:hint="default"/>
        <w:lang w:val="bg-BG" w:eastAsia="en-US" w:bidi="ar-SA"/>
      </w:rPr>
    </w:lvl>
    <w:lvl w:ilvl="5">
      <w:numFmt w:val="bullet"/>
      <w:lvlText w:val=""/>
      <w:lvlJc w:val="left"/>
      <w:pPr>
        <w:tabs>
          <w:tab w:val="num" w:pos="0"/>
        </w:tabs>
        <w:ind w:left="4993" w:hanging="723"/>
      </w:pPr>
      <w:rPr>
        <w:rFonts w:ascii="Symbol" w:hAnsi="Symbol" w:cs="Symbol" w:hint="default"/>
        <w:lang w:val="bg-BG" w:eastAsia="en-US" w:bidi="ar-SA"/>
      </w:rPr>
    </w:lvl>
    <w:lvl w:ilvl="6">
      <w:numFmt w:val="bullet"/>
      <w:lvlText w:val=""/>
      <w:lvlJc w:val="left"/>
      <w:pPr>
        <w:tabs>
          <w:tab w:val="num" w:pos="0"/>
        </w:tabs>
        <w:ind w:left="5972" w:hanging="723"/>
      </w:pPr>
      <w:rPr>
        <w:rFonts w:ascii="Symbol" w:hAnsi="Symbol" w:cs="Symbol" w:hint="default"/>
        <w:lang w:val="bg-BG" w:eastAsia="en-US" w:bidi="ar-SA"/>
      </w:rPr>
    </w:lvl>
    <w:lvl w:ilvl="7">
      <w:numFmt w:val="bullet"/>
      <w:lvlText w:val=""/>
      <w:lvlJc w:val="left"/>
      <w:pPr>
        <w:tabs>
          <w:tab w:val="num" w:pos="0"/>
        </w:tabs>
        <w:ind w:left="6950" w:hanging="723"/>
      </w:pPr>
      <w:rPr>
        <w:rFonts w:ascii="Symbol" w:hAnsi="Symbol" w:cs="Symbol" w:hint="default"/>
        <w:lang w:val="bg-BG" w:eastAsia="en-US" w:bidi="ar-SA"/>
      </w:rPr>
    </w:lvl>
    <w:lvl w:ilvl="8">
      <w:numFmt w:val="bullet"/>
      <w:lvlText w:val=""/>
      <w:lvlJc w:val="left"/>
      <w:pPr>
        <w:tabs>
          <w:tab w:val="num" w:pos="0"/>
        </w:tabs>
        <w:ind w:left="7929" w:hanging="723"/>
      </w:pPr>
      <w:rPr>
        <w:rFonts w:ascii="Symbol" w:hAnsi="Symbol" w:cs="Symbol" w:hint="default"/>
        <w:lang w:val="bg-BG" w:eastAsia="en-US" w:bidi="ar-SA"/>
      </w:rPr>
    </w:lvl>
  </w:abstractNum>
  <w:abstractNum w:abstractNumId="28" w15:restartNumberingAfterBreak="0">
    <w:nsid w:val="74274208"/>
    <w:multiLevelType w:val="hybridMultilevel"/>
    <w:tmpl w:val="EBB402AA"/>
    <w:lvl w:ilvl="0" w:tplc="983805C8">
      <w:start w:val="1"/>
      <w:numFmt w:val="bullet"/>
      <w:lvlText w:val=""/>
      <w:lvlJc w:val="left"/>
      <w:pPr>
        <w:ind w:left="720" w:hanging="360"/>
      </w:pPr>
      <w:rPr>
        <w:rFonts w:ascii="Wingdings" w:hAnsi="Wingdings" w:hint="default"/>
        <w:color w:val="00206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65749E7"/>
    <w:multiLevelType w:val="hybridMultilevel"/>
    <w:tmpl w:val="2D3E1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85D4FB4"/>
    <w:multiLevelType w:val="hybridMultilevel"/>
    <w:tmpl w:val="FEFE076A"/>
    <w:lvl w:ilvl="0" w:tplc="594625A8">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780025717">
    <w:abstractNumId w:val="8"/>
  </w:num>
  <w:num w:numId="2" w16cid:durableId="284968056">
    <w:abstractNumId w:val="15"/>
  </w:num>
  <w:num w:numId="3" w16cid:durableId="1704279804">
    <w:abstractNumId w:val="6"/>
  </w:num>
  <w:num w:numId="4" w16cid:durableId="2098401100">
    <w:abstractNumId w:val="9"/>
  </w:num>
  <w:num w:numId="5" w16cid:durableId="329715872">
    <w:abstractNumId w:val="16"/>
  </w:num>
  <w:num w:numId="6" w16cid:durableId="126511208">
    <w:abstractNumId w:val="20"/>
  </w:num>
  <w:num w:numId="7" w16cid:durableId="601883396">
    <w:abstractNumId w:val="27"/>
  </w:num>
  <w:num w:numId="8" w16cid:durableId="1394893167">
    <w:abstractNumId w:val="2"/>
  </w:num>
  <w:num w:numId="9" w16cid:durableId="657804926">
    <w:abstractNumId w:val="1"/>
  </w:num>
  <w:num w:numId="10" w16cid:durableId="11995409">
    <w:abstractNumId w:val="0"/>
  </w:num>
  <w:num w:numId="11" w16cid:durableId="1928809384">
    <w:abstractNumId w:val="14"/>
  </w:num>
  <w:num w:numId="12" w16cid:durableId="557715698">
    <w:abstractNumId w:val="17"/>
  </w:num>
  <w:num w:numId="13" w16cid:durableId="1454523746">
    <w:abstractNumId w:val="13"/>
  </w:num>
  <w:num w:numId="14" w16cid:durableId="2116754683">
    <w:abstractNumId w:val="25"/>
  </w:num>
  <w:num w:numId="15" w16cid:durableId="1922979873">
    <w:abstractNumId w:val="18"/>
  </w:num>
  <w:num w:numId="16" w16cid:durableId="922951123">
    <w:abstractNumId w:val="7"/>
  </w:num>
  <w:num w:numId="17" w16cid:durableId="1778136687">
    <w:abstractNumId w:val="4"/>
  </w:num>
  <w:num w:numId="18" w16cid:durableId="1833369919">
    <w:abstractNumId w:val="22"/>
  </w:num>
  <w:num w:numId="19" w16cid:durableId="1769302711">
    <w:abstractNumId w:val="11"/>
  </w:num>
  <w:num w:numId="20" w16cid:durableId="1137140811">
    <w:abstractNumId w:val="3"/>
  </w:num>
  <w:num w:numId="21" w16cid:durableId="1698307865">
    <w:abstractNumId w:val="10"/>
  </w:num>
  <w:num w:numId="22" w16cid:durableId="1005788011">
    <w:abstractNumId w:val="29"/>
  </w:num>
  <w:num w:numId="23" w16cid:durableId="168064193">
    <w:abstractNumId w:val="24"/>
  </w:num>
  <w:num w:numId="24" w16cid:durableId="1999922303">
    <w:abstractNumId w:val="5"/>
  </w:num>
  <w:num w:numId="25" w16cid:durableId="1714891756">
    <w:abstractNumId w:val="12"/>
  </w:num>
  <w:num w:numId="26" w16cid:durableId="605386752">
    <w:abstractNumId w:val="30"/>
  </w:num>
  <w:num w:numId="27" w16cid:durableId="1210722725">
    <w:abstractNumId w:val="19"/>
  </w:num>
  <w:num w:numId="28" w16cid:durableId="137691338">
    <w:abstractNumId w:val="23"/>
  </w:num>
  <w:num w:numId="29" w16cid:durableId="1220822684">
    <w:abstractNumId w:val="26"/>
  </w:num>
  <w:num w:numId="30" w16cid:durableId="1283533311">
    <w:abstractNumId w:val="21"/>
  </w:num>
  <w:num w:numId="31" w16cid:durableId="17166119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E2"/>
    <w:rsid w:val="000332D2"/>
    <w:rsid w:val="000337CE"/>
    <w:rsid w:val="00056D89"/>
    <w:rsid w:val="00107A7A"/>
    <w:rsid w:val="00133C33"/>
    <w:rsid w:val="001644DF"/>
    <w:rsid w:val="00164F32"/>
    <w:rsid w:val="001B443E"/>
    <w:rsid w:val="001E0EC8"/>
    <w:rsid w:val="00234F31"/>
    <w:rsid w:val="002B68DF"/>
    <w:rsid w:val="002C16BC"/>
    <w:rsid w:val="00303926"/>
    <w:rsid w:val="003309E1"/>
    <w:rsid w:val="003C0012"/>
    <w:rsid w:val="003D494A"/>
    <w:rsid w:val="00402749"/>
    <w:rsid w:val="00460A78"/>
    <w:rsid w:val="00526199"/>
    <w:rsid w:val="005677DA"/>
    <w:rsid w:val="005945BF"/>
    <w:rsid w:val="005D5FE5"/>
    <w:rsid w:val="00605E26"/>
    <w:rsid w:val="006B0DF7"/>
    <w:rsid w:val="006D06EF"/>
    <w:rsid w:val="00742419"/>
    <w:rsid w:val="0076374A"/>
    <w:rsid w:val="007A15F8"/>
    <w:rsid w:val="008945DB"/>
    <w:rsid w:val="008C1AE2"/>
    <w:rsid w:val="008E5DA0"/>
    <w:rsid w:val="00967D78"/>
    <w:rsid w:val="009C7A48"/>
    <w:rsid w:val="009D09C4"/>
    <w:rsid w:val="009F185A"/>
    <w:rsid w:val="00A77296"/>
    <w:rsid w:val="00AC69EA"/>
    <w:rsid w:val="00AE181C"/>
    <w:rsid w:val="00B129E4"/>
    <w:rsid w:val="00B5566F"/>
    <w:rsid w:val="00B963AF"/>
    <w:rsid w:val="00B97A5C"/>
    <w:rsid w:val="00BD1456"/>
    <w:rsid w:val="00BF4205"/>
    <w:rsid w:val="00C25F80"/>
    <w:rsid w:val="00C95AA8"/>
    <w:rsid w:val="00CA7DA8"/>
    <w:rsid w:val="00CD51B1"/>
    <w:rsid w:val="00D52597"/>
    <w:rsid w:val="00D55E3A"/>
    <w:rsid w:val="00D60074"/>
    <w:rsid w:val="00D60907"/>
    <w:rsid w:val="00E132BB"/>
    <w:rsid w:val="00E26FF9"/>
    <w:rsid w:val="00E94B83"/>
    <w:rsid w:val="00E9718E"/>
    <w:rsid w:val="00EE37A4"/>
    <w:rsid w:val="00EF0D53"/>
    <w:rsid w:val="00F06C6D"/>
    <w:rsid w:val="00FB2ED0"/>
    <w:rsid w:val="00FF7D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2A455"/>
  <w15:chartTrackingRefBased/>
  <w15:docId w15:val="{5F0AABA2-9685-4C83-A97D-934BE8A6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94B83"/>
    <w:pPr>
      <w:widowControl w:val="0"/>
      <w:suppressAutoHyphens/>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94B83"/>
    <w:pPr>
      <w:ind w:left="13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4B83"/>
    <w:rPr>
      <w:rFonts w:ascii="Times New Roman" w:eastAsia="Times New Roman" w:hAnsi="Times New Roman" w:cs="Times New Roman"/>
      <w:b/>
      <w:bCs/>
      <w:sz w:val="24"/>
      <w:szCs w:val="24"/>
    </w:rPr>
  </w:style>
  <w:style w:type="character" w:customStyle="1" w:styleId="HeaderChar">
    <w:name w:val="Header Char"/>
    <w:basedOn w:val="DefaultParagraphFont"/>
    <w:link w:val="Header"/>
    <w:uiPriority w:val="99"/>
    <w:qFormat/>
    <w:rsid w:val="00E94B83"/>
    <w:rPr>
      <w:rFonts w:ascii="Times New Roman" w:eastAsia="Times New Roman" w:hAnsi="Times New Roman" w:cs="Times New Roman"/>
    </w:rPr>
  </w:style>
  <w:style w:type="character" w:customStyle="1" w:styleId="FooterChar">
    <w:name w:val="Footer Char"/>
    <w:basedOn w:val="DefaultParagraphFont"/>
    <w:link w:val="Footer"/>
    <w:uiPriority w:val="99"/>
    <w:qFormat/>
    <w:rsid w:val="00E94B83"/>
    <w:rPr>
      <w:rFonts w:ascii="Times New Roman" w:eastAsia="Times New Roman" w:hAnsi="Times New Roman" w:cs="Times New Roman"/>
    </w:rPr>
  </w:style>
  <w:style w:type="character" w:customStyle="1" w:styleId="a">
    <w:name w:val="Връзка към Интернет"/>
    <w:basedOn w:val="DefaultParagraphFont"/>
    <w:uiPriority w:val="99"/>
    <w:unhideWhenUsed/>
    <w:rsid w:val="00E94B83"/>
    <w:rPr>
      <w:color w:val="0563C1" w:themeColor="hyperlink"/>
      <w:u w:val="single"/>
    </w:rPr>
  </w:style>
  <w:style w:type="paragraph" w:customStyle="1" w:styleId="a0">
    <w:name w:val="Заглавие"/>
    <w:basedOn w:val="Normal"/>
    <w:next w:val="BodyText"/>
    <w:qFormat/>
    <w:rsid w:val="00E94B83"/>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uiPriority w:val="1"/>
    <w:qFormat/>
    <w:rsid w:val="00E94B83"/>
    <w:rPr>
      <w:sz w:val="24"/>
      <w:szCs w:val="24"/>
    </w:rPr>
  </w:style>
  <w:style w:type="character" w:customStyle="1" w:styleId="BodyTextChar">
    <w:name w:val="Body Text Char"/>
    <w:basedOn w:val="DefaultParagraphFont"/>
    <w:link w:val="BodyText"/>
    <w:uiPriority w:val="1"/>
    <w:rsid w:val="00E94B83"/>
    <w:rPr>
      <w:rFonts w:ascii="Times New Roman" w:eastAsia="Times New Roman" w:hAnsi="Times New Roman" w:cs="Times New Roman"/>
      <w:sz w:val="24"/>
      <w:szCs w:val="24"/>
    </w:rPr>
  </w:style>
  <w:style w:type="paragraph" w:styleId="List">
    <w:name w:val="List"/>
    <w:basedOn w:val="BodyText"/>
    <w:rsid w:val="00E94B83"/>
    <w:rPr>
      <w:rFonts w:cs="Lohit Devanagari"/>
    </w:rPr>
  </w:style>
  <w:style w:type="paragraph" w:styleId="Caption">
    <w:name w:val="caption"/>
    <w:basedOn w:val="Normal"/>
    <w:qFormat/>
    <w:rsid w:val="00E94B83"/>
    <w:pPr>
      <w:suppressLineNumbers/>
      <w:spacing w:before="120" w:after="120"/>
    </w:pPr>
    <w:rPr>
      <w:rFonts w:cs="Lohit Devanagari"/>
      <w:i/>
      <w:iCs/>
      <w:sz w:val="24"/>
      <w:szCs w:val="24"/>
    </w:rPr>
  </w:style>
  <w:style w:type="paragraph" w:customStyle="1" w:styleId="a1">
    <w:name w:val="Указател"/>
    <w:basedOn w:val="Normal"/>
    <w:qFormat/>
    <w:rsid w:val="00E94B83"/>
    <w:pPr>
      <w:suppressLineNumbers/>
    </w:pPr>
    <w:rPr>
      <w:rFonts w:cs="Lohit Devanagari"/>
    </w:rPr>
  </w:style>
  <w:style w:type="paragraph" w:styleId="ListParagraph">
    <w:name w:val="List Paragraph"/>
    <w:basedOn w:val="Normal"/>
    <w:uiPriority w:val="1"/>
    <w:qFormat/>
    <w:rsid w:val="00E94B83"/>
    <w:pPr>
      <w:ind w:left="853" w:hanging="724"/>
      <w:jc w:val="both"/>
    </w:pPr>
  </w:style>
  <w:style w:type="paragraph" w:customStyle="1" w:styleId="TableParagraph">
    <w:name w:val="Table Paragraph"/>
    <w:basedOn w:val="Normal"/>
    <w:uiPriority w:val="1"/>
    <w:qFormat/>
    <w:rsid w:val="00E94B83"/>
  </w:style>
  <w:style w:type="paragraph" w:customStyle="1" w:styleId="a2">
    <w:name w:val="Колонтитули"/>
    <w:basedOn w:val="Normal"/>
    <w:qFormat/>
    <w:rsid w:val="00E94B83"/>
  </w:style>
  <w:style w:type="paragraph" w:styleId="Header">
    <w:name w:val="header"/>
    <w:basedOn w:val="Normal"/>
    <w:link w:val="HeaderChar"/>
    <w:uiPriority w:val="99"/>
    <w:unhideWhenUsed/>
    <w:rsid w:val="00E94B83"/>
    <w:pPr>
      <w:tabs>
        <w:tab w:val="center" w:pos="4703"/>
        <w:tab w:val="right" w:pos="9406"/>
      </w:tabs>
    </w:pPr>
  </w:style>
  <w:style w:type="character" w:customStyle="1" w:styleId="HeaderChar1">
    <w:name w:val="Header Char1"/>
    <w:basedOn w:val="DefaultParagraphFont"/>
    <w:uiPriority w:val="99"/>
    <w:semiHidden/>
    <w:rsid w:val="00E94B83"/>
    <w:rPr>
      <w:rFonts w:ascii="Times New Roman" w:eastAsia="Times New Roman" w:hAnsi="Times New Roman" w:cs="Times New Roman"/>
    </w:rPr>
  </w:style>
  <w:style w:type="paragraph" w:styleId="Footer">
    <w:name w:val="footer"/>
    <w:basedOn w:val="Normal"/>
    <w:link w:val="FooterChar"/>
    <w:uiPriority w:val="99"/>
    <w:unhideWhenUsed/>
    <w:rsid w:val="00E94B83"/>
    <w:pPr>
      <w:tabs>
        <w:tab w:val="center" w:pos="4703"/>
        <w:tab w:val="right" w:pos="9406"/>
      </w:tabs>
    </w:pPr>
  </w:style>
  <w:style w:type="character" w:customStyle="1" w:styleId="FooterChar1">
    <w:name w:val="Footer Char1"/>
    <w:basedOn w:val="DefaultParagraphFont"/>
    <w:uiPriority w:val="99"/>
    <w:semiHidden/>
    <w:rsid w:val="00E94B83"/>
    <w:rPr>
      <w:rFonts w:ascii="Times New Roman" w:eastAsia="Times New Roman" w:hAnsi="Times New Roman" w:cs="Times New Roman"/>
    </w:rPr>
  </w:style>
  <w:style w:type="paragraph" w:styleId="NormalWeb">
    <w:name w:val="Normal (Web)"/>
    <w:basedOn w:val="Normal"/>
    <w:uiPriority w:val="99"/>
    <w:unhideWhenUsed/>
    <w:qFormat/>
    <w:rsid w:val="00E94B83"/>
    <w:pPr>
      <w:widowControl/>
      <w:spacing w:beforeAutospacing="1" w:afterAutospacing="1"/>
    </w:pPr>
    <w:rPr>
      <w:sz w:val="24"/>
      <w:szCs w:val="24"/>
      <w:lang w:val="en-US"/>
    </w:rPr>
  </w:style>
  <w:style w:type="paragraph" w:customStyle="1" w:styleId="-">
    <w:name w:val="Рамка - съдържание"/>
    <w:basedOn w:val="Normal"/>
    <w:qFormat/>
    <w:rsid w:val="00E94B83"/>
  </w:style>
  <w:style w:type="character" w:styleId="Hyperlink">
    <w:name w:val="Hyperlink"/>
    <w:basedOn w:val="DefaultParagraphFont"/>
    <w:uiPriority w:val="99"/>
    <w:unhideWhenUsed/>
    <w:rsid w:val="00E94B83"/>
    <w:rPr>
      <w:color w:val="0563C1" w:themeColor="hyperlink"/>
      <w:u w:val="single"/>
    </w:rPr>
  </w:style>
  <w:style w:type="character" w:styleId="UnresolvedMention">
    <w:name w:val="Unresolved Mention"/>
    <w:basedOn w:val="DefaultParagraphFont"/>
    <w:uiPriority w:val="99"/>
    <w:semiHidden/>
    <w:unhideWhenUsed/>
    <w:rsid w:val="00E94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nfm.mjs.b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13</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2023-03-01T09:36:00Z</dcterms:created>
  <dcterms:modified xsi:type="dcterms:W3CDTF">2023-06-19T10:32:00Z</dcterms:modified>
</cp:coreProperties>
</file>