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B6EB1" w14:textId="1228856C" w:rsidR="00515E79" w:rsidRPr="004C2B52" w:rsidRDefault="009872B7">
      <w:pPr>
        <w:pStyle w:val="BodyText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№</w:t>
      </w:r>
      <w:r w:rsidR="004C26DE">
        <w:t>3</w:t>
      </w:r>
    </w:p>
    <w:p w14:paraId="140261D5" w14:textId="77777777" w:rsidR="00515E79" w:rsidRPr="00271C0A" w:rsidRDefault="00515E79">
      <w:pPr>
        <w:pStyle w:val="BodyText"/>
        <w:spacing w:before="4"/>
        <w:ind w:left="0"/>
      </w:pPr>
    </w:p>
    <w:p w14:paraId="71074A15" w14:textId="699083F3" w:rsidR="00515E79" w:rsidRPr="00271C0A" w:rsidRDefault="00361BE1" w:rsidP="005C3DB4">
      <w:pPr>
        <w:pStyle w:val="Heading1"/>
        <w:spacing w:before="90"/>
        <w:ind w:left="1415" w:right="1447"/>
        <w:jc w:val="center"/>
        <w:rPr>
          <w:b w:val="0"/>
        </w:rPr>
      </w:pPr>
      <w:r w:rsidRPr="00271C0A">
        <w:t>ТЕХНИЧЕСКА</w:t>
      </w:r>
      <w:r w:rsidRPr="00271C0A">
        <w:rPr>
          <w:spacing w:val="-5"/>
        </w:rPr>
        <w:t xml:space="preserve"> </w:t>
      </w:r>
      <w:r w:rsidRPr="00271C0A">
        <w:t>СПЕЦИФИКАЦИЯ</w:t>
      </w:r>
      <w:r w:rsidRPr="00271C0A">
        <w:rPr>
          <w:spacing w:val="-1"/>
        </w:rPr>
        <w:t xml:space="preserve"> </w:t>
      </w:r>
    </w:p>
    <w:p w14:paraId="478AD9ED" w14:textId="77777777" w:rsidR="00416D44" w:rsidRPr="00271C0A" w:rsidRDefault="00416D44">
      <w:pPr>
        <w:spacing w:before="180"/>
        <w:ind w:left="1417" w:right="1447"/>
        <w:jc w:val="center"/>
        <w:rPr>
          <w:b/>
          <w:sz w:val="24"/>
          <w:szCs w:val="24"/>
        </w:rPr>
      </w:pPr>
    </w:p>
    <w:p w14:paraId="035F8405" w14:textId="77777777" w:rsidR="005C3DB4" w:rsidRPr="00271C0A" w:rsidRDefault="005C3DB4" w:rsidP="00A33976">
      <w:pPr>
        <w:pStyle w:val="BodyText"/>
        <w:ind w:left="0"/>
        <w:jc w:val="center"/>
        <w:rPr>
          <w:b/>
          <w:bCs/>
        </w:rPr>
      </w:pPr>
      <w:r w:rsidRPr="00271C0A">
        <w:rPr>
          <w:b/>
          <w:bCs/>
        </w:rPr>
        <w:t>ЗА ВЪЗЛАГАНЕ НА ПОРЪЧКА ПО РЕДА НА ПМС 118 /2014 г. С ПРЕДМЕТ</w:t>
      </w:r>
    </w:p>
    <w:p w14:paraId="27685BA7" w14:textId="02EBB1DF" w:rsidR="00515E79" w:rsidRPr="00271C0A" w:rsidRDefault="00A33976" w:rsidP="00A871FF">
      <w:pPr>
        <w:pStyle w:val="BodyText"/>
        <w:jc w:val="center"/>
        <w:rPr>
          <w:b/>
          <w:bCs/>
        </w:rPr>
      </w:pPr>
      <w:r w:rsidRPr="00A33976">
        <w:rPr>
          <w:b/>
          <w:bCs/>
        </w:rPr>
        <w:t>Подготовка за въвеждане на специализирана услуга за деца "Детска пътека" и изграждане на екосистема за новата услуга на национално и областно ниво със специален фокус върху деца от ромската общност</w:t>
      </w:r>
      <w:r>
        <w:rPr>
          <w:b/>
          <w:bCs/>
        </w:rPr>
        <w:t xml:space="preserve"> </w:t>
      </w:r>
      <w:r w:rsidR="00A871FF">
        <w:rPr>
          <w:b/>
          <w:bCs/>
        </w:rPr>
        <w:t xml:space="preserve">и разработване </w:t>
      </w:r>
      <w:r w:rsidR="005C3DB4" w:rsidRPr="00271C0A">
        <w:rPr>
          <w:b/>
          <w:bCs/>
        </w:rPr>
        <w:t xml:space="preserve">при изпълнение на </w:t>
      </w:r>
      <w:bookmarkStart w:id="0" w:name="_Hlk124423759"/>
      <w:r w:rsidR="005C3DB4" w:rsidRPr="00271C0A">
        <w:rPr>
          <w:b/>
          <w:bCs/>
        </w:rPr>
        <w:t>проект "</w:t>
      </w:r>
      <w:r w:rsidRPr="00A33976">
        <w:rPr>
          <w:b/>
          <w:bCs/>
        </w:rPr>
        <w:t>Детска</w:t>
      </w:r>
      <w:r>
        <w:rPr>
          <w:b/>
          <w:bCs/>
        </w:rPr>
        <w:t xml:space="preserve"> </w:t>
      </w:r>
      <w:r w:rsidRPr="00A33976">
        <w:rPr>
          <w:b/>
          <w:bCs/>
        </w:rPr>
        <w:t>пътека</w:t>
      </w:r>
      <w:r>
        <w:rPr>
          <w:b/>
          <w:bCs/>
        </w:rPr>
        <w:t xml:space="preserve"> </w:t>
      </w:r>
      <w:r w:rsidRPr="00A33976">
        <w:rPr>
          <w:b/>
          <w:bCs/>
        </w:rPr>
        <w:t>(подготовка и въвеждане на детска услуга "детска пътека" при случаи на деца – свидетели или в риск от насилие)</w:t>
      </w:r>
      <w:r w:rsidR="005C3DB4" w:rsidRPr="00271C0A">
        <w:rPr>
          <w:b/>
          <w:bCs/>
        </w:rPr>
        <w:t xml:space="preserve">“ </w:t>
      </w:r>
      <w:r w:rsidR="00416D44" w:rsidRPr="00271C0A">
        <w:rPr>
          <w:b/>
          <w:bCs/>
        </w:rPr>
        <w:t>по програма „</w:t>
      </w:r>
      <w:r>
        <w:rPr>
          <w:b/>
          <w:bCs/>
        </w:rPr>
        <w:t>Правосъдие</w:t>
      </w:r>
      <w:r w:rsidR="00416D44" w:rsidRPr="00271C0A">
        <w:rPr>
          <w:b/>
          <w:bCs/>
        </w:rPr>
        <w:t xml:space="preserve">“, финансирана </w:t>
      </w:r>
      <w:r>
        <w:rPr>
          <w:b/>
          <w:bCs/>
        </w:rPr>
        <w:t xml:space="preserve">по </w:t>
      </w:r>
      <w:r w:rsidRPr="00A33976">
        <w:rPr>
          <w:b/>
          <w:bCs/>
        </w:rPr>
        <w:t xml:space="preserve">Малка </w:t>
      </w:r>
      <w:proofErr w:type="spellStart"/>
      <w:r w:rsidRPr="00A33976">
        <w:rPr>
          <w:b/>
          <w:bCs/>
        </w:rPr>
        <w:t>грантова</w:t>
      </w:r>
      <w:proofErr w:type="spellEnd"/>
      <w:r w:rsidRPr="00A33976">
        <w:rPr>
          <w:b/>
          <w:bCs/>
        </w:rPr>
        <w:t xml:space="preserve"> схема O3</w:t>
      </w:r>
      <w:r>
        <w:rPr>
          <w:b/>
          <w:bCs/>
        </w:rPr>
        <w:t xml:space="preserve"> на</w:t>
      </w:r>
      <w:r w:rsidR="00416D44" w:rsidRPr="00271C0A">
        <w:rPr>
          <w:b/>
          <w:bCs/>
        </w:rPr>
        <w:t xml:space="preserve"> </w:t>
      </w:r>
      <w:r>
        <w:rPr>
          <w:b/>
          <w:bCs/>
        </w:rPr>
        <w:t>Норвежкия финансов механизъм</w:t>
      </w:r>
      <w:r w:rsidR="00416D44" w:rsidRPr="00271C0A">
        <w:rPr>
          <w:b/>
          <w:bCs/>
        </w:rPr>
        <w:t xml:space="preserve"> 2014 – 2021</w:t>
      </w:r>
    </w:p>
    <w:bookmarkEnd w:id="0"/>
    <w:p w14:paraId="6990E9BC" w14:textId="1E44B2FD" w:rsidR="00515E79" w:rsidRPr="00271C0A" w:rsidRDefault="00515E79">
      <w:pPr>
        <w:pStyle w:val="BodyText"/>
        <w:spacing w:before="8"/>
        <w:ind w:left="0"/>
        <w:rPr>
          <w:b/>
        </w:rPr>
      </w:pPr>
    </w:p>
    <w:p w14:paraId="339A2CCF" w14:textId="77777777" w:rsidR="002064B3" w:rsidRDefault="002064B3" w:rsidP="002064B3">
      <w:pPr>
        <w:spacing w:line="275" w:lineRule="exact"/>
        <w:rPr>
          <w:b/>
          <w:sz w:val="24"/>
        </w:rPr>
      </w:pPr>
      <w:r>
        <w:rPr>
          <w:b/>
          <w:sz w:val="24"/>
        </w:rPr>
        <w:t>I.</w:t>
      </w:r>
      <w:r>
        <w:rPr>
          <w:b/>
          <w:spacing w:val="-2"/>
          <w:sz w:val="24"/>
        </w:rPr>
        <w:t xml:space="preserve"> </w:t>
      </w:r>
      <w:r w:rsidRPr="005C3DB4">
        <w:rPr>
          <w:b/>
          <w:sz w:val="24"/>
        </w:rPr>
        <w:t>ОБЩА ИНФОРМАЦИЯ</w:t>
      </w:r>
    </w:p>
    <w:p w14:paraId="7763C9DA" w14:textId="77777777" w:rsidR="00515E79" w:rsidRPr="00271C0A" w:rsidRDefault="00515E79">
      <w:pPr>
        <w:pStyle w:val="BodyText"/>
        <w:spacing w:before="1"/>
        <w:ind w:left="0"/>
        <w:rPr>
          <w:b/>
        </w:rPr>
      </w:pPr>
    </w:p>
    <w:p w14:paraId="342FAF75" w14:textId="33EFEF91" w:rsidR="005C3DB4" w:rsidRPr="00271C0A" w:rsidRDefault="005C3DB4" w:rsidP="005C3DB4">
      <w:pPr>
        <w:tabs>
          <w:tab w:val="left" w:pos="500"/>
        </w:tabs>
        <w:spacing w:before="90"/>
        <w:jc w:val="both"/>
        <w:rPr>
          <w:bCs/>
          <w:sz w:val="24"/>
          <w:szCs w:val="24"/>
        </w:rPr>
      </w:pPr>
      <w:r w:rsidRPr="00271C0A">
        <w:rPr>
          <w:b/>
          <w:sz w:val="24"/>
          <w:szCs w:val="24"/>
        </w:rPr>
        <w:t xml:space="preserve">1. </w:t>
      </w:r>
      <w:r w:rsidRPr="00271C0A">
        <w:rPr>
          <w:bCs/>
          <w:sz w:val="24"/>
          <w:szCs w:val="24"/>
        </w:rPr>
        <w:t xml:space="preserve">Обществената поръчка се възлага въз основа на Договор № </w:t>
      </w:r>
      <w:bookmarkStart w:id="1" w:name="_Hlk138248664"/>
      <w:r w:rsidR="00A33976" w:rsidRPr="00A33976">
        <w:rPr>
          <w:bCs/>
          <w:sz w:val="24"/>
          <w:szCs w:val="24"/>
        </w:rPr>
        <w:t>BGJUSTICE -3.002-0005-C01</w:t>
      </w:r>
      <w:r w:rsidR="00A33976">
        <w:rPr>
          <w:bCs/>
          <w:sz w:val="24"/>
          <w:szCs w:val="24"/>
        </w:rPr>
        <w:t xml:space="preserve"> </w:t>
      </w:r>
      <w:r w:rsidRPr="00271C0A">
        <w:rPr>
          <w:bCs/>
          <w:sz w:val="24"/>
          <w:szCs w:val="24"/>
        </w:rPr>
        <w:t xml:space="preserve">от </w:t>
      </w:r>
      <w:r w:rsidR="00A33976">
        <w:rPr>
          <w:bCs/>
          <w:sz w:val="24"/>
          <w:szCs w:val="24"/>
        </w:rPr>
        <w:t>05</w:t>
      </w:r>
      <w:r w:rsidRPr="00271C0A">
        <w:rPr>
          <w:bCs/>
          <w:sz w:val="24"/>
          <w:szCs w:val="24"/>
        </w:rPr>
        <w:t>.08.2022 г. проект</w:t>
      </w:r>
      <w:r w:rsidR="00A33976" w:rsidRPr="00A33976">
        <w:rPr>
          <w:bCs/>
          <w:sz w:val="24"/>
          <w:szCs w:val="24"/>
        </w:rPr>
        <w:t xml:space="preserve"> "Детска пътека (подготовка и въвеждане на детска услуга "детска пътека" при случаи на деца – свидетели или в риск от насилие)“ по програма „Правосъдие“, финансирана по Малка </w:t>
      </w:r>
      <w:proofErr w:type="spellStart"/>
      <w:r w:rsidR="00A33976" w:rsidRPr="00A33976">
        <w:rPr>
          <w:bCs/>
          <w:sz w:val="24"/>
          <w:szCs w:val="24"/>
        </w:rPr>
        <w:t>грантова</w:t>
      </w:r>
      <w:proofErr w:type="spellEnd"/>
      <w:r w:rsidR="00A33976" w:rsidRPr="00A33976">
        <w:rPr>
          <w:bCs/>
          <w:sz w:val="24"/>
          <w:szCs w:val="24"/>
        </w:rPr>
        <w:t xml:space="preserve"> схема O3 на Норвежкия финансов механизъм 2014 – 2021</w:t>
      </w:r>
      <w:bookmarkEnd w:id="1"/>
      <w:r w:rsidRPr="00271C0A">
        <w:rPr>
          <w:bCs/>
          <w:sz w:val="24"/>
          <w:szCs w:val="24"/>
        </w:rPr>
        <w:t xml:space="preserve">. </w:t>
      </w:r>
    </w:p>
    <w:p w14:paraId="0226294F" w14:textId="4E39043D" w:rsidR="00A33976" w:rsidRPr="00A33976" w:rsidRDefault="005C3DB4" w:rsidP="00A33976">
      <w:pPr>
        <w:tabs>
          <w:tab w:val="left" w:pos="500"/>
        </w:tabs>
        <w:spacing w:before="90"/>
        <w:jc w:val="both"/>
        <w:rPr>
          <w:bCs/>
          <w:sz w:val="24"/>
          <w:szCs w:val="24"/>
        </w:rPr>
      </w:pPr>
      <w:r w:rsidRPr="00271C0A">
        <w:rPr>
          <w:bCs/>
          <w:sz w:val="24"/>
          <w:szCs w:val="24"/>
        </w:rPr>
        <w:tab/>
      </w:r>
      <w:r w:rsidR="00A33976">
        <w:rPr>
          <w:bCs/>
          <w:sz w:val="24"/>
          <w:szCs w:val="24"/>
        </w:rPr>
        <w:t>П</w:t>
      </w:r>
      <w:r w:rsidR="00A33976" w:rsidRPr="00A33976">
        <w:rPr>
          <w:bCs/>
          <w:sz w:val="24"/>
          <w:szCs w:val="24"/>
        </w:rPr>
        <w:t xml:space="preserve">роектът ще подготви и въведе специализирана нова услуга, насочена към деца -жертви на насилие, в риск или свидетели на престъпления със специален фокус деца от ромската общност. Услугата ще се въведе чрез проектна екосистема от лица, работещи в цялата система от институции, адресиращи тези случаи - ПРБ, МВР, съда, образователните и социалните институции, областните и местни власти. Чрез новата услуга "Детска пътека" проектът ще подобри превенцията и противодействието на всички форми на насилие срещу деца (жертви или свидетели на престъпление, в конфликт със закона; уязвими деца от ромската общност, жертви или свидетели на престъпление или деца в конфликт със закона) чрез последващо и продължително развитие и надграждане на експертизата и компетентността на професионалистите, работещи с деца и осъществяващи услугата в цялата екосистема. Работата с деца-жертви, свидетели или в риск от насилие, изисква комплексни и многостранни усилия и действия от широк кръг от компетентни институции и организации. Това е причината в проекта да бъдат включени членове на екипите на Координационния механизъм (КМ) , тъй като те представляват </w:t>
      </w:r>
      <w:proofErr w:type="spellStart"/>
      <w:r w:rsidR="00A33976" w:rsidRPr="00A33976">
        <w:rPr>
          <w:bCs/>
          <w:sz w:val="24"/>
          <w:szCs w:val="24"/>
        </w:rPr>
        <w:t>мултиинсттитуционален</w:t>
      </w:r>
      <w:proofErr w:type="spellEnd"/>
      <w:r w:rsidR="00A33976" w:rsidRPr="00A33976">
        <w:rPr>
          <w:bCs/>
          <w:sz w:val="24"/>
          <w:szCs w:val="24"/>
        </w:rPr>
        <w:t xml:space="preserve"> и мултидисциплинарен модел на съвместна работа. Чрез ефективното прилагане на КМ ще се осигури по-квалифицирана грижа за децата – без ненужно забавяне и включваща мерки, съответстващи на тяхната личност, профил и ситуация. Причината да се предложат дейности за екипите на КM е, че макар и създадени във всички общини, много от тях все още срещат съществени трудности при прилагането на механизма.</w:t>
      </w:r>
    </w:p>
    <w:p w14:paraId="351E0822" w14:textId="77777777" w:rsidR="00A33976" w:rsidRDefault="00A33976" w:rsidP="00271C0A">
      <w:pPr>
        <w:widowControl/>
        <w:autoSpaceDE/>
        <w:autoSpaceDN/>
        <w:rPr>
          <w:bCs/>
          <w:sz w:val="24"/>
          <w:szCs w:val="24"/>
        </w:rPr>
      </w:pPr>
    </w:p>
    <w:p w14:paraId="06B6338C" w14:textId="5C2AD04C" w:rsidR="00271C0A" w:rsidRDefault="00271C0A" w:rsidP="00271C0A">
      <w:pPr>
        <w:widowControl/>
        <w:autoSpaceDE/>
        <w:autoSpaceDN/>
        <w:rPr>
          <w:sz w:val="24"/>
          <w:szCs w:val="24"/>
          <w:lang w:eastAsia="bg-BG"/>
        </w:rPr>
      </w:pPr>
      <w:r w:rsidRPr="00271C0A">
        <w:rPr>
          <w:sz w:val="24"/>
          <w:szCs w:val="24"/>
          <w:lang w:eastAsia="bg-BG"/>
        </w:rPr>
        <w:t>2. Цел/и на проекта/информацията</w:t>
      </w:r>
    </w:p>
    <w:p w14:paraId="7185EC8A" w14:textId="77777777" w:rsidR="00A33976" w:rsidRPr="00271C0A" w:rsidRDefault="00A33976" w:rsidP="00271C0A">
      <w:pPr>
        <w:widowControl/>
        <w:autoSpaceDE/>
        <w:autoSpaceDN/>
        <w:rPr>
          <w:sz w:val="24"/>
          <w:szCs w:val="24"/>
          <w:lang w:eastAsia="bg-BG"/>
        </w:rPr>
      </w:pPr>
    </w:p>
    <w:p w14:paraId="72AE87D3" w14:textId="289E663F" w:rsidR="00A33976" w:rsidRPr="009C1869" w:rsidRDefault="00A33976" w:rsidP="00A33976">
      <w:pPr>
        <w:tabs>
          <w:tab w:val="left" w:pos="500"/>
        </w:tabs>
        <w:spacing w:before="90"/>
        <w:jc w:val="both"/>
        <w:rPr>
          <w:sz w:val="24"/>
          <w:szCs w:val="24"/>
          <w:lang w:eastAsia="bg-BG"/>
        </w:rPr>
      </w:pPr>
      <w:r w:rsidRPr="009C1869">
        <w:rPr>
          <w:sz w:val="24"/>
          <w:szCs w:val="24"/>
          <w:lang w:eastAsia="bg-BG"/>
        </w:rPr>
        <w:t>Обща цел на проекта:</w:t>
      </w:r>
    </w:p>
    <w:p w14:paraId="2C9D99E5" w14:textId="77777777" w:rsidR="00A33976" w:rsidRPr="009C1869" w:rsidRDefault="00A33976" w:rsidP="00A33976">
      <w:pPr>
        <w:tabs>
          <w:tab w:val="left" w:pos="500"/>
        </w:tabs>
        <w:spacing w:before="90"/>
        <w:jc w:val="both"/>
        <w:rPr>
          <w:sz w:val="24"/>
          <w:szCs w:val="24"/>
          <w:lang w:eastAsia="bg-BG"/>
        </w:rPr>
      </w:pPr>
      <w:r w:rsidRPr="009C1869">
        <w:rPr>
          <w:sz w:val="24"/>
          <w:szCs w:val="24"/>
          <w:lang w:eastAsia="bg-BG"/>
        </w:rPr>
        <w:t>Да подкрепи чрез комплексна нова услуга "детска пътека" развитието и въвеждането на ефективни интегрирани подходи, насочени към подобряване на статута и възможностите на децата от ромската общност в контакт със закона и на жертвите на домашно насилие</w:t>
      </w:r>
    </w:p>
    <w:p w14:paraId="3525C3ED" w14:textId="77777777" w:rsidR="00A33976" w:rsidRPr="009C1869" w:rsidRDefault="00A33976" w:rsidP="00A33976">
      <w:pPr>
        <w:tabs>
          <w:tab w:val="left" w:pos="500"/>
        </w:tabs>
        <w:spacing w:before="90"/>
        <w:jc w:val="both"/>
        <w:rPr>
          <w:sz w:val="24"/>
          <w:szCs w:val="24"/>
          <w:lang w:eastAsia="bg-BG"/>
        </w:rPr>
      </w:pPr>
    </w:p>
    <w:p w14:paraId="04DA3DDB" w14:textId="77777777" w:rsidR="00A33976" w:rsidRPr="009C1869" w:rsidRDefault="00A33976" w:rsidP="00A33976">
      <w:pPr>
        <w:tabs>
          <w:tab w:val="left" w:pos="500"/>
        </w:tabs>
        <w:spacing w:before="90"/>
        <w:jc w:val="both"/>
        <w:rPr>
          <w:sz w:val="24"/>
          <w:szCs w:val="24"/>
          <w:lang w:eastAsia="bg-BG"/>
        </w:rPr>
      </w:pPr>
      <w:r w:rsidRPr="009C1869">
        <w:rPr>
          <w:sz w:val="24"/>
          <w:szCs w:val="24"/>
          <w:lang w:eastAsia="bg-BG"/>
        </w:rPr>
        <w:lastRenderedPageBreak/>
        <w:t>Специфични цели на проекта:</w:t>
      </w:r>
    </w:p>
    <w:p w14:paraId="4383BD78" w14:textId="77777777" w:rsidR="00A33976" w:rsidRPr="009C1869" w:rsidRDefault="00A33976" w:rsidP="00A33976">
      <w:pPr>
        <w:tabs>
          <w:tab w:val="left" w:pos="500"/>
        </w:tabs>
        <w:spacing w:before="90"/>
        <w:jc w:val="both"/>
        <w:rPr>
          <w:sz w:val="24"/>
          <w:szCs w:val="24"/>
          <w:lang w:eastAsia="bg-BG"/>
        </w:rPr>
      </w:pPr>
      <w:r w:rsidRPr="009C1869">
        <w:rPr>
          <w:sz w:val="24"/>
          <w:szCs w:val="24"/>
          <w:lang w:eastAsia="bg-BG"/>
        </w:rPr>
        <w:t>СЦ 1.Подготовка и въвеждане на нова услуга за работа с деца от ромската общност жертви или свидетели на престъпление, в конфликт със закона; уязвими деца от ромската общност, жертви или свидетели на престъпление или деца в конфликт със закона</w:t>
      </w:r>
    </w:p>
    <w:p w14:paraId="3008864D" w14:textId="27798DA6" w:rsidR="00A33976" w:rsidRPr="009C1869" w:rsidRDefault="00A33976" w:rsidP="00A33976">
      <w:pPr>
        <w:tabs>
          <w:tab w:val="left" w:pos="500"/>
        </w:tabs>
        <w:spacing w:before="90"/>
        <w:jc w:val="both"/>
        <w:rPr>
          <w:sz w:val="24"/>
          <w:szCs w:val="24"/>
          <w:lang w:eastAsia="bg-BG"/>
        </w:rPr>
      </w:pPr>
      <w:r w:rsidRPr="009C1869">
        <w:rPr>
          <w:sz w:val="24"/>
          <w:szCs w:val="24"/>
          <w:lang w:eastAsia="bg-BG"/>
        </w:rPr>
        <w:t>СЦ 2.Изграждане на цялостна система на партньорство и сътрудничество между представителите на институциите, надграждаща и допълваща съществуващия Координационен механизъм и формиране на екипи за многосекторно сътрудничество.</w:t>
      </w:r>
    </w:p>
    <w:p w14:paraId="52150C6B" w14:textId="77777777" w:rsidR="00A33976" w:rsidRPr="009C1869" w:rsidRDefault="00A33976" w:rsidP="00A33976">
      <w:pPr>
        <w:tabs>
          <w:tab w:val="left" w:pos="500"/>
        </w:tabs>
        <w:spacing w:before="90"/>
        <w:jc w:val="both"/>
        <w:rPr>
          <w:sz w:val="24"/>
          <w:szCs w:val="24"/>
          <w:lang w:eastAsia="bg-BG"/>
        </w:rPr>
      </w:pPr>
      <w:r w:rsidRPr="009C1869">
        <w:rPr>
          <w:sz w:val="24"/>
          <w:szCs w:val="24"/>
          <w:lang w:eastAsia="bg-BG"/>
        </w:rPr>
        <w:t>СЦ 3.Подпомагане на професионалистите в работата им с деца – жертви или в риск от насилие чрез актуализиране и подобряване на техните знания, компетенции, стилове и работни практики по начин, който отговаря на специалните нужди и най-добрия интерес на децата и в съответствие с националните, европейското и международното законодателство и стандарти, както и чрез предоставяне на методическа и психологическа подкрепа на тези специалисти</w:t>
      </w:r>
    </w:p>
    <w:p w14:paraId="14E4ED69" w14:textId="2CE8510F" w:rsidR="00271C0A" w:rsidRPr="009C1869" w:rsidRDefault="00A33976" w:rsidP="00A33976">
      <w:pPr>
        <w:tabs>
          <w:tab w:val="left" w:pos="500"/>
        </w:tabs>
        <w:spacing w:before="90"/>
        <w:jc w:val="both"/>
        <w:rPr>
          <w:sz w:val="24"/>
          <w:szCs w:val="24"/>
          <w:lang w:eastAsia="bg-BG"/>
        </w:rPr>
      </w:pPr>
      <w:r w:rsidRPr="009C1869">
        <w:rPr>
          <w:sz w:val="24"/>
          <w:szCs w:val="24"/>
          <w:lang w:eastAsia="bg-BG"/>
        </w:rPr>
        <w:t>СЦ 4. Задълбочаване на сътрудничеството между институциите и ромските формални и неформални организации, структури и общности в интерес на преодоляването на съществуващите проблеми и превенцията на насилие и криминални събития, свързани с деца.</w:t>
      </w:r>
    </w:p>
    <w:p w14:paraId="677A8610" w14:textId="77777777" w:rsidR="00A33976" w:rsidRDefault="00A33976" w:rsidP="00A33976">
      <w:pPr>
        <w:tabs>
          <w:tab w:val="left" w:pos="500"/>
        </w:tabs>
        <w:spacing w:before="90"/>
        <w:jc w:val="both"/>
        <w:rPr>
          <w:rFonts w:eastAsiaTheme="minorHAnsi"/>
          <w:b/>
          <w:bCs/>
          <w:i/>
          <w:iCs/>
          <w:sz w:val="24"/>
          <w:szCs w:val="24"/>
        </w:rPr>
      </w:pPr>
    </w:p>
    <w:p w14:paraId="25A96305" w14:textId="517130C1" w:rsidR="005C3DB4" w:rsidRPr="00271C0A" w:rsidRDefault="00271C0A" w:rsidP="005C3DB4">
      <w:pPr>
        <w:tabs>
          <w:tab w:val="left" w:pos="500"/>
        </w:tabs>
        <w:spacing w:before="90"/>
        <w:jc w:val="both"/>
        <w:rPr>
          <w:rFonts w:eastAsiaTheme="minorHAnsi"/>
          <w:b/>
          <w:bCs/>
          <w:i/>
          <w:iCs/>
          <w:sz w:val="24"/>
          <w:szCs w:val="24"/>
        </w:rPr>
      </w:pPr>
      <w:r>
        <w:rPr>
          <w:rFonts w:eastAsiaTheme="minorHAnsi"/>
          <w:b/>
          <w:bCs/>
          <w:i/>
          <w:iCs/>
          <w:sz w:val="24"/>
          <w:szCs w:val="24"/>
        </w:rPr>
        <w:t xml:space="preserve">3. </w:t>
      </w:r>
      <w:r w:rsidR="005C3DB4" w:rsidRPr="00271C0A">
        <w:rPr>
          <w:rFonts w:eastAsiaTheme="minorHAnsi"/>
          <w:b/>
          <w:bCs/>
          <w:i/>
          <w:iCs/>
          <w:sz w:val="24"/>
          <w:szCs w:val="24"/>
        </w:rPr>
        <w:t xml:space="preserve">Бенефициент – </w:t>
      </w:r>
      <w:r w:rsidR="0016763F">
        <w:rPr>
          <w:rFonts w:eastAsiaTheme="minorHAnsi"/>
          <w:sz w:val="24"/>
          <w:szCs w:val="24"/>
        </w:rPr>
        <w:t>Сдружение „Асоциация на прокурорите в България“</w:t>
      </w:r>
    </w:p>
    <w:p w14:paraId="71034274" w14:textId="77777777" w:rsidR="005C3DB4" w:rsidRPr="00271C0A" w:rsidRDefault="005C3DB4" w:rsidP="005C3DB4">
      <w:pPr>
        <w:tabs>
          <w:tab w:val="left" w:pos="500"/>
        </w:tabs>
        <w:spacing w:before="90"/>
        <w:jc w:val="both"/>
        <w:rPr>
          <w:rFonts w:eastAsiaTheme="minorHAnsi"/>
          <w:b/>
          <w:bCs/>
          <w:i/>
          <w:iCs/>
          <w:sz w:val="24"/>
          <w:szCs w:val="24"/>
        </w:rPr>
      </w:pPr>
    </w:p>
    <w:p w14:paraId="33FACE61" w14:textId="3B4105B4" w:rsidR="005C3DB4" w:rsidRPr="00271C0A" w:rsidRDefault="00271C0A" w:rsidP="005C3DB4">
      <w:pPr>
        <w:tabs>
          <w:tab w:val="left" w:pos="500"/>
        </w:tabs>
        <w:spacing w:before="90"/>
        <w:jc w:val="both"/>
        <w:rPr>
          <w:rFonts w:eastAsiaTheme="minorHAnsi"/>
          <w:b/>
          <w:bCs/>
          <w:i/>
          <w:iCs/>
          <w:sz w:val="24"/>
          <w:szCs w:val="24"/>
        </w:rPr>
      </w:pPr>
      <w:r>
        <w:rPr>
          <w:rFonts w:eastAsiaTheme="minorHAnsi"/>
          <w:b/>
          <w:bCs/>
          <w:i/>
          <w:iCs/>
          <w:sz w:val="24"/>
          <w:szCs w:val="24"/>
        </w:rPr>
        <w:t xml:space="preserve">4. </w:t>
      </w:r>
      <w:r w:rsidR="005C3DB4" w:rsidRPr="00271C0A">
        <w:rPr>
          <w:rFonts w:eastAsiaTheme="minorHAnsi"/>
          <w:b/>
          <w:bCs/>
          <w:i/>
          <w:iCs/>
          <w:sz w:val="24"/>
          <w:szCs w:val="24"/>
        </w:rPr>
        <w:t>Партньори по проект</w:t>
      </w:r>
    </w:p>
    <w:p w14:paraId="1A72C0BF" w14:textId="24FA134F" w:rsidR="005C3DB4" w:rsidRPr="00271C0A" w:rsidRDefault="005C3DB4" w:rsidP="005C3DB4">
      <w:pPr>
        <w:pStyle w:val="ListParagraph"/>
        <w:numPr>
          <w:ilvl w:val="0"/>
          <w:numId w:val="17"/>
        </w:numPr>
        <w:tabs>
          <w:tab w:val="left" w:pos="500"/>
        </w:tabs>
        <w:spacing w:before="90"/>
        <w:jc w:val="both"/>
        <w:rPr>
          <w:bCs/>
          <w:sz w:val="24"/>
          <w:szCs w:val="24"/>
        </w:rPr>
      </w:pPr>
      <w:r w:rsidRPr="00271C0A">
        <w:rPr>
          <w:bCs/>
          <w:sz w:val="24"/>
          <w:szCs w:val="24"/>
        </w:rPr>
        <w:t>РАЗВИТИЕ НА СЕВЕРОЗАПАДНА БЪЛГАРИЯ Фондация</w:t>
      </w:r>
    </w:p>
    <w:p w14:paraId="2E202F64" w14:textId="23C6EE57" w:rsidR="000D7982" w:rsidRDefault="000D7982" w:rsidP="000D7982">
      <w:pPr>
        <w:pStyle w:val="ListParagraph"/>
        <w:tabs>
          <w:tab w:val="left" w:pos="500"/>
        </w:tabs>
        <w:spacing w:before="90"/>
        <w:ind w:left="720" w:firstLine="0"/>
        <w:jc w:val="both"/>
        <w:rPr>
          <w:bCs/>
          <w:sz w:val="24"/>
          <w:szCs w:val="24"/>
        </w:rPr>
      </w:pPr>
    </w:p>
    <w:p w14:paraId="7688A2FD" w14:textId="1835A3A8" w:rsidR="00E5463B" w:rsidRPr="002064B3" w:rsidRDefault="000D7982" w:rsidP="002064B3">
      <w:pPr>
        <w:pStyle w:val="BodyText"/>
        <w:ind w:left="0"/>
        <w:jc w:val="both"/>
        <w:rPr>
          <w:b/>
          <w:bCs/>
        </w:rPr>
      </w:pPr>
      <w:r w:rsidRPr="002064B3">
        <w:rPr>
          <w:b/>
          <w:bCs/>
        </w:rPr>
        <w:t>5. Целеви групи</w:t>
      </w:r>
    </w:p>
    <w:p w14:paraId="72E1BEDD" w14:textId="148B66BC" w:rsidR="00E5463B" w:rsidRPr="002064B3" w:rsidRDefault="00E5463B" w:rsidP="002064B3">
      <w:pPr>
        <w:pStyle w:val="ListParagraph"/>
        <w:numPr>
          <w:ilvl w:val="0"/>
          <w:numId w:val="19"/>
        </w:numPr>
        <w:tabs>
          <w:tab w:val="left" w:pos="500"/>
        </w:tabs>
        <w:spacing w:before="90"/>
        <w:jc w:val="both"/>
        <w:rPr>
          <w:bCs/>
          <w:sz w:val="24"/>
          <w:szCs w:val="24"/>
        </w:rPr>
      </w:pPr>
      <w:r w:rsidRPr="002064B3">
        <w:rPr>
          <w:bCs/>
          <w:sz w:val="24"/>
          <w:szCs w:val="24"/>
        </w:rPr>
        <w:t>деца, жертви или свидетели на престъпление или деца в конфликт със закона;</w:t>
      </w:r>
    </w:p>
    <w:p w14:paraId="59642755" w14:textId="32095DA5" w:rsidR="00E5463B" w:rsidRPr="002064B3" w:rsidRDefault="00E5463B" w:rsidP="002064B3">
      <w:pPr>
        <w:pStyle w:val="ListParagraph"/>
        <w:numPr>
          <w:ilvl w:val="0"/>
          <w:numId w:val="19"/>
        </w:numPr>
        <w:tabs>
          <w:tab w:val="left" w:pos="500"/>
        </w:tabs>
        <w:spacing w:before="90"/>
        <w:jc w:val="both"/>
        <w:rPr>
          <w:bCs/>
          <w:sz w:val="24"/>
          <w:szCs w:val="24"/>
        </w:rPr>
      </w:pPr>
      <w:r w:rsidRPr="002064B3">
        <w:rPr>
          <w:bCs/>
          <w:sz w:val="24"/>
          <w:szCs w:val="24"/>
        </w:rPr>
        <w:t>уязвими деца от ромската общност, жертви или свидетели на престъпление или деца в конфликт със закона;</w:t>
      </w:r>
    </w:p>
    <w:p w14:paraId="511A4B87" w14:textId="1EDB8A89" w:rsidR="005C3DB4" w:rsidRPr="002064B3" w:rsidRDefault="00E5463B" w:rsidP="002064B3">
      <w:pPr>
        <w:pStyle w:val="ListParagraph"/>
        <w:numPr>
          <w:ilvl w:val="0"/>
          <w:numId w:val="19"/>
        </w:numPr>
        <w:tabs>
          <w:tab w:val="left" w:pos="500"/>
        </w:tabs>
        <w:spacing w:before="90"/>
        <w:jc w:val="both"/>
        <w:rPr>
          <w:bCs/>
          <w:sz w:val="24"/>
          <w:szCs w:val="24"/>
        </w:rPr>
      </w:pPr>
      <w:r w:rsidRPr="002064B3">
        <w:rPr>
          <w:bCs/>
          <w:sz w:val="24"/>
          <w:szCs w:val="24"/>
        </w:rPr>
        <w:t>представители на ромски неформални групи и граждански организации, ромски медиатори, работещи в целевата общност.</w:t>
      </w:r>
    </w:p>
    <w:p w14:paraId="39D5293D" w14:textId="77777777" w:rsidR="00E5463B" w:rsidRPr="00271C0A" w:rsidRDefault="00E5463B" w:rsidP="00E5463B">
      <w:pPr>
        <w:tabs>
          <w:tab w:val="left" w:pos="500"/>
        </w:tabs>
        <w:spacing w:before="90"/>
        <w:jc w:val="both"/>
        <w:rPr>
          <w:b/>
          <w:sz w:val="24"/>
          <w:szCs w:val="24"/>
        </w:rPr>
      </w:pPr>
    </w:p>
    <w:p w14:paraId="109AA3DC" w14:textId="76457D1A" w:rsidR="005C3DB4" w:rsidRPr="00271C0A" w:rsidRDefault="00B33163" w:rsidP="005C3DB4">
      <w:pPr>
        <w:tabs>
          <w:tab w:val="left" w:pos="500"/>
        </w:tabs>
        <w:spacing w:before="90"/>
        <w:jc w:val="both"/>
        <w:rPr>
          <w:b/>
          <w:bCs/>
          <w:sz w:val="24"/>
          <w:szCs w:val="24"/>
        </w:rPr>
      </w:pPr>
      <w:r w:rsidRPr="00271C0A">
        <w:rPr>
          <w:rFonts w:eastAsiaTheme="minorHAnsi"/>
          <w:b/>
          <w:bCs/>
          <w:sz w:val="24"/>
          <w:szCs w:val="24"/>
        </w:rPr>
        <w:t xml:space="preserve">II. </w:t>
      </w:r>
      <w:r w:rsidR="005C3DB4" w:rsidRPr="00271C0A">
        <w:rPr>
          <w:b/>
          <w:bCs/>
          <w:sz w:val="24"/>
          <w:szCs w:val="24"/>
        </w:rPr>
        <w:t>ВЪЗЛОЖИТЕЛ И РЕД НА ВЪЗЛАГАНЕ</w:t>
      </w:r>
    </w:p>
    <w:p w14:paraId="60FA5C3E" w14:textId="77777777" w:rsidR="00B33163" w:rsidRPr="00271C0A" w:rsidRDefault="00B33163" w:rsidP="005C3DB4">
      <w:pPr>
        <w:tabs>
          <w:tab w:val="left" w:pos="500"/>
        </w:tabs>
        <w:jc w:val="both"/>
        <w:rPr>
          <w:bCs/>
          <w:sz w:val="24"/>
          <w:szCs w:val="24"/>
        </w:rPr>
      </w:pPr>
    </w:p>
    <w:p w14:paraId="6A9694A1" w14:textId="7FB19E72" w:rsidR="005C3DB4" w:rsidRPr="00271C0A" w:rsidRDefault="00B33163" w:rsidP="005C3DB4">
      <w:pPr>
        <w:tabs>
          <w:tab w:val="left" w:pos="500"/>
        </w:tabs>
        <w:jc w:val="both"/>
        <w:rPr>
          <w:bCs/>
          <w:sz w:val="24"/>
          <w:szCs w:val="24"/>
        </w:rPr>
      </w:pPr>
      <w:r w:rsidRPr="00271C0A">
        <w:rPr>
          <w:bCs/>
          <w:sz w:val="24"/>
          <w:szCs w:val="24"/>
        </w:rPr>
        <w:tab/>
      </w:r>
      <w:r w:rsidR="005C3DB4" w:rsidRPr="00271C0A">
        <w:rPr>
          <w:bCs/>
          <w:sz w:val="24"/>
          <w:szCs w:val="24"/>
        </w:rPr>
        <w:t xml:space="preserve">Настоящата поръчка се възлага по реда на Постановление на Министерски съвет № 118/2014 г. за условията и реда за определяне на изпълнител от страна на бенефициенти на безвъзмездна финансова помощ от Финансовия механизъм на Европейското икономическо пространство, Норвежкия финансов механизъм, Фонд "Убежище, миграция и интеграция" и Фонд “Вътрешна сигурност“ (ПМС № 118/2014 г.). Възложител по настоящата публична обява е Фондация „Развитие на северозападна България“ – партньор по проекта. </w:t>
      </w:r>
    </w:p>
    <w:p w14:paraId="74A0733E" w14:textId="77777777" w:rsidR="005C3DB4" w:rsidRPr="00271C0A" w:rsidRDefault="005C3DB4" w:rsidP="005C3DB4">
      <w:pPr>
        <w:tabs>
          <w:tab w:val="left" w:pos="500"/>
        </w:tabs>
        <w:spacing w:before="90"/>
        <w:jc w:val="both"/>
        <w:rPr>
          <w:b/>
          <w:sz w:val="24"/>
          <w:szCs w:val="24"/>
        </w:rPr>
      </w:pPr>
    </w:p>
    <w:p w14:paraId="1CFC70AC" w14:textId="77777777" w:rsidR="001A00A0" w:rsidRPr="001A00A0" w:rsidRDefault="001A00A0" w:rsidP="00A153DC">
      <w:pPr>
        <w:widowControl/>
        <w:adjustRightInd w:val="0"/>
        <w:rPr>
          <w:rFonts w:eastAsiaTheme="minorHAnsi"/>
          <w:b/>
          <w:bCs/>
          <w:sz w:val="24"/>
          <w:szCs w:val="24"/>
          <w:lang w:val="en-US"/>
        </w:rPr>
      </w:pPr>
    </w:p>
    <w:p w14:paraId="72FE574E" w14:textId="5C966E01" w:rsidR="00A153DC" w:rsidRDefault="001A00A0" w:rsidP="00A153DC">
      <w:pPr>
        <w:widowControl/>
        <w:adjustRightInd w:val="0"/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b/>
          <w:bCs/>
          <w:sz w:val="24"/>
          <w:szCs w:val="24"/>
          <w:lang w:val="en-US"/>
        </w:rPr>
        <w:t>I</w:t>
      </w:r>
      <w:r w:rsidR="002064B3">
        <w:rPr>
          <w:rFonts w:eastAsiaTheme="minorHAnsi"/>
          <w:b/>
          <w:bCs/>
          <w:sz w:val="24"/>
          <w:szCs w:val="24"/>
          <w:lang w:val="en-US"/>
        </w:rPr>
        <w:t>II</w:t>
      </w:r>
      <w:r>
        <w:rPr>
          <w:rFonts w:eastAsiaTheme="minorHAnsi"/>
          <w:b/>
          <w:bCs/>
          <w:sz w:val="24"/>
          <w:szCs w:val="24"/>
          <w:lang w:val="en-US"/>
        </w:rPr>
        <w:t xml:space="preserve">. </w:t>
      </w:r>
      <w:r w:rsidR="00A153DC" w:rsidRPr="00271C0A">
        <w:rPr>
          <w:rFonts w:eastAsiaTheme="minorHAnsi"/>
          <w:b/>
          <w:bCs/>
          <w:sz w:val="24"/>
          <w:szCs w:val="24"/>
        </w:rPr>
        <w:t>ОПИСАНИЕ НА ПОРЪЧКАТА</w:t>
      </w:r>
    </w:p>
    <w:p w14:paraId="12071587" w14:textId="77777777" w:rsidR="005B37D3" w:rsidRPr="00271C0A" w:rsidRDefault="005B37D3" w:rsidP="00A153DC">
      <w:pPr>
        <w:widowControl/>
        <w:adjustRightInd w:val="0"/>
        <w:rPr>
          <w:rFonts w:eastAsiaTheme="minorHAnsi"/>
          <w:b/>
          <w:bCs/>
          <w:sz w:val="24"/>
          <w:szCs w:val="24"/>
        </w:rPr>
      </w:pPr>
    </w:p>
    <w:p w14:paraId="3EB1D0B4" w14:textId="5121A1DE" w:rsidR="005C3DB4" w:rsidRPr="005B37D3" w:rsidRDefault="005B37D3" w:rsidP="005B37D3">
      <w:pPr>
        <w:tabs>
          <w:tab w:val="left" w:pos="500"/>
        </w:tabs>
        <w:spacing w:before="90"/>
        <w:jc w:val="both"/>
        <w:rPr>
          <w:b/>
          <w:sz w:val="24"/>
          <w:szCs w:val="24"/>
        </w:rPr>
      </w:pPr>
      <w:r w:rsidRPr="005B37D3">
        <w:rPr>
          <w:rFonts w:eastAsiaTheme="minorHAnsi"/>
          <w:sz w:val="24"/>
          <w:szCs w:val="24"/>
        </w:rPr>
        <w:t xml:space="preserve">Настоящата обществена поръчка е в изпълнение на гореописания проект и </w:t>
      </w:r>
      <w:r>
        <w:rPr>
          <w:rFonts w:eastAsiaTheme="minorHAnsi"/>
          <w:sz w:val="24"/>
          <w:szCs w:val="24"/>
        </w:rPr>
        <w:t>в</w:t>
      </w:r>
      <w:r w:rsidR="00A153DC" w:rsidRPr="005B37D3">
        <w:rPr>
          <w:rFonts w:eastAsiaTheme="minorHAnsi"/>
          <w:sz w:val="24"/>
          <w:szCs w:val="24"/>
        </w:rPr>
        <w:t xml:space="preserve"> обхвата </w:t>
      </w:r>
      <w:r>
        <w:rPr>
          <w:rFonts w:eastAsiaTheme="minorHAnsi"/>
          <w:sz w:val="24"/>
          <w:szCs w:val="24"/>
        </w:rPr>
        <w:t xml:space="preserve">ѝ </w:t>
      </w:r>
      <w:r w:rsidR="00A153DC" w:rsidRPr="005B37D3">
        <w:rPr>
          <w:rFonts w:eastAsiaTheme="minorHAnsi"/>
          <w:sz w:val="24"/>
          <w:szCs w:val="24"/>
        </w:rPr>
        <w:t>са включени следните дейности:</w:t>
      </w:r>
    </w:p>
    <w:p w14:paraId="6CED5209" w14:textId="77777777" w:rsidR="005B37D3" w:rsidRPr="000D7982" w:rsidRDefault="005B37D3" w:rsidP="005B37D3">
      <w:pPr>
        <w:pStyle w:val="ListParagraph"/>
        <w:tabs>
          <w:tab w:val="left" w:pos="500"/>
        </w:tabs>
        <w:spacing w:before="90"/>
        <w:ind w:left="720" w:firstLine="0"/>
        <w:jc w:val="both"/>
        <w:rPr>
          <w:b/>
          <w:sz w:val="24"/>
          <w:szCs w:val="24"/>
        </w:rPr>
      </w:pPr>
    </w:p>
    <w:p w14:paraId="6C1C5C69" w14:textId="62076EE1" w:rsidR="005B37D3" w:rsidRPr="005B37D3" w:rsidRDefault="005B37D3" w:rsidP="005B37D3">
      <w:pPr>
        <w:pStyle w:val="ListParagraph"/>
        <w:numPr>
          <w:ilvl w:val="0"/>
          <w:numId w:val="23"/>
        </w:numPr>
        <w:tabs>
          <w:tab w:val="left" w:pos="500"/>
        </w:tabs>
        <w:spacing w:before="90"/>
        <w:jc w:val="both"/>
        <w:rPr>
          <w:bCs/>
          <w:sz w:val="24"/>
          <w:szCs w:val="24"/>
          <w:lang w:val="en-US"/>
        </w:rPr>
      </w:pPr>
      <w:bookmarkStart w:id="2" w:name="_Hlk124426585"/>
      <w:proofErr w:type="spellStart"/>
      <w:r w:rsidRPr="005B37D3">
        <w:rPr>
          <w:bCs/>
          <w:sz w:val="24"/>
          <w:szCs w:val="24"/>
          <w:lang w:val="en-US"/>
        </w:rPr>
        <w:t>Подготовка</w:t>
      </w:r>
      <w:proofErr w:type="spellEnd"/>
      <w:r w:rsidRPr="005B37D3">
        <w:rPr>
          <w:bCs/>
          <w:sz w:val="24"/>
          <w:szCs w:val="24"/>
          <w:lang w:val="en-US"/>
        </w:rPr>
        <w:t xml:space="preserve"> </w:t>
      </w:r>
      <w:proofErr w:type="spellStart"/>
      <w:r w:rsidRPr="005B37D3">
        <w:rPr>
          <w:bCs/>
          <w:sz w:val="24"/>
          <w:szCs w:val="24"/>
          <w:lang w:val="en-US"/>
        </w:rPr>
        <w:t>на</w:t>
      </w:r>
      <w:proofErr w:type="spellEnd"/>
      <w:r w:rsidRPr="005B37D3">
        <w:rPr>
          <w:bCs/>
          <w:sz w:val="24"/>
          <w:szCs w:val="24"/>
          <w:lang w:val="en-US"/>
        </w:rPr>
        <w:t xml:space="preserve"> </w:t>
      </w:r>
      <w:proofErr w:type="spellStart"/>
      <w:r w:rsidRPr="005B37D3">
        <w:rPr>
          <w:bCs/>
          <w:sz w:val="24"/>
          <w:szCs w:val="24"/>
          <w:lang w:val="en-US"/>
        </w:rPr>
        <w:t>Ръководство</w:t>
      </w:r>
      <w:proofErr w:type="spellEnd"/>
      <w:r w:rsidRPr="005B37D3">
        <w:rPr>
          <w:bCs/>
          <w:sz w:val="24"/>
          <w:szCs w:val="24"/>
          <w:lang w:val="en-US"/>
        </w:rPr>
        <w:t xml:space="preserve"> </w:t>
      </w:r>
      <w:proofErr w:type="spellStart"/>
      <w:r w:rsidRPr="005B37D3">
        <w:rPr>
          <w:bCs/>
          <w:sz w:val="24"/>
          <w:szCs w:val="24"/>
          <w:lang w:val="en-US"/>
        </w:rPr>
        <w:t>за</w:t>
      </w:r>
      <w:proofErr w:type="spellEnd"/>
      <w:r w:rsidRPr="005B37D3">
        <w:rPr>
          <w:bCs/>
          <w:sz w:val="24"/>
          <w:szCs w:val="24"/>
          <w:lang w:val="en-US"/>
        </w:rPr>
        <w:t xml:space="preserve"> </w:t>
      </w:r>
      <w:proofErr w:type="spellStart"/>
      <w:r w:rsidRPr="005B37D3">
        <w:rPr>
          <w:bCs/>
          <w:sz w:val="24"/>
          <w:szCs w:val="24"/>
          <w:lang w:val="en-US"/>
        </w:rPr>
        <w:t>предоставяне</w:t>
      </w:r>
      <w:proofErr w:type="spellEnd"/>
      <w:r w:rsidRPr="005B37D3">
        <w:rPr>
          <w:bCs/>
          <w:sz w:val="24"/>
          <w:szCs w:val="24"/>
          <w:lang w:val="en-US"/>
        </w:rPr>
        <w:t xml:space="preserve"> </w:t>
      </w:r>
      <w:proofErr w:type="spellStart"/>
      <w:r w:rsidRPr="005B37D3">
        <w:rPr>
          <w:bCs/>
          <w:sz w:val="24"/>
          <w:szCs w:val="24"/>
          <w:lang w:val="en-US"/>
        </w:rPr>
        <w:t>на</w:t>
      </w:r>
      <w:proofErr w:type="spellEnd"/>
      <w:r w:rsidRPr="005B37D3">
        <w:rPr>
          <w:bCs/>
          <w:sz w:val="24"/>
          <w:szCs w:val="24"/>
          <w:lang w:val="en-US"/>
        </w:rPr>
        <w:t xml:space="preserve"> </w:t>
      </w:r>
      <w:proofErr w:type="spellStart"/>
      <w:r w:rsidRPr="005B37D3">
        <w:rPr>
          <w:bCs/>
          <w:sz w:val="24"/>
          <w:szCs w:val="24"/>
          <w:lang w:val="en-US"/>
        </w:rPr>
        <w:t>услугата</w:t>
      </w:r>
      <w:proofErr w:type="spellEnd"/>
      <w:r w:rsidRPr="005B37D3">
        <w:rPr>
          <w:bCs/>
          <w:sz w:val="24"/>
          <w:szCs w:val="24"/>
          <w:lang w:val="en-US"/>
        </w:rPr>
        <w:t xml:space="preserve"> "</w:t>
      </w:r>
      <w:proofErr w:type="spellStart"/>
      <w:r w:rsidRPr="005B37D3">
        <w:rPr>
          <w:bCs/>
          <w:sz w:val="24"/>
          <w:szCs w:val="24"/>
          <w:lang w:val="en-US"/>
        </w:rPr>
        <w:t>Детска</w:t>
      </w:r>
      <w:proofErr w:type="spellEnd"/>
      <w:r w:rsidRPr="005B37D3">
        <w:rPr>
          <w:bCs/>
          <w:sz w:val="24"/>
          <w:szCs w:val="24"/>
          <w:lang w:val="en-US"/>
        </w:rPr>
        <w:t xml:space="preserve"> </w:t>
      </w:r>
      <w:proofErr w:type="spellStart"/>
      <w:r w:rsidRPr="005B37D3">
        <w:rPr>
          <w:bCs/>
          <w:sz w:val="24"/>
          <w:szCs w:val="24"/>
          <w:lang w:val="en-US"/>
        </w:rPr>
        <w:t>пътека</w:t>
      </w:r>
      <w:proofErr w:type="spellEnd"/>
      <w:r w:rsidRPr="005B37D3">
        <w:rPr>
          <w:bCs/>
          <w:sz w:val="24"/>
          <w:szCs w:val="24"/>
          <w:lang w:val="en-US"/>
        </w:rPr>
        <w:t>"</w:t>
      </w:r>
      <w:r w:rsidR="004F0772">
        <w:rPr>
          <w:bCs/>
          <w:sz w:val="24"/>
          <w:szCs w:val="24"/>
        </w:rPr>
        <w:t>;</w:t>
      </w:r>
    </w:p>
    <w:bookmarkEnd w:id="2"/>
    <w:p w14:paraId="5901B0F6" w14:textId="01E28C54" w:rsidR="005C3DB4" w:rsidRPr="005B37D3" w:rsidRDefault="005B37D3" w:rsidP="005B37D3">
      <w:pPr>
        <w:pStyle w:val="ListParagraph"/>
        <w:numPr>
          <w:ilvl w:val="0"/>
          <w:numId w:val="23"/>
        </w:numPr>
        <w:tabs>
          <w:tab w:val="left" w:pos="500"/>
        </w:tabs>
        <w:spacing w:before="90"/>
        <w:jc w:val="both"/>
        <w:rPr>
          <w:bCs/>
          <w:sz w:val="24"/>
          <w:szCs w:val="24"/>
          <w:lang w:val="en-US"/>
        </w:rPr>
      </w:pPr>
      <w:proofErr w:type="spellStart"/>
      <w:r w:rsidRPr="005B37D3">
        <w:rPr>
          <w:bCs/>
          <w:sz w:val="24"/>
          <w:szCs w:val="24"/>
          <w:lang w:val="en-US"/>
        </w:rPr>
        <w:t>Изготв</w:t>
      </w:r>
      <w:proofErr w:type="spellEnd"/>
      <w:r w:rsidR="004F0772">
        <w:rPr>
          <w:bCs/>
          <w:sz w:val="24"/>
          <w:szCs w:val="24"/>
        </w:rPr>
        <w:t>я</w:t>
      </w:r>
      <w:r w:rsidRPr="005B37D3">
        <w:rPr>
          <w:bCs/>
          <w:sz w:val="24"/>
          <w:szCs w:val="24"/>
          <w:lang w:val="en-US"/>
        </w:rPr>
        <w:t>н</w:t>
      </w:r>
      <w:r w:rsidR="004F0772">
        <w:rPr>
          <w:bCs/>
          <w:sz w:val="24"/>
          <w:szCs w:val="24"/>
        </w:rPr>
        <w:t>е</w:t>
      </w:r>
      <w:r>
        <w:rPr>
          <w:bCs/>
          <w:sz w:val="24"/>
          <w:szCs w:val="24"/>
        </w:rPr>
        <w:t xml:space="preserve"> на</w:t>
      </w:r>
      <w:r w:rsidRPr="005B37D3">
        <w:rPr>
          <w:bCs/>
          <w:sz w:val="24"/>
          <w:szCs w:val="24"/>
          <w:lang w:val="en-US"/>
        </w:rPr>
        <w:t xml:space="preserve"> </w:t>
      </w:r>
      <w:proofErr w:type="spellStart"/>
      <w:r w:rsidRPr="005B37D3">
        <w:rPr>
          <w:bCs/>
          <w:sz w:val="24"/>
          <w:szCs w:val="24"/>
          <w:lang w:val="en-US"/>
        </w:rPr>
        <w:t>наръчник</w:t>
      </w:r>
      <w:proofErr w:type="spellEnd"/>
      <w:r w:rsidRPr="005B37D3">
        <w:rPr>
          <w:bCs/>
          <w:sz w:val="24"/>
          <w:szCs w:val="24"/>
          <w:lang w:val="en-US"/>
        </w:rPr>
        <w:t xml:space="preserve"> </w:t>
      </w:r>
      <w:proofErr w:type="spellStart"/>
      <w:r w:rsidRPr="005B37D3">
        <w:rPr>
          <w:bCs/>
          <w:sz w:val="24"/>
          <w:szCs w:val="24"/>
          <w:lang w:val="en-US"/>
        </w:rPr>
        <w:t>за</w:t>
      </w:r>
      <w:proofErr w:type="spellEnd"/>
      <w:r w:rsidRPr="005B37D3">
        <w:rPr>
          <w:bCs/>
          <w:sz w:val="24"/>
          <w:szCs w:val="24"/>
          <w:lang w:val="en-US"/>
        </w:rPr>
        <w:t xml:space="preserve"> </w:t>
      </w:r>
      <w:proofErr w:type="spellStart"/>
      <w:r w:rsidRPr="005B37D3">
        <w:rPr>
          <w:bCs/>
          <w:sz w:val="24"/>
          <w:szCs w:val="24"/>
          <w:lang w:val="en-US"/>
        </w:rPr>
        <w:t>внедряване</w:t>
      </w:r>
      <w:proofErr w:type="spellEnd"/>
      <w:r w:rsidRPr="005B37D3">
        <w:rPr>
          <w:bCs/>
          <w:sz w:val="24"/>
          <w:szCs w:val="24"/>
          <w:lang w:val="en-US"/>
        </w:rPr>
        <w:t xml:space="preserve"> </w:t>
      </w:r>
      <w:proofErr w:type="spellStart"/>
      <w:r w:rsidRPr="005B37D3">
        <w:rPr>
          <w:bCs/>
          <w:sz w:val="24"/>
          <w:szCs w:val="24"/>
          <w:lang w:val="en-US"/>
        </w:rPr>
        <w:t>на</w:t>
      </w:r>
      <w:proofErr w:type="spellEnd"/>
      <w:r w:rsidRPr="005B37D3">
        <w:rPr>
          <w:bCs/>
          <w:sz w:val="24"/>
          <w:szCs w:val="24"/>
          <w:lang w:val="en-US"/>
        </w:rPr>
        <w:t xml:space="preserve"> </w:t>
      </w:r>
      <w:proofErr w:type="spellStart"/>
      <w:r w:rsidRPr="005B37D3">
        <w:rPr>
          <w:bCs/>
          <w:sz w:val="24"/>
          <w:szCs w:val="24"/>
          <w:lang w:val="en-US"/>
        </w:rPr>
        <w:t>услугата</w:t>
      </w:r>
      <w:proofErr w:type="spellEnd"/>
      <w:r w:rsidRPr="005B37D3">
        <w:rPr>
          <w:bCs/>
          <w:sz w:val="24"/>
          <w:szCs w:val="24"/>
          <w:lang w:val="en-US"/>
        </w:rPr>
        <w:t xml:space="preserve"> </w:t>
      </w:r>
      <w:proofErr w:type="spellStart"/>
      <w:r w:rsidRPr="005B37D3">
        <w:rPr>
          <w:bCs/>
          <w:sz w:val="24"/>
          <w:szCs w:val="24"/>
          <w:lang w:val="en-US"/>
        </w:rPr>
        <w:t>по</w:t>
      </w:r>
      <w:proofErr w:type="spellEnd"/>
      <w:r w:rsidRPr="005B37D3">
        <w:rPr>
          <w:bCs/>
          <w:sz w:val="24"/>
          <w:szCs w:val="24"/>
          <w:lang w:val="en-US"/>
        </w:rPr>
        <w:t xml:space="preserve"> </w:t>
      </w:r>
      <w:proofErr w:type="spellStart"/>
      <w:r w:rsidRPr="005B37D3">
        <w:rPr>
          <w:bCs/>
          <w:sz w:val="24"/>
          <w:szCs w:val="24"/>
          <w:lang w:val="en-US"/>
        </w:rPr>
        <w:t>места</w:t>
      </w:r>
      <w:proofErr w:type="spellEnd"/>
      <w:r w:rsidR="004F0772">
        <w:rPr>
          <w:bCs/>
          <w:sz w:val="24"/>
          <w:szCs w:val="24"/>
        </w:rPr>
        <w:t>;</w:t>
      </w:r>
    </w:p>
    <w:p w14:paraId="00423D36" w14:textId="5478E5A4" w:rsidR="007A718F" w:rsidRPr="007A718F" w:rsidRDefault="005B14B9" w:rsidP="007A718F">
      <w:pPr>
        <w:pStyle w:val="ListParagraph"/>
        <w:numPr>
          <w:ilvl w:val="0"/>
          <w:numId w:val="23"/>
        </w:numPr>
        <w:tabs>
          <w:tab w:val="left" w:pos="500"/>
        </w:tabs>
        <w:spacing w:before="90"/>
        <w:jc w:val="both"/>
        <w:rPr>
          <w:bCs/>
          <w:sz w:val="24"/>
          <w:szCs w:val="24"/>
          <w:lang w:val="en-US"/>
        </w:rPr>
      </w:pPr>
      <w:bookmarkStart w:id="3" w:name="_Hlk124431209"/>
      <w:bookmarkStart w:id="4" w:name="_Hlk124429139"/>
      <w:proofErr w:type="spellStart"/>
      <w:r w:rsidRPr="005B37D3">
        <w:rPr>
          <w:bCs/>
          <w:sz w:val="24"/>
          <w:szCs w:val="24"/>
          <w:lang w:val="en-US"/>
        </w:rPr>
        <w:t>Разработ</w:t>
      </w:r>
      <w:r>
        <w:rPr>
          <w:bCs/>
          <w:sz w:val="24"/>
          <w:szCs w:val="24"/>
        </w:rPr>
        <w:t>ване</w:t>
      </w:r>
      <w:proofErr w:type="spellEnd"/>
      <w:r w:rsidRPr="005B37D3">
        <w:rPr>
          <w:bCs/>
          <w:sz w:val="24"/>
          <w:szCs w:val="24"/>
          <w:lang w:val="en-US"/>
        </w:rPr>
        <w:t xml:space="preserve"> </w:t>
      </w:r>
      <w:proofErr w:type="spellStart"/>
      <w:r w:rsidRPr="005B37D3">
        <w:rPr>
          <w:bCs/>
          <w:sz w:val="24"/>
          <w:szCs w:val="24"/>
          <w:lang w:val="en-US"/>
        </w:rPr>
        <w:t>пакети</w:t>
      </w:r>
      <w:proofErr w:type="spellEnd"/>
      <w:r w:rsidRPr="005B37D3">
        <w:rPr>
          <w:bCs/>
          <w:sz w:val="24"/>
          <w:szCs w:val="24"/>
          <w:lang w:val="en-US"/>
        </w:rPr>
        <w:t xml:space="preserve"> с </w:t>
      </w:r>
      <w:proofErr w:type="spellStart"/>
      <w:r w:rsidRPr="005B37D3">
        <w:rPr>
          <w:bCs/>
          <w:sz w:val="24"/>
          <w:szCs w:val="24"/>
          <w:lang w:val="en-US"/>
        </w:rPr>
        <w:t>материали</w:t>
      </w:r>
      <w:proofErr w:type="spellEnd"/>
      <w:r w:rsidRPr="005B37D3">
        <w:rPr>
          <w:bCs/>
          <w:sz w:val="24"/>
          <w:szCs w:val="24"/>
          <w:lang w:val="en-US"/>
        </w:rPr>
        <w:t xml:space="preserve"> </w:t>
      </w:r>
      <w:proofErr w:type="spellStart"/>
      <w:r w:rsidRPr="005B37D3">
        <w:rPr>
          <w:bCs/>
          <w:sz w:val="24"/>
          <w:szCs w:val="24"/>
          <w:lang w:val="en-US"/>
        </w:rPr>
        <w:t>за</w:t>
      </w:r>
      <w:proofErr w:type="spellEnd"/>
      <w:r w:rsidRPr="005B37D3">
        <w:rPr>
          <w:bCs/>
          <w:sz w:val="24"/>
          <w:szCs w:val="24"/>
          <w:lang w:val="en-US"/>
        </w:rPr>
        <w:t xml:space="preserve"> </w:t>
      </w:r>
      <w:proofErr w:type="spellStart"/>
      <w:r w:rsidRPr="005B37D3">
        <w:rPr>
          <w:bCs/>
          <w:sz w:val="24"/>
          <w:szCs w:val="24"/>
          <w:lang w:val="en-US"/>
        </w:rPr>
        <w:t>националните</w:t>
      </w:r>
      <w:proofErr w:type="spellEnd"/>
      <w:r w:rsidRPr="005B37D3">
        <w:rPr>
          <w:bCs/>
          <w:sz w:val="24"/>
          <w:szCs w:val="24"/>
          <w:lang w:val="en-US"/>
        </w:rPr>
        <w:t xml:space="preserve"> и </w:t>
      </w:r>
      <w:proofErr w:type="spellStart"/>
      <w:r w:rsidRPr="005B37D3">
        <w:rPr>
          <w:bCs/>
          <w:sz w:val="24"/>
          <w:szCs w:val="24"/>
          <w:lang w:val="en-US"/>
        </w:rPr>
        <w:t>местни</w:t>
      </w:r>
      <w:proofErr w:type="spellEnd"/>
      <w:r w:rsidRPr="005B37D3">
        <w:rPr>
          <w:bCs/>
          <w:sz w:val="24"/>
          <w:szCs w:val="24"/>
          <w:lang w:val="en-US"/>
        </w:rPr>
        <w:t xml:space="preserve"> </w:t>
      </w:r>
      <w:proofErr w:type="spellStart"/>
      <w:r w:rsidRPr="005B37D3">
        <w:rPr>
          <w:bCs/>
          <w:sz w:val="24"/>
          <w:szCs w:val="24"/>
          <w:lang w:val="en-US"/>
        </w:rPr>
        <w:t>семинарни</w:t>
      </w:r>
      <w:proofErr w:type="spellEnd"/>
      <w:r w:rsidRPr="005B37D3">
        <w:rPr>
          <w:bCs/>
          <w:sz w:val="24"/>
          <w:szCs w:val="24"/>
          <w:lang w:val="en-US"/>
        </w:rPr>
        <w:t xml:space="preserve"> </w:t>
      </w:r>
      <w:proofErr w:type="spellStart"/>
      <w:r w:rsidRPr="005B37D3">
        <w:rPr>
          <w:bCs/>
          <w:sz w:val="24"/>
          <w:szCs w:val="24"/>
          <w:lang w:val="en-US"/>
        </w:rPr>
        <w:t>модули</w:t>
      </w:r>
      <w:bookmarkEnd w:id="3"/>
      <w:proofErr w:type="spellEnd"/>
      <w:r>
        <w:rPr>
          <w:bCs/>
          <w:sz w:val="24"/>
          <w:szCs w:val="24"/>
        </w:rPr>
        <w:t>;</w:t>
      </w:r>
    </w:p>
    <w:p w14:paraId="5E3BC15D" w14:textId="2BF369F3" w:rsidR="007A718F" w:rsidRPr="00FC4A9F" w:rsidRDefault="007A718F" w:rsidP="007A718F">
      <w:pPr>
        <w:pStyle w:val="ListParagraph"/>
        <w:numPr>
          <w:ilvl w:val="0"/>
          <w:numId w:val="23"/>
        </w:numPr>
        <w:tabs>
          <w:tab w:val="left" w:pos="500"/>
        </w:tabs>
        <w:spacing w:before="90"/>
        <w:jc w:val="both"/>
        <w:rPr>
          <w:bCs/>
          <w:sz w:val="24"/>
          <w:szCs w:val="24"/>
          <w:lang w:val="en-US"/>
        </w:rPr>
      </w:pPr>
      <w:bookmarkStart w:id="5" w:name="_Hlk128648276"/>
      <w:proofErr w:type="spellStart"/>
      <w:r w:rsidRPr="00FC4A9F">
        <w:rPr>
          <w:bCs/>
          <w:sz w:val="24"/>
          <w:szCs w:val="24"/>
          <w:lang w:val="en-US"/>
        </w:rPr>
        <w:t>Разработване</w:t>
      </w:r>
      <w:proofErr w:type="spellEnd"/>
      <w:r w:rsidRPr="00FC4A9F">
        <w:rPr>
          <w:bCs/>
          <w:sz w:val="24"/>
          <w:szCs w:val="24"/>
          <w:lang w:val="en-US"/>
        </w:rPr>
        <w:t xml:space="preserve"> </w:t>
      </w:r>
      <w:proofErr w:type="spellStart"/>
      <w:r w:rsidRPr="00FC4A9F">
        <w:rPr>
          <w:bCs/>
          <w:sz w:val="24"/>
          <w:szCs w:val="24"/>
          <w:lang w:val="en-US"/>
        </w:rPr>
        <w:t>на</w:t>
      </w:r>
      <w:proofErr w:type="spellEnd"/>
      <w:r w:rsidRPr="00FC4A9F">
        <w:rPr>
          <w:bCs/>
          <w:sz w:val="24"/>
          <w:szCs w:val="24"/>
          <w:lang w:val="en-US"/>
        </w:rPr>
        <w:t xml:space="preserve"> </w:t>
      </w:r>
      <w:proofErr w:type="spellStart"/>
      <w:r w:rsidRPr="00FC4A9F">
        <w:rPr>
          <w:bCs/>
          <w:sz w:val="24"/>
          <w:szCs w:val="24"/>
          <w:lang w:val="en-US"/>
        </w:rPr>
        <w:t>методика</w:t>
      </w:r>
      <w:proofErr w:type="spellEnd"/>
      <w:r w:rsidRPr="00FC4A9F">
        <w:rPr>
          <w:bCs/>
          <w:sz w:val="24"/>
          <w:szCs w:val="24"/>
          <w:lang w:val="en-US"/>
        </w:rPr>
        <w:t xml:space="preserve"> </w:t>
      </w:r>
      <w:r>
        <w:rPr>
          <w:bCs/>
          <w:sz w:val="24"/>
          <w:szCs w:val="24"/>
        </w:rPr>
        <w:t xml:space="preserve">и наръчник </w:t>
      </w:r>
      <w:proofErr w:type="spellStart"/>
      <w:r w:rsidRPr="00FC4A9F">
        <w:rPr>
          <w:bCs/>
          <w:sz w:val="24"/>
          <w:szCs w:val="24"/>
          <w:lang w:val="en-US"/>
        </w:rPr>
        <w:t>за</w:t>
      </w:r>
      <w:proofErr w:type="spellEnd"/>
      <w:r w:rsidRPr="00FC4A9F">
        <w:rPr>
          <w:bCs/>
          <w:sz w:val="24"/>
          <w:szCs w:val="24"/>
          <w:lang w:val="en-US"/>
        </w:rPr>
        <w:t xml:space="preserve"> </w:t>
      </w:r>
      <w:proofErr w:type="spellStart"/>
      <w:r w:rsidRPr="00FC4A9F">
        <w:rPr>
          <w:bCs/>
          <w:sz w:val="24"/>
          <w:szCs w:val="24"/>
          <w:lang w:val="en-US"/>
        </w:rPr>
        <w:t>работа</w:t>
      </w:r>
      <w:proofErr w:type="spellEnd"/>
      <w:r w:rsidRPr="00FC4A9F">
        <w:rPr>
          <w:bCs/>
          <w:sz w:val="24"/>
          <w:szCs w:val="24"/>
          <w:lang w:val="en-US"/>
        </w:rPr>
        <w:t xml:space="preserve"> с </w:t>
      </w:r>
      <w:proofErr w:type="spellStart"/>
      <w:r w:rsidRPr="00FC4A9F">
        <w:rPr>
          <w:bCs/>
          <w:sz w:val="24"/>
          <w:szCs w:val="24"/>
          <w:lang w:val="en-US"/>
        </w:rPr>
        <w:t>деца</w:t>
      </w:r>
      <w:proofErr w:type="spellEnd"/>
      <w:r w:rsidRPr="00FC4A9F">
        <w:rPr>
          <w:bCs/>
          <w:sz w:val="24"/>
          <w:szCs w:val="24"/>
          <w:lang w:val="en-US"/>
        </w:rPr>
        <w:t xml:space="preserve"> </w:t>
      </w:r>
      <w:proofErr w:type="spellStart"/>
      <w:r w:rsidRPr="00FC4A9F">
        <w:rPr>
          <w:bCs/>
          <w:sz w:val="24"/>
          <w:szCs w:val="24"/>
          <w:lang w:val="en-US"/>
        </w:rPr>
        <w:t>за</w:t>
      </w:r>
      <w:proofErr w:type="spellEnd"/>
      <w:r w:rsidRPr="00FC4A9F">
        <w:rPr>
          <w:bCs/>
          <w:sz w:val="24"/>
          <w:szCs w:val="24"/>
          <w:lang w:val="en-US"/>
        </w:rPr>
        <w:t xml:space="preserve"> </w:t>
      </w:r>
      <w:proofErr w:type="spellStart"/>
      <w:r w:rsidRPr="00FC4A9F">
        <w:rPr>
          <w:bCs/>
          <w:sz w:val="24"/>
          <w:szCs w:val="24"/>
          <w:lang w:val="en-US"/>
        </w:rPr>
        <w:t>професионалисти</w:t>
      </w:r>
      <w:proofErr w:type="spellEnd"/>
      <w:r w:rsidRPr="00FC4A9F">
        <w:rPr>
          <w:bCs/>
          <w:sz w:val="24"/>
          <w:szCs w:val="24"/>
          <w:lang w:val="en-US"/>
        </w:rPr>
        <w:t xml:space="preserve"> </w:t>
      </w:r>
      <w:proofErr w:type="spellStart"/>
      <w:r w:rsidRPr="00FC4A9F">
        <w:rPr>
          <w:bCs/>
          <w:sz w:val="24"/>
          <w:szCs w:val="24"/>
          <w:lang w:val="en-US"/>
        </w:rPr>
        <w:t>на</w:t>
      </w:r>
      <w:proofErr w:type="spellEnd"/>
      <w:r w:rsidRPr="00FC4A9F">
        <w:rPr>
          <w:bCs/>
          <w:sz w:val="24"/>
          <w:szCs w:val="24"/>
          <w:lang w:val="en-US"/>
        </w:rPr>
        <w:t xml:space="preserve"> </w:t>
      </w:r>
      <w:proofErr w:type="spellStart"/>
      <w:r w:rsidRPr="00FC4A9F">
        <w:rPr>
          <w:bCs/>
          <w:sz w:val="24"/>
          <w:szCs w:val="24"/>
          <w:lang w:val="en-US"/>
        </w:rPr>
        <w:t>първа</w:t>
      </w:r>
      <w:proofErr w:type="spellEnd"/>
      <w:r w:rsidRPr="00FC4A9F">
        <w:rPr>
          <w:bCs/>
          <w:sz w:val="24"/>
          <w:szCs w:val="24"/>
          <w:lang w:val="en-US"/>
        </w:rPr>
        <w:t xml:space="preserve"> </w:t>
      </w:r>
      <w:proofErr w:type="spellStart"/>
      <w:r w:rsidRPr="00FC4A9F">
        <w:rPr>
          <w:bCs/>
          <w:sz w:val="24"/>
          <w:szCs w:val="24"/>
          <w:lang w:val="en-US"/>
        </w:rPr>
        <w:t>линия</w:t>
      </w:r>
      <w:proofErr w:type="spellEnd"/>
    </w:p>
    <w:bookmarkEnd w:id="5"/>
    <w:p w14:paraId="3D0E9B58" w14:textId="5F947AE6" w:rsidR="007A718F" w:rsidRPr="007A718F" w:rsidRDefault="007A718F" w:rsidP="007A718F">
      <w:pPr>
        <w:tabs>
          <w:tab w:val="left" w:pos="500"/>
        </w:tabs>
        <w:spacing w:before="90"/>
        <w:jc w:val="both"/>
        <w:rPr>
          <w:bCs/>
          <w:sz w:val="24"/>
          <w:szCs w:val="24"/>
          <w:lang w:val="en-US"/>
        </w:rPr>
      </w:pPr>
    </w:p>
    <w:bookmarkEnd w:id="4"/>
    <w:p w14:paraId="7FE30395" w14:textId="77777777" w:rsidR="005B37D3" w:rsidRPr="00271C0A" w:rsidRDefault="005B37D3" w:rsidP="005B37D3">
      <w:pPr>
        <w:tabs>
          <w:tab w:val="left" w:pos="500"/>
        </w:tabs>
        <w:spacing w:before="90"/>
        <w:jc w:val="both"/>
        <w:rPr>
          <w:b/>
          <w:sz w:val="24"/>
          <w:szCs w:val="24"/>
        </w:rPr>
      </w:pPr>
    </w:p>
    <w:p w14:paraId="2CED5ACA" w14:textId="02FC250E" w:rsidR="005B37D3" w:rsidRPr="004D3F66" w:rsidRDefault="005B37D3" w:rsidP="004D3F66">
      <w:pPr>
        <w:pStyle w:val="ListParagraph"/>
        <w:numPr>
          <w:ilvl w:val="0"/>
          <w:numId w:val="30"/>
        </w:numPr>
        <w:rPr>
          <w:b/>
          <w:sz w:val="24"/>
          <w:szCs w:val="24"/>
        </w:rPr>
      </w:pPr>
      <w:bookmarkStart w:id="6" w:name="_Hlk124428366"/>
      <w:r w:rsidRPr="004D3F66">
        <w:rPr>
          <w:b/>
          <w:sz w:val="24"/>
          <w:szCs w:val="24"/>
        </w:rPr>
        <w:t xml:space="preserve">Подготовка </w:t>
      </w:r>
      <w:bookmarkEnd w:id="6"/>
      <w:r w:rsidRPr="004D3F66">
        <w:rPr>
          <w:b/>
          <w:sz w:val="24"/>
          <w:szCs w:val="24"/>
        </w:rPr>
        <w:t>на Ръководство за предоставяне на услугата "Детска пътека"</w:t>
      </w:r>
    </w:p>
    <w:p w14:paraId="405D006B" w14:textId="77777777" w:rsidR="001D472F" w:rsidRPr="005B37D3" w:rsidRDefault="001D472F" w:rsidP="005B37D3">
      <w:pPr>
        <w:rPr>
          <w:b/>
          <w:sz w:val="24"/>
          <w:szCs w:val="24"/>
        </w:rPr>
      </w:pPr>
    </w:p>
    <w:p w14:paraId="342E4128" w14:textId="2A992D2E" w:rsidR="003D4FC2" w:rsidRDefault="005B37D3" w:rsidP="005B37D3">
      <w:pPr>
        <w:pStyle w:val="ListParagraph"/>
        <w:tabs>
          <w:tab w:val="left" w:pos="500"/>
        </w:tabs>
        <w:spacing w:before="90"/>
        <w:ind w:left="36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1.1. Описание</w:t>
      </w:r>
    </w:p>
    <w:p w14:paraId="0D70E07D" w14:textId="1362B7A3" w:rsidR="001D472F" w:rsidRPr="001D472F" w:rsidRDefault="001D472F" w:rsidP="001D472F">
      <w:pPr>
        <w:pStyle w:val="ListParagraph"/>
        <w:tabs>
          <w:tab w:val="left" w:pos="500"/>
        </w:tabs>
        <w:spacing w:before="90"/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Ръководството за предоставяне на услугата „Детска пътека“ се разработва в изпълнение на Дейност 1 „</w:t>
      </w:r>
      <w:r w:rsidRPr="001D472F">
        <w:rPr>
          <w:bCs/>
          <w:sz w:val="24"/>
          <w:szCs w:val="24"/>
        </w:rPr>
        <w:t>Подготовка за въвеждане на специализирана услуга за деца "Детска пътека" и изграждане на екосистема за новата услуга на национално и областно ниво със специален фокус върху деца от ромската общност</w:t>
      </w:r>
      <w:r>
        <w:rPr>
          <w:bCs/>
          <w:sz w:val="24"/>
          <w:szCs w:val="24"/>
        </w:rPr>
        <w:t xml:space="preserve">“ по гореописания проект. </w:t>
      </w:r>
      <w:r w:rsidRPr="001D472F">
        <w:rPr>
          <w:bCs/>
          <w:sz w:val="24"/>
          <w:szCs w:val="24"/>
        </w:rPr>
        <w:t>Дейността ще има цялостен и траен ефект за общо повишаване капацитета на прокуратурата и другите ангажирани институции за работа с деца - жертви и/или в риск от насилие и деца свидетели на престъпления със специален фокус към деца от ромската общност.</w:t>
      </w:r>
    </w:p>
    <w:p w14:paraId="21415F69" w14:textId="0A831972" w:rsidR="001D472F" w:rsidRPr="001D472F" w:rsidRDefault="001D472F" w:rsidP="001D472F">
      <w:pPr>
        <w:pStyle w:val="ListParagraph"/>
        <w:tabs>
          <w:tab w:val="left" w:pos="500"/>
        </w:tabs>
        <w:spacing w:before="90"/>
        <w:ind w:left="360"/>
        <w:jc w:val="both"/>
        <w:rPr>
          <w:bCs/>
          <w:sz w:val="24"/>
          <w:szCs w:val="24"/>
        </w:rPr>
      </w:pPr>
      <w:r w:rsidRPr="001D472F">
        <w:rPr>
          <w:bCs/>
          <w:sz w:val="24"/>
          <w:szCs w:val="24"/>
        </w:rPr>
        <w:t>Дейността предвижда да се подготви нова специализирана услуга и да се внедри на две нива: национално, с формиране на екип от 10 експерта с опит-координатори и областно, с обучение на най-малко един прокурор или подготвен професионалист във всяка област (до 50 професионалисти за цялата страна), общо 60 души, които да работят по случаите, касаещи деца и да внедряват и предоставят услугата "детска пътека". Изградената по този начин рамка ще позволи въвеждането на новата услуга за работа с деца-жертви на насилие или свидетели на престъпления в системата на ПРБ, МВР и другите ангажирани институции.</w:t>
      </w:r>
    </w:p>
    <w:p w14:paraId="7DC7AFA9" w14:textId="0C29BC9B" w:rsidR="001D472F" w:rsidRDefault="001D472F" w:rsidP="001D472F">
      <w:pPr>
        <w:pStyle w:val="ListParagraph"/>
        <w:tabs>
          <w:tab w:val="left" w:pos="500"/>
        </w:tabs>
        <w:spacing w:before="90"/>
        <w:ind w:left="36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1D472F">
        <w:rPr>
          <w:bCs/>
          <w:sz w:val="24"/>
          <w:szCs w:val="24"/>
        </w:rPr>
        <w:t>Поради комплексност</w:t>
      </w:r>
      <w:r>
        <w:rPr>
          <w:bCs/>
          <w:sz w:val="24"/>
          <w:szCs w:val="24"/>
        </w:rPr>
        <w:t>т</w:t>
      </w:r>
      <w:r w:rsidRPr="001D472F">
        <w:rPr>
          <w:bCs/>
          <w:sz w:val="24"/>
          <w:szCs w:val="24"/>
        </w:rPr>
        <w:t>а на работата с деца и особено на деца от маргинализирани общности, още на ранен (досъдебен) стадий, възниква необходимостта от изработване на специализирана психологическа оценка, насочена към спецификите на детското правосъдие и психологическите подходи на работа при случаите на деца - жертви, деца в конфликт със закона или в риск от насилие или свидетели на престъпление. Необходимо е да се изгради и прилага ясен и работещ механизъм за работа по такива случаи, описващ задълженията на всяка организация/институция, правилната последователност на актовете, действията и резултатите в общите усилия за постигане на добро решение</w:t>
      </w:r>
      <w:r>
        <w:rPr>
          <w:bCs/>
          <w:sz w:val="24"/>
          <w:szCs w:val="24"/>
        </w:rPr>
        <w:t>.</w:t>
      </w:r>
    </w:p>
    <w:p w14:paraId="02F0F650" w14:textId="7BE45C23" w:rsidR="001D472F" w:rsidRDefault="001D472F" w:rsidP="001D472F">
      <w:pPr>
        <w:pStyle w:val="ListParagraph"/>
        <w:tabs>
          <w:tab w:val="left" w:pos="500"/>
        </w:tabs>
        <w:spacing w:before="90"/>
        <w:ind w:left="36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За осъществяване на </w:t>
      </w:r>
      <w:r w:rsidR="00162273">
        <w:rPr>
          <w:bCs/>
          <w:sz w:val="24"/>
          <w:szCs w:val="24"/>
        </w:rPr>
        <w:t>дейността</w:t>
      </w:r>
      <w:r w:rsidRPr="001D472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следва да бъде разработено</w:t>
      </w:r>
      <w:r w:rsidRPr="001D472F">
        <w:rPr>
          <w:bCs/>
          <w:sz w:val="24"/>
          <w:szCs w:val="24"/>
        </w:rPr>
        <w:t xml:space="preserve"> </w:t>
      </w:r>
      <w:r w:rsidR="00A871FF">
        <w:rPr>
          <w:bCs/>
          <w:sz w:val="24"/>
          <w:szCs w:val="24"/>
        </w:rPr>
        <w:t>Р</w:t>
      </w:r>
      <w:r w:rsidRPr="001D472F">
        <w:rPr>
          <w:bCs/>
          <w:sz w:val="24"/>
          <w:szCs w:val="24"/>
        </w:rPr>
        <w:t>ъководство</w:t>
      </w:r>
      <w:r>
        <w:rPr>
          <w:bCs/>
          <w:sz w:val="24"/>
          <w:szCs w:val="24"/>
        </w:rPr>
        <w:t xml:space="preserve"> за прилагане</w:t>
      </w:r>
      <w:r w:rsidR="00162273">
        <w:rPr>
          <w:bCs/>
          <w:sz w:val="24"/>
          <w:szCs w:val="24"/>
        </w:rPr>
        <w:t xml:space="preserve"> на услугата „Детска пътека“</w:t>
      </w:r>
      <w:r w:rsidRPr="001D472F">
        <w:rPr>
          <w:bCs/>
          <w:sz w:val="24"/>
          <w:szCs w:val="24"/>
        </w:rPr>
        <w:t>.</w:t>
      </w:r>
    </w:p>
    <w:p w14:paraId="47B09354" w14:textId="02AF92F2" w:rsidR="00104E09" w:rsidRDefault="00104E09" w:rsidP="001D472F">
      <w:pPr>
        <w:pStyle w:val="ListParagraph"/>
        <w:tabs>
          <w:tab w:val="left" w:pos="500"/>
        </w:tabs>
        <w:spacing w:before="90"/>
        <w:ind w:left="36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При изготвяне на Ръководството, Изпълнителя</w:t>
      </w:r>
      <w:r w:rsidR="00162273">
        <w:rPr>
          <w:bCs/>
          <w:sz w:val="24"/>
          <w:szCs w:val="24"/>
        </w:rPr>
        <w:t>т</w:t>
      </w:r>
      <w:r>
        <w:rPr>
          <w:bCs/>
          <w:sz w:val="24"/>
          <w:szCs w:val="24"/>
        </w:rPr>
        <w:t xml:space="preserve"> ще извърши графично оформление и подготовка на електронно издание.</w:t>
      </w:r>
      <w:r w:rsidR="000F115D">
        <w:rPr>
          <w:bCs/>
          <w:sz w:val="24"/>
          <w:szCs w:val="24"/>
        </w:rPr>
        <w:t xml:space="preserve"> Графичното оформление и предпечат на Ръководството и дигиталната му версия подлежат на одобрение от страна на сформирана комисия, сформирана от експерти на Възложителя.</w:t>
      </w:r>
    </w:p>
    <w:p w14:paraId="5BAC6EF3" w14:textId="10B64778" w:rsidR="000F115D" w:rsidRDefault="000F115D" w:rsidP="000F115D">
      <w:pPr>
        <w:pStyle w:val="ListParagraph"/>
        <w:tabs>
          <w:tab w:val="left" w:pos="500"/>
        </w:tabs>
        <w:spacing w:before="90"/>
        <w:ind w:left="36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След изготвяне на Ръководството и одобрение от страна на Възложителя, същото следва да бъде отпечатано в 500 (петстотин) броя във формат А4. </w:t>
      </w:r>
    </w:p>
    <w:p w14:paraId="7A59A218" w14:textId="77777777" w:rsidR="000F115D" w:rsidRDefault="000F115D" w:rsidP="001D472F">
      <w:pPr>
        <w:pStyle w:val="ListParagraph"/>
        <w:tabs>
          <w:tab w:val="left" w:pos="500"/>
        </w:tabs>
        <w:spacing w:before="90"/>
        <w:ind w:left="360" w:firstLine="0"/>
        <w:jc w:val="both"/>
        <w:rPr>
          <w:bCs/>
          <w:sz w:val="24"/>
          <w:szCs w:val="24"/>
        </w:rPr>
      </w:pPr>
    </w:p>
    <w:p w14:paraId="7E109371" w14:textId="77777777" w:rsidR="00104E09" w:rsidRDefault="00104E09" w:rsidP="001D472F">
      <w:pPr>
        <w:pStyle w:val="ListParagraph"/>
        <w:tabs>
          <w:tab w:val="left" w:pos="500"/>
        </w:tabs>
        <w:spacing w:before="90"/>
        <w:ind w:left="360" w:firstLine="0"/>
        <w:jc w:val="both"/>
        <w:rPr>
          <w:bCs/>
          <w:sz w:val="24"/>
          <w:szCs w:val="24"/>
        </w:rPr>
      </w:pPr>
    </w:p>
    <w:p w14:paraId="5891791F" w14:textId="77777777" w:rsidR="001D472F" w:rsidRPr="00590E93" w:rsidRDefault="001D472F" w:rsidP="00590E93">
      <w:pPr>
        <w:tabs>
          <w:tab w:val="left" w:pos="500"/>
        </w:tabs>
        <w:spacing w:before="90"/>
        <w:jc w:val="both"/>
        <w:rPr>
          <w:bCs/>
          <w:sz w:val="24"/>
          <w:szCs w:val="24"/>
        </w:rPr>
      </w:pPr>
    </w:p>
    <w:p w14:paraId="007902DF" w14:textId="799CDCEE" w:rsidR="001D472F" w:rsidRDefault="001D472F" w:rsidP="001D472F">
      <w:pPr>
        <w:pStyle w:val="ListParagraph"/>
        <w:tabs>
          <w:tab w:val="left" w:pos="500"/>
        </w:tabs>
        <w:spacing w:before="90"/>
        <w:ind w:left="360" w:firstLine="0"/>
        <w:jc w:val="both"/>
        <w:rPr>
          <w:b/>
          <w:sz w:val="24"/>
          <w:szCs w:val="24"/>
        </w:rPr>
      </w:pPr>
      <w:r w:rsidRPr="001D472F">
        <w:rPr>
          <w:b/>
          <w:sz w:val="24"/>
          <w:szCs w:val="24"/>
        </w:rPr>
        <w:lastRenderedPageBreak/>
        <w:t xml:space="preserve">1.2. Изисквания към </w:t>
      </w:r>
      <w:bookmarkStart w:id="7" w:name="_Hlk124428946"/>
      <w:r w:rsidRPr="001D472F">
        <w:rPr>
          <w:b/>
          <w:sz w:val="24"/>
          <w:szCs w:val="24"/>
        </w:rPr>
        <w:t>Ръководство за предоставяне на услугата "Детска пътека"</w:t>
      </w:r>
      <w:bookmarkEnd w:id="7"/>
    </w:p>
    <w:p w14:paraId="11D497A4" w14:textId="77777777" w:rsidR="00551493" w:rsidRPr="001D472F" w:rsidRDefault="00551493" w:rsidP="001D472F">
      <w:pPr>
        <w:pStyle w:val="ListParagraph"/>
        <w:tabs>
          <w:tab w:val="left" w:pos="500"/>
        </w:tabs>
        <w:spacing w:before="90"/>
        <w:ind w:left="360" w:firstLine="0"/>
        <w:jc w:val="both"/>
        <w:rPr>
          <w:b/>
          <w:sz w:val="24"/>
          <w:szCs w:val="24"/>
        </w:rPr>
      </w:pPr>
    </w:p>
    <w:p w14:paraId="77A36140" w14:textId="77777777" w:rsidR="001D472F" w:rsidRDefault="001D472F" w:rsidP="001D472F">
      <w:pPr>
        <w:pStyle w:val="ListParagraph"/>
        <w:tabs>
          <w:tab w:val="left" w:pos="500"/>
        </w:tabs>
        <w:spacing w:before="90"/>
        <w:ind w:left="36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1.2.1. Ръководството трябва да съдържа</w:t>
      </w:r>
      <w:r w:rsidRPr="001D472F">
        <w:rPr>
          <w:bCs/>
          <w:sz w:val="24"/>
          <w:szCs w:val="24"/>
        </w:rPr>
        <w:t xml:space="preserve"> следните основни раздели: </w:t>
      </w:r>
    </w:p>
    <w:p w14:paraId="30BB14BA" w14:textId="7918EE46" w:rsidR="001D472F" w:rsidRDefault="001D472F" w:rsidP="008F5EEA">
      <w:pPr>
        <w:pStyle w:val="ListParagraph"/>
        <w:numPr>
          <w:ilvl w:val="0"/>
          <w:numId w:val="25"/>
        </w:numPr>
        <w:tabs>
          <w:tab w:val="left" w:pos="500"/>
        </w:tabs>
        <w:spacing w:before="90"/>
        <w:jc w:val="both"/>
        <w:rPr>
          <w:bCs/>
          <w:sz w:val="24"/>
          <w:szCs w:val="24"/>
        </w:rPr>
      </w:pPr>
      <w:r w:rsidRPr="001D472F">
        <w:rPr>
          <w:bCs/>
          <w:sz w:val="24"/>
          <w:szCs w:val="24"/>
        </w:rPr>
        <w:t>Деца в риск - процедури за действие</w:t>
      </w:r>
      <w:r w:rsidR="008F5EEA">
        <w:rPr>
          <w:bCs/>
          <w:sz w:val="24"/>
          <w:szCs w:val="24"/>
        </w:rPr>
        <w:t>;</w:t>
      </w:r>
    </w:p>
    <w:p w14:paraId="3B003C4A" w14:textId="77777777" w:rsidR="00686B67" w:rsidRDefault="00686B67" w:rsidP="00686B67">
      <w:pPr>
        <w:tabs>
          <w:tab w:val="left" w:pos="500"/>
        </w:tabs>
        <w:spacing w:before="9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Посоченият раздел следва да съдържа:</w:t>
      </w:r>
    </w:p>
    <w:p w14:paraId="255AB025" w14:textId="3BE84D25" w:rsidR="00686B67" w:rsidRDefault="00686B67" w:rsidP="00686B67">
      <w:pPr>
        <w:pStyle w:val="ListParagraph"/>
        <w:numPr>
          <w:ilvl w:val="0"/>
          <w:numId w:val="17"/>
        </w:numPr>
        <w:tabs>
          <w:tab w:val="left" w:pos="500"/>
        </w:tabs>
        <w:spacing w:before="90"/>
        <w:jc w:val="both"/>
        <w:rPr>
          <w:bCs/>
          <w:sz w:val="24"/>
          <w:szCs w:val="24"/>
        </w:rPr>
      </w:pPr>
      <w:bookmarkStart w:id="8" w:name="_Hlk125554330"/>
      <w:r w:rsidRPr="00686B67">
        <w:rPr>
          <w:bCs/>
          <w:sz w:val="24"/>
          <w:szCs w:val="24"/>
        </w:rPr>
        <w:t xml:space="preserve"> правен анализ на съществуващата нормативна уредба по отношение на деца в риск;</w:t>
      </w:r>
    </w:p>
    <w:p w14:paraId="18E34ADD" w14:textId="1E1F26B3" w:rsidR="00686B67" w:rsidRPr="00AF77F4" w:rsidRDefault="000820DF" w:rsidP="00AF77F4">
      <w:pPr>
        <w:pStyle w:val="ListParagraph"/>
        <w:tabs>
          <w:tab w:val="left" w:pos="500"/>
        </w:tabs>
        <w:spacing w:before="90"/>
        <w:ind w:left="72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Анализът следва да представи приложимите правни норми</w:t>
      </w:r>
      <w:r w:rsidR="00A423B2">
        <w:rPr>
          <w:bCs/>
          <w:sz w:val="24"/>
          <w:szCs w:val="24"/>
        </w:rPr>
        <w:t>, съдържащи се в нормативни и поднормативни актове</w:t>
      </w:r>
      <w:r>
        <w:rPr>
          <w:bCs/>
          <w:sz w:val="24"/>
          <w:szCs w:val="24"/>
        </w:rPr>
        <w:t xml:space="preserve"> при установяване на случаи на деца в риск, способите за подаване на сигнали</w:t>
      </w:r>
      <w:r w:rsidR="00A423B2">
        <w:rPr>
          <w:bCs/>
          <w:sz w:val="24"/>
          <w:szCs w:val="24"/>
        </w:rPr>
        <w:t xml:space="preserve">, </w:t>
      </w:r>
      <w:r w:rsidR="00AF77F4">
        <w:rPr>
          <w:bCs/>
          <w:sz w:val="24"/>
          <w:szCs w:val="24"/>
        </w:rPr>
        <w:t xml:space="preserve">представяне на отговорните институции, както правата и задълженията на длъжностните лица. Следва да </w:t>
      </w:r>
      <w:r w:rsidR="00246100">
        <w:rPr>
          <w:bCs/>
          <w:sz w:val="24"/>
          <w:szCs w:val="24"/>
        </w:rPr>
        <w:t>се представят и да се анализира</w:t>
      </w:r>
      <w:r w:rsidR="00AF77F4">
        <w:rPr>
          <w:bCs/>
          <w:sz w:val="24"/>
          <w:szCs w:val="24"/>
        </w:rPr>
        <w:t xml:space="preserve"> нивото на приложимост на международни договори</w:t>
      </w:r>
      <w:r w:rsidR="00AC3853">
        <w:rPr>
          <w:bCs/>
          <w:sz w:val="24"/>
          <w:szCs w:val="24"/>
        </w:rPr>
        <w:t>, по които Република България</w:t>
      </w:r>
      <w:r w:rsidR="00246100">
        <w:rPr>
          <w:bCs/>
          <w:sz w:val="24"/>
          <w:szCs w:val="24"/>
        </w:rPr>
        <w:t xml:space="preserve"> е страна,</w:t>
      </w:r>
      <w:r w:rsidR="00AC3853">
        <w:rPr>
          <w:bCs/>
          <w:sz w:val="24"/>
          <w:szCs w:val="24"/>
        </w:rPr>
        <w:t xml:space="preserve"> Регламенти на ЕС, както и транспонирането на Директиви на ЕС</w:t>
      </w:r>
      <w:r w:rsidR="00246100">
        <w:rPr>
          <w:bCs/>
          <w:sz w:val="24"/>
          <w:szCs w:val="24"/>
        </w:rPr>
        <w:t xml:space="preserve"> по отношение правата на децата.</w:t>
      </w:r>
    </w:p>
    <w:p w14:paraId="5B6CD449" w14:textId="3D3ED2B9" w:rsidR="00686B67" w:rsidRDefault="00686B67" w:rsidP="00686B67">
      <w:pPr>
        <w:pStyle w:val="ListParagraph"/>
        <w:numPr>
          <w:ilvl w:val="0"/>
          <w:numId w:val="17"/>
        </w:numPr>
        <w:tabs>
          <w:tab w:val="left" w:pos="500"/>
        </w:tabs>
        <w:spacing w:before="90"/>
        <w:jc w:val="both"/>
        <w:rPr>
          <w:bCs/>
          <w:sz w:val="24"/>
          <w:szCs w:val="24"/>
        </w:rPr>
      </w:pPr>
      <w:r w:rsidRPr="00686B67">
        <w:rPr>
          <w:bCs/>
          <w:sz w:val="24"/>
          <w:szCs w:val="24"/>
        </w:rPr>
        <w:t xml:space="preserve"> анализ на утвърдените към момента процедури за действие</w:t>
      </w:r>
      <w:r>
        <w:rPr>
          <w:bCs/>
          <w:sz w:val="24"/>
          <w:szCs w:val="24"/>
        </w:rPr>
        <w:t xml:space="preserve"> при получаване на сигнал за дете в риск</w:t>
      </w:r>
      <w:r w:rsidR="001C40E2">
        <w:rPr>
          <w:bCs/>
          <w:sz w:val="24"/>
          <w:szCs w:val="24"/>
        </w:rPr>
        <w:t>/установяване на ситуация на дете в риск</w:t>
      </w:r>
      <w:r w:rsidR="004C2B52">
        <w:rPr>
          <w:bCs/>
          <w:sz w:val="24"/>
          <w:szCs w:val="24"/>
        </w:rPr>
        <w:t>;</w:t>
      </w:r>
    </w:p>
    <w:p w14:paraId="07E313C9" w14:textId="2E26E72A" w:rsidR="00686B67" w:rsidRDefault="00686B67" w:rsidP="00686B67">
      <w:pPr>
        <w:pStyle w:val="ListParagraph"/>
        <w:numPr>
          <w:ilvl w:val="0"/>
          <w:numId w:val="17"/>
        </w:numPr>
        <w:tabs>
          <w:tab w:val="left" w:pos="500"/>
        </w:tabs>
        <w:spacing w:before="9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F24935">
        <w:rPr>
          <w:bCs/>
          <w:sz w:val="24"/>
          <w:szCs w:val="24"/>
        </w:rPr>
        <w:t>п</w:t>
      </w:r>
      <w:r>
        <w:rPr>
          <w:bCs/>
          <w:sz w:val="24"/>
          <w:szCs w:val="24"/>
        </w:rPr>
        <w:t>редставяне на конкретни стъпки, които следва да се предприемат от длъжностните лица в ситуации на деца в риск</w:t>
      </w:r>
      <w:r w:rsidR="004C2B52">
        <w:rPr>
          <w:bCs/>
          <w:sz w:val="24"/>
          <w:szCs w:val="24"/>
        </w:rPr>
        <w:t>;</w:t>
      </w:r>
    </w:p>
    <w:p w14:paraId="36712D9D" w14:textId="257EF593" w:rsidR="00F24B67" w:rsidRDefault="00F24B67" w:rsidP="00686B67">
      <w:pPr>
        <w:pStyle w:val="ListParagraph"/>
        <w:numPr>
          <w:ilvl w:val="0"/>
          <w:numId w:val="17"/>
        </w:numPr>
        <w:tabs>
          <w:tab w:val="left" w:pos="500"/>
        </w:tabs>
        <w:spacing w:before="9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Представяне на методи и подходи за работа с деца в риск</w:t>
      </w:r>
      <w:r w:rsidR="004C2B52">
        <w:rPr>
          <w:bCs/>
          <w:sz w:val="24"/>
          <w:szCs w:val="24"/>
        </w:rPr>
        <w:t>;</w:t>
      </w:r>
    </w:p>
    <w:p w14:paraId="23343000" w14:textId="77777777" w:rsidR="00356EE9" w:rsidRPr="00686B67" w:rsidRDefault="00356EE9" w:rsidP="00356EE9">
      <w:pPr>
        <w:pStyle w:val="ListParagraph"/>
        <w:tabs>
          <w:tab w:val="left" w:pos="500"/>
        </w:tabs>
        <w:spacing w:before="90"/>
        <w:ind w:left="720" w:firstLine="0"/>
        <w:jc w:val="both"/>
        <w:rPr>
          <w:bCs/>
          <w:sz w:val="24"/>
          <w:szCs w:val="24"/>
        </w:rPr>
      </w:pPr>
    </w:p>
    <w:bookmarkEnd w:id="8"/>
    <w:p w14:paraId="56C23588" w14:textId="37465D04" w:rsidR="001D472F" w:rsidRDefault="001D472F" w:rsidP="008F5EEA">
      <w:pPr>
        <w:pStyle w:val="ListParagraph"/>
        <w:numPr>
          <w:ilvl w:val="0"/>
          <w:numId w:val="25"/>
        </w:numPr>
        <w:tabs>
          <w:tab w:val="left" w:pos="500"/>
        </w:tabs>
        <w:spacing w:before="90"/>
        <w:jc w:val="both"/>
        <w:rPr>
          <w:bCs/>
          <w:sz w:val="24"/>
          <w:szCs w:val="24"/>
        </w:rPr>
      </w:pPr>
      <w:r w:rsidRPr="001D472F">
        <w:rPr>
          <w:bCs/>
          <w:sz w:val="24"/>
          <w:szCs w:val="24"/>
        </w:rPr>
        <w:t>Деца жертви на престъпление - процедури за действие</w:t>
      </w:r>
      <w:r w:rsidR="008F5EEA">
        <w:rPr>
          <w:bCs/>
          <w:sz w:val="24"/>
          <w:szCs w:val="24"/>
        </w:rPr>
        <w:t>;</w:t>
      </w:r>
    </w:p>
    <w:p w14:paraId="3A3B69F0" w14:textId="77777777" w:rsidR="00F24935" w:rsidRDefault="00F24935" w:rsidP="00F24935">
      <w:pPr>
        <w:tabs>
          <w:tab w:val="left" w:pos="500"/>
        </w:tabs>
        <w:spacing w:before="9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Посоченият раздел следва да съдържа:</w:t>
      </w:r>
    </w:p>
    <w:p w14:paraId="145BE373" w14:textId="23587B94" w:rsidR="00F24935" w:rsidRDefault="00F24935" w:rsidP="00F24935">
      <w:pPr>
        <w:pStyle w:val="ListParagraph"/>
        <w:numPr>
          <w:ilvl w:val="0"/>
          <w:numId w:val="17"/>
        </w:numPr>
        <w:tabs>
          <w:tab w:val="left" w:pos="500"/>
        </w:tabs>
        <w:spacing w:before="90"/>
        <w:ind w:left="644"/>
        <w:jc w:val="both"/>
        <w:rPr>
          <w:bCs/>
          <w:sz w:val="24"/>
          <w:szCs w:val="24"/>
        </w:rPr>
      </w:pPr>
      <w:r w:rsidRPr="00686B67">
        <w:rPr>
          <w:bCs/>
          <w:sz w:val="24"/>
          <w:szCs w:val="24"/>
        </w:rPr>
        <w:t xml:space="preserve"> правен анализ на съществуващата нормативна уредба по отношение на деца</w:t>
      </w:r>
      <w:r>
        <w:rPr>
          <w:bCs/>
          <w:sz w:val="24"/>
          <w:szCs w:val="24"/>
        </w:rPr>
        <w:t xml:space="preserve"> жертви на престъпление</w:t>
      </w:r>
      <w:r w:rsidRPr="00686B67">
        <w:rPr>
          <w:bCs/>
          <w:sz w:val="24"/>
          <w:szCs w:val="24"/>
        </w:rPr>
        <w:t>;</w:t>
      </w:r>
    </w:p>
    <w:p w14:paraId="24315C4A" w14:textId="0510F8AA" w:rsidR="00F24935" w:rsidRPr="00B753B5" w:rsidRDefault="00B753B5" w:rsidP="00B753B5">
      <w:pPr>
        <w:pStyle w:val="ListParagraph"/>
        <w:tabs>
          <w:tab w:val="left" w:pos="500"/>
        </w:tabs>
        <w:spacing w:before="90"/>
        <w:ind w:left="72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Анализът следва да представи приложимите правни норми, съдържащи се в нормативни и поднормативни актове при установяване на случаи на деца </w:t>
      </w:r>
      <w:r w:rsidR="007F2D0F">
        <w:rPr>
          <w:bCs/>
          <w:sz w:val="24"/>
          <w:szCs w:val="24"/>
        </w:rPr>
        <w:t>жертви на престъпления</w:t>
      </w:r>
      <w:r>
        <w:rPr>
          <w:bCs/>
          <w:sz w:val="24"/>
          <w:szCs w:val="24"/>
        </w:rPr>
        <w:t xml:space="preserve">, способите за подаване на сигнали, представяне на отговорните институции, както правата и задълженията на длъжностните лица. </w:t>
      </w:r>
      <w:bookmarkStart w:id="9" w:name="_Hlk126234602"/>
      <w:r>
        <w:rPr>
          <w:bCs/>
          <w:sz w:val="24"/>
          <w:szCs w:val="24"/>
        </w:rPr>
        <w:t>Следва да се представят и да се анализира нивото на приложимост на международни договори, по които Република България е страна, Регламенти на ЕС, както и транспонирането на Директиви на ЕС по отношение правата на децата.</w:t>
      </w:r>
    </w:p>
    <w:bookmarkEnd w:id="9"/>
    <w:p w14:paraId="14AE4E7D" w14:textId="17C33836" w:rsidR="00F24935" w:rsidRDefault="00F24935" w:rsidP="00F24935">
      <w:pPr>
        <w:pStyle w:val="ListParagraph"/>
        <w:numPr>
          <w:ilvl w:val="0"/>
          <w:numId w:val="17"/>
        </w:numPr>
        <w:tabs>
          <w:tab w:val="left" w:pos="500"/>
        </w:tabs>
        <w:spacing w:before="90"/>
        <w:ind w:left="644"/>
        <w:jc w:val="both"/>
        <w:rPr>
          <w:bCs/>
          <w:sz w:val="24"/>
          <w:szCs w:val="24"/>
        </w:rPr>
      </w:pPr>
      <w:r w:rsidRPr="00686B67">
        <w:rPr>
          <w:bCs/>
          <w:sz w:val="24"/>
          <w:szCs w:val="24"/>
        </w:rPr>
        <w:t xml:space="preserve"> анализ на утвърдените към момента процедури за действие</w:t>
      </w:r>
      <w:r>
        <w:rPr>
          <w:bCs/>
          <w:sz w:val="24"/>
          <w:szCs w:val="24"/>
        </w:rPr>
        <w:t xml:space="preserve"> при получаване на сигнал за дете </w:t>
      </w:r>
      <w:r w:rsidR="001C40E2">
        <w:rPr>
          <w:bCs/>
          <w:sz w:val="24"/>
          <w:szCs w:val="24"/>
        </w:rPr>
        <w:t>жертва на престъпление/установяване на ситуация с деца жертви на насилие</w:t>
      </w:r>
      <w:r w:rsidR="004C2B52">
        <w:rPr>
          <w:bCs/>
          <w:sz w:val="24"/>
          <w:szCs w:val="24"/>
        </w:rPr>
        <w:t>;</w:t>
      </w:r>
    </w:p>
    <w:p w14:paraId="5A15F5D8" w14:textId="37502C4F" w:rsidR="00356EE9" w:rsidRDefault="00F24935" w:rsidP="00F24B67">
      <w:pPr>
        <w:pStyle w:val="ListParagraph"/>
        <w:numPr>
          <w:ilvl w:val="0"/>
          <w:numId w:val="17"/>
        </w:numPr>
        <w:tabs>
          <w:tab w:val="left" w:pos="500"/>
        </w:tabs>
        <w:spacing w:before="90"/>
        <w:ind w:left="64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представяне на конкретни стъпки, които следва да се предприемат от длъжностните лица в ситуации на деца жертви на престъпление</w:t>
      </w:r>
      <w:r w:rsidR="004C2B52">
        <w:rPr>
          <w:bCs/>
          <w:sz w:val="24"/>
          <w:szCs w:val="24"/>
        </w:rPr>
        <w:t>;</w:t>
      </w:r>
    </w:p>
    <w:p w14:paraId="7D5F50C5" w14:textId="19C0B17C" w:rsidR="00F24B67" w:rsidRDefault="00F24B67" w:rsidP="00F24B67">
      <w:pPr>
        <w:pStyle w:val="ListParagraph"/>
        <w:numPr>
          <w:ilvl w:val="0"/>
          <w:numId w:val="17"/>
        </w:numPr>
        <w:tabs>
          <w:tab w:val="left" w:pos="500"/>
        </w:tabs>
        <w:spacing w:before="9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Представяне на методи и подходи за работа с деца жертви на престъпление</w:t>
      </w:r>
      <w:r w:rsidR="004C2B52">
        <w:rPr>
          <w:bCs/>
          <w:sz w:val="24"/>
          <w:szCs w:val="24"/>
        </w:rPr>
        <w:t>;</w:t>
      </w:r>
    </w:p>
    <w:p w14:paraId="5C264AD8" w14:textId="77777777" w:rsidR="003A6673" w:rsidRPr="00021091" w:rsidRDefault="003A6673" w:rsidP="00021091">
      <w:pPr>
        <w:tabs>
          <w:tab w:val="left" w:pos="500"/>
        </w:tabs>
        <w:spacing w:before="90"/>
        <w:jc w:val="both"/>
        <w:rPr>
          <w:bCs/>
          <w:sz w:val="24"/>
          <w:szCs w:val="24"/>
        </w:rPr>
      </w:pPr>
    </w:p>
    <w:p w14:paraId="706D2F08" w14:textId="1B6B3D46" w:rsidR="008F5EEA" w:rsidRDefault="001D472F" w:rsidP="008F5EEA">
      <w:pPr>
        <w:pStyle w:val="ListParagraph"/>
        <w:numPr>
          <w:ilvl w:val="0"/>
          <w:numId w:val="25"/>
        </w:numPr>
        <w:tabs>
          <w:tab w:val="left" w:pos="500"/>
        </w:tabs>
        <w:spacing w:before="90"/>
        <w:jc w:val="both"/>
        <w:rPr>
          <w:bCs/>
          <w:sz w:val="24"/>
          <w:szCs w:val="24"/>
        </w:rPr>
      </w:pPr>
      <w:r w:rsidRPr="001D472F">
        <w:rPr>
          <w:bCs/>
          <w:sz w:val="24"/>
          <w:szCs w:val="24"/>
        </w:rPr>
        <w:t>Деца в конфликт със закон</w:t>
      </w:r>
      <w:r w:rsidR="00356EE9">
        <w:rPr>
          <w:bCs/>
          <w:sz w:val="24"/>
          <w:szCs w:val="24"/>
        </w:rPr>
        <w:t>а</w:t>
      </w:r>
      <w:r w:rsidRPr="001D472F">
        <w:rPr>
          <w:bCs/>
          <w:sz w:val="24"/>
          <w:szCs w:val="24"/>
        </w:rPr>
        <w:t xml:space="preserve"> - процедура за действие</w:t>
      </w:r>
      <w:r w:rsidR="008F5EEA">
        <w:rPr>
          <w:bCs/>
          <w:sz w:val="24"/>
          <w:szCs w:val="24"/>
        </w:rPr>
        <w:t>;</w:t>
      </w:r>
    </w:p>
    <w:p w14:paraId="26CEFF27" w14:textId="77777777" w:rsidR="00356EE9" w:rsidRDefault="00356EE9" w:rsidP="00356EE9">
      <w:pPr>
        <w:tabs>
          <w:tab w:val="left" w:pos="500"/>
        </w:tabs>
        <w:spacing w:before="9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Посоченият раздел следва да съдържа:</w:t>
      </w:r>
    </w:p>
    <w:p w14:paraId="55060C56" w14:textId="564DB4F7" w:rsidR="00F24B67" w:rsidRDefault="00356EE9" w:rsidP="00E658C5">
      <w:pPr>
        <w:pStyle w:val="ListParagraph"/>
        <w:numPr>
          <w:ilvl w:val="0"/>
          <w:numId w:val="17"/>
        </w:numPr>
        <w:tabs>
          <w:tab w:val="left" w:pos="500"/>
        </w:tabs>
        <w:spacing w:before="90"/>
        <w:ind w:left="644"/>
        <w:jc w:val="both"/>
        <w:rPr>
          <w:bCs/>
          <w:sz w:val="24"/>
          <w:szCs w:val="24"/>
        </w:rPr>
      </w:pPr>
      <w:r w:rsidRPr="00F24B67">
        <w:rPr>
          <w:bCs/>
          <w:sz w:val="24"/>
          <w:szCs w:val="24"/>
        </w:rPr>
        <w:t xml:space="preserve"> правен анализ на съществуващата нормативна уредба по отношение на деца </w:t>
      </w:r>
      <w:r w:rsidR="00F24B67">
        <w:rPr>
          <w:bCs/>
          <w:sz w:val="24"/>
          <w:szCs w:val="24"/>
        </w:rPr>
        <w:t xml:space="preserve">в </w:t>
      </w:r>
      <w:r w:rsidR="00F24B67" w:rsidRPr="001D472F">
        <w:rPr>
          <w:bCs/>
          <w:sz w:val="24"/>
          <w:szCs w:val="24"/>
        </w:rPr>
        <w:t>конфликт със закон</w:t>
      </w:r>
      <w:r w:rsidR="00F24B67">
        <w:rPr>
          <w:bCs/>
          <w:sz w:val="24"/>
          <w:szCs w:val="24"/>
        </w:rPr>
        <w:t>а</w:t>
      </w:r>
      <w:r w:rsidR="004C2B52">
        <w:rPr>
          <w:bCs/>
          <w:sz w:val="24"/>
          <w:szCs w:val="24"/>
        </w:rPr>
        <w:t>;</w:t>
      </w:r>
    </w:p>
    <w:p w14:paraId="548F2156" w14:textId="0FE9EEA5" w:rsidR="007F2D0F" w:rsidRDefault="00B753B5" w:rsidP="007F2D0F">
      <w:pPr>
        <w:pStyle w:val="ListParagraph"/>
        <w:tabs>
          <w:tab w:val="left" w:pos="500"/>
        </w:tabs>
        <w:spacing w:before="90"/>
        <w:ind w:left="72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Анализът следва да представи приложимите правни норми, съдържащи се в нормативни и поднормативни актове при установяване на случаи на</w:t>
      </w:r>
      <w:r w:rsidR="007F2D0F">
        <w:rPr>
          <w:bCs/>
          <w:sz w:val="24"/>
          <w:szCs w:val="24"/>
        </w:rPr>
        <w:t xml:space="preserve"> деца</w:t>
      </w:r>
      <w:r>
        <w:rPr>
          <w:bCs/>
          <w:sz w:val="24"/>
          <w:szCs w:val="24"/>
        </w:rPr>
        <w:t xml:space="preserve"> в конфликт със закона, </w:t>
      </w:r>
      <w:r>
        <w:rPr>
          <w:bCs/>
          <w:sz w:val="24"/>
          <w:szCs w:val="24"/>
        </w:rPr>
        <w:lastRenderedPageBreak/>
        <w:t>способите за подаване на сигнали, представяне на отговорните институции, както правата и задълженията на длъжностните лица.</w:t>
      </w:r>
      <w:r w:rsidR="0095311F" w:rsidRPr="0095311F">
        <w:t xml:space="preserve"> </w:t>
      </w:r>
      <w:r w:rsidR="0095311F" w:rsidRPr="0095311F">
        <w:rPr>
          <w:bCs/>
          <w:sz w:val="24"/>
          <w:szCs w:val="24"/>
        </w:rPr>
        <w:t>Следва да се представят и да се анализира нивото на приложимост на международни договори, по които Република България е страна, Регламенти на ЕС, както и транспонирането на Директиви на ЕС по отношение правата на децата.</w:t>
      </w:r>
    </w:p>
    <w:p w14:paraId="57204EC8" w14:textId="689DF944" w:rsidR="00356EE9" w:rsidRPr="0095311F" w:rsidRDefault="0095311F" w:rsidP="0095311F">
      <w:pPr>
        <w:pStyle w:val="ListParagraph"/>
        <w:numPr>
          <w:ilvl w:val="0"/>
          <w:numId w:val="17"/>
        </w:numPr>
        <w:tabs>
          <w:tab w:val="left" w:pos="500"/>
        </w:tabs>
        <w:spacing w:before="9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356EE9" w:rsidRPr="0095311F">
        <w:rPr>
          <w:bCs/>
          <w:sz w:val="24"/>
          <w:szCs w:val="24"/>
        </w:rPr>
        <w:t xml:space="preserve">анализ на утвърдените към момента процедури за действие при установяване на ситуация с деца </w:t>
      </w:r>
      <w:r w:rsidR="00F24B67" w:rsidRPr="0095311F">
        <w:rPr>
          <w:bCs/>
          <w:sz w:val="24"/>
          <w:szCs w:val="24"/>
        </w:rPr>
        <w:t>в конфликт със закона</w:t>
      </w:r>
      <w:r w:rsidR="004C2B52" w:rsidRPr="0095311F">
        <w:rPr>
          <w:bCs/>
          <w:sz w:val="24"/>
          <w:szCs w:val="24"/>
        </w:rPr>
        <w:t>;</w:t>
      </w:r>
    </w:p>
    <w:p w14:paraId="4D32896D" w14:textId="71BD3B6F" w:rsidR="00356EE9" w:rsidRDefault="00356EE9" w:rsidP="00F24B67">
      <w:pPr>
        <w:pStyle w:val="ListParagraph"/>
        <w:numPr>
          <w:ilvl w:val="0"/>
          <w:numId w:val="17"/>
        </w:numPr>
        <w:tabs>
          <w:tab w:val="left" w:pos="500"/>
        </w:tabs>
        <w:spacing w:before="90"/>
        <w:ind w:left="64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представяне на конкретни стъпки, които следва да се предприемат от длъжностните лица в ситуации на деца </w:t>
      </w:r>
      <w:r w:rsidR="00F24B67">
        <w:rPr>
          <w:bCs/>
          <w:sz w:val="24"/>
          <w:szCs w:val="24"/>
        </w:rPr>
        <w:t xml:space="preserve">в </w:t>
      </w:r>
      <w:r w:rsidR="00F24B67" w:rsidRPr="001D472F">
        <w:rPr>
          <w:bCs/>
          <w:sz w:val="24"/>
          <w:szCs w:val="24"/>
        </w:rPr>
        <w:t>конфликт със закон</w:t>
      </w:r>
      <w:r w:rsidR="00F24B67">
        <w:rPr>
          <w:bCs/>
          <w:sz w:val="24"/>
          <w:szCs w:val="24"/>
        </w:rPr>
        <w:t>а</w:t>
      </w:r>
      <w:r w:rsidR="004C2B52">
        <w:rPr>
          <w:bCs/>
          <w:sz w:val="24"/>
          <w:szCs w:val="24"/>
        </w:rPr>
        <w:t>;</w:t>
      </w:r>
    </w:p>
    <w:p w14:paraId="6E113212" w14:textId="0F708551" w:rsidR="00F24B67" w:rsidRDefault="0095311F" w:rsidP="00F24B67">
      <w:pPr>
        <w:pStyle w:val="ListParagraph"/>
        <w:numPr>
          <w:ilvl w:val="0"/>
          <w:numId w:val="17"/>
        </w:numPr>
        <w:tabs>
          <w:tab w:val="left" w:pos="500"/>
        </w:tabs>
        <w:spacing w:before="9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F24B67">
        <w:rPr>
          <w:bCs/>
          <w:sz w:val="24"/>
          <w:szCs w:val="24"/>
        </w:rPr>
        <w:t>Представяне на методи и подходи за работа с деца в конфликт със закона</w:t>
      </w:r>
      <w:r w:rsidR="004C2B52">
        <w:rPr>
          <w:bCs/>
          <w:sz w:val="24"/>
          <w:szCs w:val="24"/>
        </w:rPr>
        <w:t>;</w:t>
      </w:r>
    </w:p>
    <w:p w14:paraId="16C7122E" w14:textId="77777777" w:rsidR="00F24B67" w:rsidRPr="00F24B67" w:rsidRDefault="00F24B67" w:rsidP="00B753B5">
      <w:pPr>
        <w:pStyle w:val="ListParagraph"/>
        <w:tabs>
          <w:tab w:val="left" w:pos="500"/>
        </w:tabs>
        <w:spacing w:before="90"/>
        <w:ind w:left="644" w:firstLine="0"/>
        <w:jc w:val="both"/>
        <w:rPr>
          <w:bCs/>
          <w:sz w:val="24"/>
          <w:szCs w:val="24"/>
        </w:rPr>
      </w:pPr>
    </w:p>
    <w:p w14:paraId="5B439BC6" w14:textId="77777777" w:rsidR="008F5EEA" w:rsidRDefault="008F5EEA" w:rsidP="008F5EEA">
      <w:pPr>
        <w:pStyle w:val="ListParagraph"/>
        <w:numPr>
          <w:ilvl w:val="0"/>
          <w:numId w:val="25"/>
        </w:numPr>
        <w:tabs>
          <w:tab w:val="left" w:pos="500"/>
        </w:tabs>
        <w:spacing w:before="9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1D472F" w:rsidRPr="008F5EEA">
        <w:rPr>
          <w:bCs/>
          <w:sz w:val="24"/>
          <w:szCs w:val="24"/>
        </w:rPr>
        <w:t xml:space="preserve">риложения: </w:t>
      </w:r>
    </w:p>
    <w:p w14:paraId="757AFA58" w14:textId="4654BE24" w:rsidR="008F5EEA" w:rsidRDefault="000B5FFC" w:rsidP="008F5EEA">
      <w:pPr>
        <w:pStyle w:val="ListParagraph"/>
        <w:numPr>
          <w:ilvl w:val="1"/>
          <w:numId w:val="17"/>
        </w:numPr>
        <w:tabs>
          <w:tab w:val="left" w:pos="500"/>
        </w:tabs>
        <w:spacing w:before="9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Правен </w:t>
      </w:r>
      <w:r w:rsidR="001D472F" w:rsidRPr="008F5EEA">
        <w:rPr>
          <w:bCs/>
          <w:sz w:val="24"/>
          <w:szCs w:val="24"/>
        </w:rPr>
        <w:t>анализ на съществуващата ситуация</w:t>
      </w:r>
      <w:r w:rsidR="008F5EEA">
        <w:rPr>
          <w:bCs/>
          <w:sz w:val="24"/>
          <w:szCs w:val="24"/>
        </w:rPr>
        <w:t>,</w:t>
      </w:r>
      <w:r w:rsidR="00B753B5">
        <w:rPr>
          <w:bCs/>
          <w:sz w:val="24"/>
          <w:szCs w:val="24"/>
        </w:rPr>
        <w:t xml:space="preserve"> цялостната</w:t>
      </w:r>
      <w:r w:rsidR="008F5EEA">
        <w:rPr>
          <w:bCs/>
          <w:sz w:val="24"/>
          <w:szCs w:val="24"/>
        </w:rPr>
        <w:t xml:space="preserve"> </w:t>
      </w:r>
      <w:r w:rsidR="001D472F" w:rsidRPr="008F5EEA">
        <w:rPr>
          <w:bCs/>
          <w:sz w:val="24"/>
          <w:szCs w:val="24"/>
        </w:rPr>
        <w:t>международна правна рамка</w:t>
      </w:r>
      <w:r w:rsidR="008F5EEA">
        <w:rPr>
          <w:bCs/>
          <w:sz w:val="24"/>
          <w:szCs w:val="24"/>
        </w:rPr>
        <w:t xml:space="preserve"> и</w:t>
      </w:r>
      <w:r w:rsidR="001D472F" w:rsidRPr="008F5EEA">
        <w:rPr>
          <w:bCs/>
          <w:sz w:val="24"/>
          <w:szCs w:val="24"/>
        </w:rPr>
        <w:t xml:space="preserve"> национална правна рамка</w:t>
      </w:r>
      <w:r w:rsidR="00B753B5">
        <w:rPr>
          <w:bCs/>
          <w:sz w:val="24"/>
          <w:szCs w:val="24"/>
        </w:rPr>
        <w:t xml:space="preserve"> и тенденции за развитието </w:t>
      </w:r>
      <w:r w:rsidR="00B753B5" w:rsidRPr="00B753B5">
        <w:rPr>
          <w:bCs/>
          <w:sz w:val="24"/>
          <w:szCs w:val="24"/>
        </w:rPr>
        <w:t>ѝ</w:t>
      </w:r>
      <w:r w:rsidR="008F5EEA">
        <w:rPr>
          <w:bCs/>
          <w:sz w:val="24"/>
          <w:szCs w:val="24"/>
        </w:rPr>
        <w:t>;</w:t>
      </w:r>
    </w:p>
    <w:p w14:paraId="3C0F41EC" w14:textId="52CD0A4B" w:rsidR="007F2D0F" w:rsidRPr="007F2D0F" w:rsidRDefault="007F2D0F" w:rsidP="007F2D0F">
      <w:pPr>
        <w:pStyle w:val="ListParagraph"/>
        <w:tabs>
          <w:tab w:val="left" w:pos="500"/>
        </w:tabs>
        <w:spacing w:before="90"/>
        <w:ind w:left="108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Следва да се представи цялостната правна рамка на съществуващите мерки за закрила на децата в национален и международен план, като съответно се изследва наличието на </w:t>
      </w:r>
      <w:proofErr w:type="spellStart"/>
      <w:r>
        <w:rPr>
          <w:bCs/>
          <w:sz w:val="24"/>
          <w:szCs w:val="24"/>
        </w:rPr>
        <w:t>непълноти</w:t>
      </w:r>
      <w:proofErr w:type="spellEnd"/>
      <w:r>
        <w:rPr>
          <w:bCs/>
          <w:sz w:val="24"/>
          <w:szCs w:val="24"/>
        </w:rPr>
        <w:t xml:space="preserve"> в националното законодателство. В тази част ще бъде включено и представяне на </w:t>
      </w:r>
      <w:r w:rsidR="003878A4">
        <w:rPr>
          <w:bCs/>
          <w:sz w:val="24"/>
          <w:szCs w:val="24"/>
        </w:rPr>
        <w:t>тенденциите за развитие на законодателството и процедурите за работа с деца от страна на институциите.</w:t>
      </w:r>
    </w:p>
    <w:p w14:paraId="416C4073" w14:textId="77777777" w:rsidR="003A6673" w:rsidRDefault="001D472F" w:rsidP="008F5EEA">
      <w:pPr>
        <w:pStyle w:val="ListParagraph"/>
        <w:numPr>
          <w:ilvl w:val="1"/>
          <w:numId w:val="17"/>
        </w:numPr>
        <w:tabs>
          <w:tab w:val="left" w:pos="500"/>
        </w:tabs>
        <w:spacing w:before="90"/>
        <w:jc w:val="both"/>
        <w:rPr>
          <w:bCs/>
          <w:sz w:val="24"/>
          <w:szCs w:val="24"/>
        </w:rPr>
      </w:pPr>
      <w:r w:rsidRPr="008F5EEA">
        <w:rPr>
          <w:bCs/>
          <w:sz w:val="24"/>
          <w:szCs w:val="24"/>
        </w:rPr>
        <w:t>статистически раздел</w:t>
      </w:r>
      <w:r w:rsidR="008F5EEA">
        <w:rPr>
          <w:bCs/>
          <w:sz w:val="24"/>
          <w:szCs w:val="24"/>
        </w:rPr>
        <w:t>;</w:t>
      </w:r>
    </w:p>
    <w:p w14:paraId="05472495" w14:textId="5E8A59B5" w:rsidR="003A6673" w:rsidRPr="003A6673" w:rsidRDefault="003A6673" w:rsidP="003A6673">
      <w:pPr>
        <w:tabs>
          <w:tab w:val="left" w:pos="500"/>
        </w:tabs>
        <w:spacing w:before="90"/>
        <w:ind w:left="108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приложението следва да бъдат представени статистически данни в национален план относно деца в риск от бедност/социално изключване; деца жертви на насилие и деца в конфликт със закона;</w:t>
      </w:r>
    </w:p>
    <w:p w14:paraId="60F6D909" w14:textId="5745526E" w:rsidR="008F5EEA" w:rsidRDefault="001D472F" w:rsidP="008F5EEA">
      <w:pPr>
        <w:pStyle w:val="ListParagraph"/>
        <w:numPr>
          <w:ilvl w:val="1"/>
          <w:numId w:val="17"/>
        </w:numPr>
        <w:tabs>
          <w:tab w:val="left" w:pos="500"/>
        </w:tabs>
        <w:spacing w:before="90"/>
        <w:jc w:val="both"/>
        <w:rPr>
          <w:bCs/>
          <w:sz w:val="24"/>
          <w:szCs w:val="24"/>
        </w:rPr>
      </w:pPr>
      <w:r w:rsidRPr="008F5EEA">
        <w:rPr>
          <w:bCs/>
          <w:sz w:val="24"/>
          <w:szCs w:val="24"/>
        </w:rPr>
        <w:t>културни особености, история и традиции на ромския етнос</w:t>
      </w:r>
      <w:r w:rsidR="00551493">
        <w:rPr>
          <w:bCs/>
          <w:sz w:val="24"/>
          <w:szCs w:val="24"/>
        </w:rPr>
        <w:t>;</w:t>
      </w:r>
    </w:p>
    <w:p w14:paraId="197817B6" w14:textId="14A7B8DF" w:rsidR="00BC02DF" w:rsidRPr="00BC02DF" w:rsidRDefault="00BC02DF" w:rsidP="00BC02DF">
      <w:pPr>
        <w:tabs>
          <w:tab w:val="left" w:pos="500"/>
        </w:tabs>
        <w:spacing w:before="90"/>
        <w:ind w:left="108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Приложението ще представи описателно </w:t>
      </w:r>
      <w:r w:rsidRPr="008F5EEA">
        <w:rPr>
          <w:bCs/>
          <w:sz w:val="24"/>
          <w:szCs w:val="24"/>
        </w:rPr>
        <w:t>културни</w:t>
      </w:r>
      <w:r>
        <w:rPr>
          <w:bCs/>
          <w:sz w:val="24"/>
          <w:szCs w:val="24"/>
        </w:rPr>
        <w:t>те</w:t>
      </w:r>
      <w:r w:rsidRPr="008F5EEA">
        <w:rPr>
          <w:bCs/>
          <w:sz w:val="24"/>
          <w:szCs w:val="24"/>
        </w:rPr>
        <w:t xml:space="preserve"> особености, история</w:t>
      </w:r>
      <w:r>
        <w:rPr>
          <w:bCs/>
          <w:sz w:val="24"/>
          <w:szCs w:val="24"/>
        </w:rPr>
        <w:t>та</w:t>
      </w:r>
      <w:r w:rsidRPr="008F5EEA">
        <w:rPr>
          <w:bCs/>
          <w:sz w:val="24"/>
          <w:szCs w:val="24"/>
        </w:rPr>
        <w:t xml:space="preserve"> и традиции</w:t>
      </w:r>
      <w:r>
        <w:rPr>
          <w:bCs/>
          <w:sz w:val="24"/>
          <w:szCs w:val="24"/>
        </w:rPr>
        <w:t>те</w:t>
      </w:r>
      <w:r w:rsidRPr="008F5EEA">
        <w:rPr>
          <w:bCs/>
          <w:sz w:val="24"/>
          <w:szCs w:val="24"/>
        </w:rPr>
        <w:t xml:space="preserve"> на ромския етнос</w:t>
      </w:r>
    </w:p>
    <w:p w14:paraId="7E0353D7" w14:textId="31AFCB76" w:rsidR="008F5EEA" w:rsidRDefault="001D472F" w:rsidP="008F5EEA">
      <w:pPr>
        <w:pStyle w:val="ListParagraph"/>
        <w:numPr>
          <w:ilvl w:val="1"/>
          <w:numId w:val="17"/>
        </w:numPr>
        <w:tabs>
          <w:tab w:val="left" w:pos="500"/>
        </w:tabs>
        <w:spacing w:before="90"/>
        <w:jc w:val="both"/>
        <w:rPr>
          <w:bCs/>
          <w:sz w:val="24"/>
          <w:szCs w:val="24"/>
        </w:rPr>
      </w:pPr>
      <w:r w:rsidRPr="008F5EEA">
        <w:rPr>
          <w:bCs/>
          <w:sz w:val="24"/>
          <w:szCs w:val="24"/>
        </w:rPr>
        <w:t>до</w:t>
      </w:r>
      <w:r w:rsidR="004C2B52">
        <w:rPr>
          <w:bCs/>
          <w:sz w:val="24"/>
          <w:szCs w:val="24"/>
        </w:rPr>
        <w:t>бри практики</w:t>
      </w:r>
    </w:p>
    <w:p w14:paraId="401D4B74" w14:textId="5F242016" w:rsidR="003A6673" w:rsidRPr="003A6673" w:rsidRDefault="003A6673" w:rsidP="003A6673">
      <w:pPr>
        <w:tabs>
          <w:tab w:val="left" w:pos="500"/>
        </w:tabs>
        <w:spacing w:before="90"/>
        <w:ind w:left="1080"/>
        <w:jc w:val="both"/>
        <w:rPr>
          <w:bCs/>
          <w:sz w:val="24"/>
          <w:szCs w:val="24"/>
        </w:rPr>
      </w:pPr>
      <w:r w:rsidRPr="003A6673">
        <w:rPr>
          <w:bCs/>
          <w:sz w:val="24"/>
          <w:szCs w:val="24"/>
        </w:rPr>
        <w:t>В приложението ще бъдат представени добри практики в други държави при работа с деца в риск, деца жертви на престъпления, деца в конфликт със закона;</w:t>
      </w:r>
    </w:p>
    <w:p w14:paraId="0FF5C762" w14:textId="07EFC862" w:rsidR="001D472F" w:rsidRDefault="001D472F" w:rsidP="008F5EEA">
      <w:pPr>
        <w:pStyle w:val="ListParagraph"/>
        <w:numPr>
          <w:ilvl w:val="1"/>
          <w:numId w:val="17"/>
        </w:numPr>
        <w:tabs>
          <w:tab w:val="left" w:pos="500"/>
        </w:tabs>
        <w:spacing w:before="90"/>
        <w:jc w:val="both"/>
        <w:rPr>
          <w:bCs/>
          <w:sz w:val="24"/>
          <w:szCs w:val="24"/>
        </w:rPr>
      </w:pPr>
      <w:r w:rsidRPr="008F5EEA">
        <w:rPr>
          <w:bCs/>
          <w:sz w:val="24"/>
          <w:szCs w:val="24"/>
        </w:rPr>
        <w:t>типови документи</w:t>
      </w:r>
      <w:r w:rsidR="00551493">
        <w:rPr>
          <w:bCs/>
          <w:sz w:val="24"/>
          <w:szCs w:val="24"/>
        </w:rPr>
        <w:t>;</w:t>
      </w:r>
    </w:p>
    <w:p w14:paraId="14E709A8" w14:textId="7706B471" w:rsidR="003A6673" w:rsidRPr="003A6673" w:rsidRDefault="003A6673" w:rsidP="003A6673">
      <w:pPr>
        <w:tabs>
          <w:tab w:val="left" w:pos="500"/>
        </w:tabs>
        <w:spacing w:before="90"/>
        <w:ind w:left="108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Приложението ще съдържа образци на документи</w:t>
      </w:r>
      <w:r w:rsidR="00BC02DF">
        <w:rPr>
          <w:bCs/>
          <w:sz w:val="24"/>
          <w:szCs w:val="24"/>
        </w:rPr>
        <w:t xml:space="preserve">, приложими при работа с </w:t>
      </w:r>
      <w:r w:rsidR="00BC02DF" w:rsidRPr="003A6673">
        <w:rPr>
          <w:bCs/>
          <w:sz w:val="24"/>
          <w:szCs w:val="24"/>
        </w:rPr>
        <w:t>деца в риск, деца жертви на престъпления, деца в конфликт със закона;</w:t>
      </w:r>
    </w:p>
    <w:p w14:paraId="692E860D" w14:textId="77777777" w:rsidR="00551493" w:rsidRPr="008F5EEA" w:rsidRDefault="00551493" w:rsidP="00551493">
      <w:pPr>
        <w:pStyle w:val="ListParagraph"/>
        <w:tabs>
          <w:tab w:val="left" w:pos="500"/>
        </w:tabs>
        <w:spacing w:before="90"/>
        <w:ind w:left="1440" w:firstLine="0"/>
        <w:jc w:val="both"/>
        <w:rPr>
          <w:bCs/>
          <w:sz w:val="24"/>
          <w:szCs w:val="24"/>
        </w:rPr>
      </w:pPr>
    </w:p>
    <w:p w14:paraId="63C9EC95" w14:textId="38D994A3" w:rsidR="000D7982" w:rsidRDefault="00551493" w:rsidP="000D7982">
      <w:pPr>
        <w:pStyle w:val="BodyText"/>
      </w:pPr>
      <w:r>
        <w:t>1.2.2. Обем</w:t>
      </w:r>
    </w:p>
    <w:p w14:paraId="0E280AFB" w14:textId="5F18AC93" w:rsidR="00551493" w:rsidRDefault="00551493" w:rsidP="000D7982">
      <w:pPr>
        <w:pStyle w:val="BodyText"/>
      </w:pPr>
      <w:r>
        <w:tab/>
        <w:t xml:space="preserve">Ръководството следва да бъде с </w:t>
      </w:r>
      <w:r w:rsidRPr="00551493">
        <w:t>обем мин</w:t>
      </w:r>
      <w:r>
        <w:t>имум 300 страници във формат А4.</w:t>
      </w:r>
    </w:p>
    <w:p w14:paraId="50A17930" w14:textId="5DB314F5" w:rsidR="00551493" w:rsidRDefault="00551493" w:rsidP="000D7982">
      <w:pPr>
        <w:pStyle w:val="BodyText"/>
      </w:pPr>
    </w:p>
    <w:p w14:paraId="48024BC2" w14:textId="1B21312A" w:rsidR="00104E09" w:rsidRDefault="00104E09" w:rsidP="004D3F66">
      <w:pPr>
        <w:pStyle w:val="BodyText"/>
      </w:pPr>
    </w:p>
    <w:p w14:paraId="76440423" w14:textId="2836DFD2" w:rsidR="004D3F66" w:rsidRPr="00EC2A1F" w:rsidRDefault="00104E09" w:rsidP="00EC2A1F">
      <w:pPr>
        <w:pStyle w:val="BodyText"/>
        <w:numPr>
          <w:ilvl w:val="1"/>
          <w:numId w:val="34"/>
        </w:numPr>
        <w:rPr>
          <w:b/>
          <w:bCs/>
        </w:rPr>
      </w:pPr>
      <w:r w:rsidRPr="00EC2A1F">
        <w:rPr>
          <w:b/>
          <w:bCs/>
        </w:rPr>
        <w:t>Резултат:</w:t>
      </w:r>
    </w:p>
    <w:p w14:paraId="38B9A701" w14:textId="707E1A45" w:rsidR="00104E09" w:rsidRDefault="00104E09" w:rsidP="00104E09">
      <w:pPr>
        <w:pStyle w:val="BodyText"/>
        <w:ind w:left="936"/>
      </w:pPr>
    </w:p>
    <w:p w14:paraId="30C2B1E4" w14:textId="3F79FAC0" w:rsidR="00104E09" w:rsidRDefault="00104E09" w:rsidP="00104E09">
      <w:pPr>
        <w:pStyle w:val="BodyText"/>
        <w:numPr>
          <w:ilvl w:val="1"/>
          <w:numId w:val="17"/>
        </w:numPr>
      </w:pPr>
      <w:r>
        <w:t xml:space="preserve">Изготвено Ръководство </w:t>
      </w:r>
      <w:r w:rsidRPr="00104E09">
        <w:t>за предоставяне на услугата "Детска пътека"</w:t>
      </w:r>
    </w:p>
    <w:p w14:paraId="45956BE5" w14:textId="1FDB737C" w:rsidR="00104E09" w:rsidRDefault="00104E09" w:rsidP="00104E09">
      <w:pPr>
        <w:pStyle w:val="BodyText"/>
        <w:numPr>
          <w:ilvl w:val="1"/>
          <w:numId w:val="17"/>
        </w:numPr>
      </w:pPr>
      <w:r>
        <w:t xml:space="preserve">Отпечатано Ръководство </w:t>
      </w:r>
      <w:r w:rsidRPr="00104E09">
        <w:t>за предоставяне на услугата "Детска пътека"</w:t>
      </w:r>
      <w:r>
        <w:t xml:space="preserve"> в тираж 500 (петстотин) броя във формат А4</w:t>
      </w:r>
    </w:p>
    <w:p w14:paraId="40EA24E1" w14:textId="1584FF23" w:rsidR="00104E09" w:rsidRDefault="00104E09" w:rsidP="00104E09">
      <w:pPr>
        <w:pStyle w:val="BodyText"/>
        <w:numPr>
          <w:ilvl w:val="1"/>
          <w:numId w:val="17"/>
        </w:numPr>
      </w:pPr>
      <w:r>
        <w:t xml:space="preserve">Изготвена дигитална версия на Ръководство </w:t>
      </w:r>
      <w:r w:rsidRPr="00104E09">
        <w:t xml:space="preserve">за предоставяне на услугата "Детска </w:t>
      </w:r>
      <w:r w:rsidRPr="00104E09">
        <w:lastRenderedPageBreak/>
        <w:t>пътека"</w:t>
      </w:r>
    </w:p>
    <w:p w14:paraId="570485F4" w14:textId="4FFAD637" w:rsidR="007B3D3A" w:rsidRPr="0031535D" w:rsidRDefault="007B3D3A" w:rsidP="007B3D3A">
      <w:pPr>
        <w:pStyle w:val="BodyText"/>
        <w:numPr>
          <w:ilvl w:val="1"/>
          <w:numId w:val="34"/>
        </w:numPr>
        <w:rPr>
          <w:b/>
          <w:bCs/>
        </w:rPr>
      </w:pPr>
      <w:r w:rsidRPr="0031535D">
        <w:rPr>
          <w:b/>
          <w:bCs/>
        </w:rPr>
        <w:t>Срок за изпълнение:</w:t>
      </w:r>
    </w:p>
    <w:p w14:paraId="74BE78C1" w14:textId="6900E478" w:rsidR="007B3D3A" w:rsidRPr="00916C39" w:rsidRDefault="007B3D3A" w:rsidP="007B3D3A">
      <w:pPr>
        <w:pStyle w:val="BodyText"/>
        <w:spacing w:before="180" w:line="259" w:lineRule="auto"/>
        <w:ind w:left="360" w:right="244"/>
        <w:jc w:val="both"/>
        <w:rPr>
          <w:spacing w:val="-7"/>
        </w:rPr>
      </w:pPr>
      <w:r w:rsidRPr="00271C0A">
        <w:t>Срокът</w:t>
      </w:r>
      <w:r w:rsidRPr="00271C0A">
        <w:rPr>
          <w:spacing w:val="-8"/>
        </w:rPr>
        <w:t xml:space="preserve"> </w:t>
      </w:r>
      <w:r w:rsidRPr="00271C0A">
        <w:t>за</w:t>
      </w:r>
      <w:r w:rsidRPr="00271C0A">
        <w:rPr>
          <w:spacing w:val="-11"/>
        </w:rPr>
        <w:t xml:space="preserve"> </w:t>
      </w:r>
      <w:r w:rsidRPr="00271C0A">
        <w:t>изпълнение</w:t>
      </w:r>
      <w:r w:rsidRPr="00271C0A">
        <w:rPr>
          <w:spacing w:val="-10"/>
        </w:rPr>
        <w:t xml:space="preserve"> </w:t>
      </w:r>
      <w:r w:rsidRPr="00271C0A">
        <w:t>на</w:t>
      </w:r>
      <w:r w:rsidRPr="00271C0A">
        <w:rPr>
          <w:spacing w:val="-8"/>
        </w:rPr>
        <w:t xml:space="preserve"> </w:t>
      </w:r>
      <w:r>
        <w:t>дейността</w:t>
      </w:r>
      <w:r w:rsidRPr="00916C39">
        <w:t xml:space="preserve"> е</w:t>
      </w:r>
      <w:r>
        <w:t xml:space="preserve"> 2 (</w:t>
      </w:r>
      <w:r w:rsidR="0031535D">
        <w:t>два</w:t>
      </w:r>
      <w:r>
        <w:t>)</w:t>
      </w:r>
      <w:r w:rsidRPr="00916C39">
        <w:t xml:space="preserve"> месеца от сключване на договора</w:t>
      </w:r>
      <w:r w:rsidR="001D193D">
        <w:t xml:space="preserve"> за изпълнение</w:t>
      </w:r>
      <w:r w:rsidRPr="00916C39">
        <w:t xml:space="preserve">, но не по-късно от - </w:t>
      </w:r>
      <w:r w:rsidR="00186649">
        <w:t>15</w:t>
      </w:r>
      <w:r w:rsidRPr="00916C39">
        <w:t>.</w:t>
      </w:r>
      <w:r w:rsidR="0031535D">
        <w:t>0</w:t>
      </w:r>
      <w:r w:rsidR="00A57E99">
        <w:t>9</w:t>
      </w:r>
      <w:r w:rsidRPr="00916C39">
        <w:t>.202</w:t>
      </w:r>
      <w:r>
        <w:t>3</w:t>
      </w:r>
      <w:r w:rsidRPr="00916C39">
        <w:t xml:space="preserve"> г</w:t>
      </w:r>
      <w:r w:rsidRPr="00916C39">
        <w:rPr>
          <w:spacing w:val="-7"/>
        </w:rPr>
        <w:t xml:space="preserve">. </w:t>
      </w:r>
    </w:p>
    <w:p w14:paraId="64F8D5D1" w14:textId="77777777" w:rsidR="007B3D3A" w:rsidRDefault="007B3D3A" w:rsidP="007B3D3A">
      <w:pPr>
        <w:pStyle w:val="BodyText"/>
        <w:ind w:left="576"/>
      </w:pPr>
    </w:p>
    <w:p w14:paraId="0B095709" w14:textId="77777777" w:rsidR="00104E09" w:rsidRDefault="00104E09" w:rsidP="00104E09">
      <w:pPr>
        <w:pStyle w:val="BodyText"/>
        <w:ind w:left="936"/>
      </w:pPr>
    </w:p>
    <w:p w14:paraId="24AAA903" w14:textId="77777777" w:rsidR="00135452" w:rsidRPr="00135452" w:rsidRDefault="00135452" w:rsidP="00135452">
      <w:pPr>
        <w:pStyle w:val="ListParagraph"/>
        <w:numPr>
          <w:ilvl w:val="0"/>
          <w:numId w:val="31"/>
        </w:numPr>
        <w:rPr>
          <w:b/>
          <w:bCs/>
          <w:sz w:val="24"/>
          <w:szCs w:val="24"/>
          <w:lang w:val="en-US"/>
        </w:rPr>
      </w:pPr>
      <w:proofErr w:type="spellStart"/>
      <w:r w:rsidRPr="00135452">
        <w:rPr>
          <w:b/>
          <w:bCs/>
          <w:sz w:val="24"/>
          <w:szCs w:val="24"/>
          <w:lang w:val="en-US"/>
        </w:rPr>
        <w:t>Изготв</w:t>
      </w:r>
      <w:proofErr w:type="spellEnd"/>
      <w:r w:rsidRPr="00135452">
        <w:rPr>
          <w:b/>
          <w:bCs/>
          <w:sz w:val="24"/>
          <w:szCs w:val="24"/>
        </w:rPr>
        <w:t>я</w:t>
      </w:r>
      <w:r w:rsidRPr="00135452">
        <w:rPr>
          <w:b/>
          <w:bCs/>
          <w:sz w:val="24"/>
          <w:szCs w:val="24"/>
          <w:lang w:val="en-US"/>
        </w:rPr>
        <w:t>н</w:t>
      </w:r>
      <w:r w:rsidRPr="00135452">
        <w:rPr>
          <w:b/>
          <w:bCs/>
          <w:sz w:val="24"/>
          <w:szCs w:val="24"/>
        </w:rPr>
        <w:t>е на</w:t>
      </w:r>
      <w:r w:rsidRPr="00135452">
        <w:rPr>
          <w:b/>
          <w:bCs/>
          <w:sz w:val="24"/>
          <w:szCs w:val="24"/>
          <w:lang w:val="en-US"/>
        </w:rPr>
        <w:t xml:space="preserve"> </w:t>
      </w:r>
      <w:bookmarkStart w:id="10" w:name="_Hlk124430811"/>
      <w:proofErr w:type="spellStart"/>
      <w:r w:rsidRPr="00135452">
        <w:rPr>
          <w:b/>
          <w:bCs/>
          <w:sz w:val="24"/>
          <w:szCs w:val="24"/>
          <w:lang w:val="en-US"/>
        </w:rPr>
        <w:t>наръчник</w:t>
      </w:r>
      <w:proofErr w:type="spellEnd"/>
      <w:r w:rsidRPr="0013545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135452">
        <w:rPr>
          <w:b/>
          <w:bCs/>
          <w:sz w:val="24"/>
          <w:szCs w:val="24"/>
          <w:lang w:val="en-US"/>
        </w:rPr>
        <w:t>за</w:t>
      </w:r>
      <w:proofErr w:type="spellEnd"/>
      <w:r w:rsidRPr="0013545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135452">
        <w:rPr>
          <w:b/>
          <w:bCs/>
          <w:sz w:val="24"/>
          <w:szCs w:val="24"/>
          <w:lang w:val="en-US"/>
        </w:rPr>
        <w:t>внедряване</w:t>
      </w:r>
      <w:proofErr w:type="spellEnd"/>
      <w:r w:rsidRPr="0013545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135452">
        <w:rPr>
          <w:b/>
          <w:bCs/>
          <w:sz w:val="24"/>
          <w:szCs w:val="24"/>
          <w:lang w:val="en-US"/>
        </w:rPr>
        <w:t>на</w:t>
      </w:r>
      <w:proofErr w:type="spellEnd"/>
      <w:r w:rsidRPr="0013545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135452">
        <w:rPr>
          <w:b/>
          <w:bCs/>
          <w:sz w:val="24"/>
          <w:szCs w:val="24"/>
          <w:lang w:val="en-US"/>
        </w:rPr>
        <w:t>услугата</w:t>
      </w:r>
      <w:proofErr w:type="spellEnd"/>
      <w:r w:rsidRPr="0013545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135452">
        <w:rPr>
          <w:b/>
          <w:bCs/>
          <w:sz w:val="24"/>
          <w:szCs w:val="24"/>
          <w:lang w:val="en-US"/>
        </w:rPr>
        <w:t>по</w:t>
      </w:r>
      <w:proofErr w:type="spellEnd"/>
      <w:r w:rsidRPr="0013545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135452">
        <w:rPr>
          <w:b/>
          <w:bCs/>
          <w:sz w:val="24"/>
          <w:szCs w:val="24"/>
          <w:lang w:val="en-US"/>
        </w:rPr>
        <w:t>места</w:t>
      </w:r>
      <w:bookmarkEnd w:id="10"/>
      <w:proofErr w:type="spellEnd"/>
    </w:p>
    <w:p w14:paraId="3ACEC531" w14:textId="77777777" w:rsidR="00513932" w:rsidRDefault="00513932" w:rsidP="00513932">
      <w:pPr>
        <w:pStyle w:val="ListParagraph"/>
        <w:ind w:left="360" w:firstLine="0"/>
        <w:rPr>
          <w:b/>
          <w:bCs/>
          <w:sz w:val="24"/>
          <w:szCs w:val="24"/>
          <w:lang w:val="en-US"/>
        </w:rPr>
      </w:pPr>
    </w:p>
    <w:p w14:paraId="0FD61F0F" w14:textId="407694A5" w:rsidR="00513932" w:rsidRDefault="00513932" w:rsidP="00513932">
      <w:pPr>
        <w:pStyle w:val="ListParagraph"/>
        <w:tabs>
          <w:tab w:val="left" w:pos="500"/>
        </w:tabs>
        <w:spacing w:before="90"/>
        <w:ind w:left="36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2.1. Описание</w:t>
      </w:r>
    </w:p>
    <w:p w14:paraId="47CB6E5D" w14:textId="36CFA549" w:rsidR="00433CC4" w:rsidRPr="00274D67" w:rsidRDefault="006B01E9" w:rsidP="006B01E9">
      <w:pPr>
        <w:tabs>
          <w:tab w:val="left" w:pos="500"/>
        </w:tabs>
        <w:spacing w:before="90"/>
        <w:jc w:val="both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</w:rPr>
        <w:tab/>
      </w:r>
    </w:p>
    <w:p w14:paraId="3D5CA249" w14:textId="64836142" w:rsidR="006B01E9" w:rsidRPr="006B01E9" w:rsidRDefault="00433CC4" w:rsidP="003C3C81">
      <w:pPr>
        <w:tabs>
          <w:tab w:val="left" w:pos="500"/>
        </w:tabs>
        <w:spacing w:before="9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bookmarkStart w:id="11" w:name="_Hlk138248785"/>
      <w:r w:rsidR="00CB6FCC">
        <w:rPr>
          <w:bCs/>
          <w:sz w:val="24"/>
          <w:szCs w:val="24"/>
        </w:rPr>
        <w:t xml:space="preserve">В изпълнение на проект </w:t>
      </w:r>
      <w:r w:rsidR="00CB6FCC" w:rsidRPr="00CB6FCC">
        <w:rPr>
          <w:bCs/>
          <w:sz w:val="24"/>
          <w:szCs w:val="24"/>
        </w:rPr>
        <w:t>BGJUSTICE -3.002-0005</w:t>
      </w:r>
      <w:r w:rsidR="00CB6FCC">
        <w:rPr>
          <w:bCs/>
          <w:sz w:val="24"/>
          <w:szCs w:val="24"/>
        </w:rPr>
        <w:t xml:space="preserve"> </w:t>
      </w:r>
      <w:r w:rsidR="00CB6FCC" w:rsidRPr="00CB6FCC">
        <w:rPr>
          <w:bCs/>
          <w:sz w:val="24"/>
          <w:szCs w:val="24"/>
        </w:rPr>
        <w:t>"Детска пътека (подготовка и въвеждане на детска услуга "детска пътека" при случаи на деца – свидетели или в риск от насилие)“ по програма „Правосъдие“</w:t>
      </w:r>
      <w:r w:rsidR="00CB6FCC">
        <w:rPr>
          <w:bCs/>
          <w:sz w:val="24"/>
          <w:szCs w:val="24"/>
        </w:rPr>
        <w:t xml:space="preserve"> ще бъдат проведени семинарни</w:t>
      </w:r>
      <w:r w:rsidR="003C3C81">
        <w:rPr>
          <w:bCs/>
          <w:sz w:val="24"/>
          <w:szCs w:val="24"/>
        </w:rPr>
        <w:t xml:space="preserve"> </w:t>
      </w:r>
      <w:r w:rsidRPr="00433CC4">
        <w:rPr>
          <w:bCs/>
          <w:sz w:val="24"/>
          <w:szCs w:val="24"/>
        </w:rPr>
        <w:t>сесии</w:t>
      </w:r>
      <w:r w:rsidR="00CB6FCC">
        <w:rPr>
          <w:bCs/>
          <w:sz w:val="24"/>
          <w:szCs w:val="24"/>
        </w:rPr>
        <w:t>, чрез които</w:t>
      </w:r>
      <w:r w:rsidRPr="00433CC4">
        <w:rPr>
          <w:bCs/>
          <w:sz w:val="24"/>
          <w:szCs w:val="24"/>
        </w:rPr>
        <w:t xml:space="preserve"> ще </w:t>
      </w:r>
      <w:r w:rsidR="003C3C81">
        <w:rPr>
          <w:bCs/>
          <w:sz w:val="24"/>
          <w:szCs w:val="24"/>
        </w:rPr>
        <w:t>се обучат специалисти, които да внедрят</w:t>
      </w:r>
      <w:r w:rsidRPr="00433CC4">
        <w:rPr>
          <w:bCs/>
          <w:sz w:val="24"/>
          <w:szCs w:val="24"/>
        </w:rPr>
        <w:t xml:space="preserve"> услугата "Детска</w:t>
      </w:r>
      <w:r w:rsidR="006B01E9">
        <w:rPr>
          <w:bCs/>
          <w:sz w:val="24"/>
          <w:szCs w:val="24"/>
        </w:rPr>
        <w:t xml:space="preserve"> </w:t>
      </w:r>
      <w:r w:rsidRPr="00433CC4">
        <w:rPr>
          <w:bCs/>
          <w:sz w:val="24"/>
          <w:szCs w:val="24"/>
        </w:rPr>
        <w:t>пътека" в своята ежедневна работа, ще придобият подобрени знания и умения за ефективно сътрудничество и съвместно междуинституционално взаимодействие; за работата им с деца – жертви, в конфликт със закона или в риск от насилие, отговаряща на най-добрия интерес на децата, което включва прилагане на психологически подходи и експертиза. След семинарните сесии, експертите по места ще могат да прилагат психологически подходи в работата с деца - жертви или в риск от насилие, в това число и добри практики, предоставени от НПО или внесени като готов модел от чужбина.</w:t>
      </w:r>
      <w:r w:rsidR="006B01E9" w:rsidRPr="006B01E9">
        <w:rPr>
          <w:bCs/>
          <w:sz w:val="24"/>
          <w:szCs w:val="24"/>
        </w:rPr>
        <w:t xml:space="preserve"> </w:t>
      </w:r>
    </w:p>
    <w:bookmarkEnd w:id="11"/>
    <w:p w14:paraId="2795E073" w14:textId="6955ED12" w:rsidR="003C3C81" w:rsidRDefault="003C3C81" w:rsidP="00274D67">
      <w:pPr>
        <w:tabs>
          <w:tab w:val="left" w:pos="500"/>
        </w:tabs>
        <w:spacing w:before="9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Семинарите ще бъдат проведени в гр. София в рамките на 3 дни всеки в четири модула, както следва:</w:t>
      </w:r>
    </w:p>
    <w:p w14:paraId="268D974D" w14:textId="77777777" w:rsidR="003C3C81" w:rsidRDefault="003C3C81" w:rsidP="00274D67">
      <w:pPr>
        <w:tabs>
          <w:tab w:val="left" w:pos="500"/>
        </w:tabs>
        <w:spacing w:before="90"/>
        <w:jc w:val="both"/>
        <w:rPr>
          <w:bCs/>
          <w:sz w:val="24"/>
          <w:szCs w:val="24"/>
        </w:rPr>
      </w:pPr>
      <w:r w:rsidRPr="003C3C81">
        <w:rPr>
          <w:bCs/>
          <w:sz w:val="24"/>
          <w:szCs w:val="24"/>
        </w:rPr>
        <w:t xml:space="preserve">Модул 1 - за прилагане на психологично ориентирана експертиза при работа с деца - жертви или в риск от насилие, или в конфликт със закона; </w:t>
      </w:r>
    </w:p>
    <w:p w14:paraId="345455C1" w14:textId="77777777" w:rsidR="003C3C81" w:rsidRDefault="003C3C81" w:rsidP="00274D67">
      <w:pPr>
        <w:tabs>
          <w:tab w:val="left" w:pos="500"/>
        </w:tabs>
        <w:spacing w:before="90"/>
        <w:jc w:val="both"/>
        <w:rPr>
          <w:bCs/>
          <w:sz w:val="24"/>
          <w:szCs w:val="24"/>
        </w:rPr>
      </w:pPr>
      <w:r w:rsidRPr="003C3C81">
        <w:rPr>
          <w:bCs/>
          <w:sz w:val="24"/>
          <w:szCs w:val="24"/>
        </w:rPr>
        <w:t>Модул 2 - за ефективно сътрудничество на членовете на КМ</w:t>
      </w:r>
      <w:r>
        <w:rPr>
          <w:bCs/>
          <w:sz w:val="24"/>
          <w:szCs w:val="24"/>
        </w:rPr>
        <w:t xml:space="preserve">; </w:t>
      </w:r>
    </w:p>
    <w:p w14:paraId="118A9B48" w14:textId="77777777" w:rsidR="003C3C81" w:rsidRDefault="003C3C81" w:rsidP="00274D67">
      <w:pPr>
        <w:tabs>
          <w:tab w:val="left" w:pos="500"/>
        </w:tabs>
        <w:spacing w:before="90"/>
        <w:jc w:val="both"/>
        <w:rPr>
          <w:bCs/>
          <w:sz w:val="24"/>
          <w:szCs w:val="24"/>
        </w:rPr>
      </w:pPr>
      <w:r w:rsidRPr="003C3C81">
        <w:rPr>
          <w:bCs/>
          <w:sz w:val="24"/>
          <w:szCs w:val="24"/>
        </w:rPr>
        <w:t>Модул 3 Медиация и работа с ромските общности</w:t>
      </w:r>
      <w:r>
        <w:rPr>
          <w:bCs/>
          <w:sz w:val="24"/>
          <w:szCs w:val="24"/>
        </w:rPr>
        <w:t>;</w:t>
      </w:r>
    </w:p>
    <w:p w14:paraId="25EF85BB" w14:textId="523F317A" w:rsidR="003C3C81" w:rsidRDefault="003C3C81" w:rsidP="00274D67">
      <w:pPr>
        <w:tabs>
          <w:tab w:val="left" w:pos="500"/>
        </w:tabs>
        <w:spacing w:before="90"/>
        <w:jc w:val="both"/>
        <w:rPr>
          <w:bCs/>
          <w:sz w:val="24"/>
          <w:szCs w:val="24"/>
        </w:rPr>
      </w:pPr>
      <w:r w:rsidRPr="003C3C81">
        <w:rPr>
          <w:bCs/>
          <w:sz w:val="24"/>
          <w:szCs w:val="24"/>
        </w:rPr>
        <w:t>Модул 4</w:t>
      </w:r>
      <w:r>
        <w:rPr>
          <w:bCs/>
          <w:sz w:val="24"/>
          <w:szCs w:val="24"/>
        </w:rPr>
        <w:t xml:space="preserve"> </w:t>
      </w:r>
      <w:r w:rsidRPr="003C3C81">
        <w:rPr>
          <w:bCs/>
          <w:sz w:val="24"/>
          <w:szCs w:val="24"/>
        </w:rPr>
        <w:t>Прилагане на услугата "Детска пътека"</w:t>
      </w:r>
      <w:r>
        <w:rPr>
          <w:bCs/>
          <w:sz w:val="24"/>
          <w:szCs w:val="24"/>
        </w:rPr>
        <w:t>;</w:t>
      </w:r>
    </w:p>
    <w:p w14:paraId="5ED6E274" w14:textId="6946F058" w:rsidR="003C3C81" w:rsidRDefault="003C3C81" w:rsidP="00274D67">
      <w:pPr>
        <w:tabs>
          <w:tab w:val="left" w:pos="500"/>
        </w:tabs>
        <w:spacing w:before="9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семинарните сесии участие като обучаеми ще вземат 60 души, разделени в групи по 20 участника. </w:t>
      </w:r>
    </w:p>
    <w:p w14:paraId="7E6B0426" w14:textId="26B81B4E" w:rsidR="008603A9" w:rsidRDefault="003C3C81" w:rsidP="003C3C81">
      <w:pPr>
        <w:tabs>
          <w:tab w:val="left" w:pos="500"/>
        </w:tabs>
        <w:spacing w:before="90"/>
        <w:jc w:val="both"/>
        <w:rPr>
          <w:bCs/>
          <w:sz w:val="24"/>
          <w:szCs w:val="24"/>
        </w:rPr>
      </w:pPr>
      <w:r w:rsidRPr="00433CC4">
        <w:rPr>
          <w:bCs/>
          <w:sz w:val="24"/>
          <w:szCs w:val="24"/>
        </w:rPr>
        <w:t xml:space="preserve">Семинарните обучителни сесии ще се провеждат в групов формат, до 20 участника на сесия. Фокусът на тези семинари </w:t>
      </w:r>
      <w:r>
        <w:rPr>
          <w:bCs/>
          <w:sz w:val="24"/>
          <w:szCs w:val="24"/>
        </w:rPr>
        <w:t>ще</w:t>
      </w:r>
      <w:r w:rsidRPr="00433CC4">
        <w:rPr>
          <w:bCs/>
          <w:sz w:val="24"/>
          <w:szCs w:val="24"/>
        </w:rPr>
        <w:t xml:space="preserve"> бъде, от една страна – взаимоотношенията между участниците, а от друга – отношението им към изпълнението на екипната задача. </w:t>
      </w:r>
    </w:p>
    <w:p w14:paraId="7FFC4384" w14:textId="77777777" w:rsidR="001638C9" w:rsidRDefault="001638C9" w:rsidP="003C3C81">
      <w:pPr>
        <w:tabs>
          <w:tab w:val="left" w:pos="500"/>
        </w:tabs>
        <w:spacing w:before="90"/>
        <w:jc w:val="both"/>
        <w:rPr>
          <w:bCs/>
          <w:sz w:val="24"/>
          <w:szCs w:val="24"/>
        </w:rPr>
      </w:pPr>
    </w:p>
    <w:p w14:paraId="202C17A7" w14:textId="77777777" w:rsidR="008603A9" w:rsidRDefault="008603A9" w:rsidP="003C3C81">
      <w:pPr>
        <w:tabs>
          <w:tab w:val="left" w:pos="500"/>
        </w:tabs>
        <w:spacing w:before="9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При провеждане на националните семинари Изпълнителят следва да осигури като лектори експертите, натоварени с изработване на Ръководството за прилагане на услугата „Детска пътека“.</w:t>
      </w:r>
    </w:p>
    <w:p w14:paraId="6EEBF56B" w14:textId="5CF59349" w:rsidR="003C3C81" w:rsidRPr="006B01E9" w:rsidRDefault="008603A9" w:rsidP="003C3C81">
      <w:pPr>
        <w:tabs>
          <w:tab w:val="left" w:pos="500"/>
        </w:tabs>
        <w:spacing w:before="9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Експертите на Изпълнителя ще разработи </w:t>
      </w:r>
      <w:r w:rsidR="003C3C81" w:rsidRPr="006B01E9">
        <w:rPr>
          <w:bCs/>
          <w:sz w:val="24"/>
          <w:szCs w:val="24"/>
        </w:rPr>
        <w:t xml:space="preserve">работни сесии според спецификите на целевите групи, които ще бъдат обучени по темите: изработване на психологически експертни оценки на деца – жертви на насилие; специализирана подготовка на експерти - членове на екипите на КМ и представители на институции, работещи с деца; сътрудничество между членовете на екипите на КМ и работа на служителите на първа линия при случаи на насилие над деца – полицаи, служители от Дирекция „Национална система 112“ и представители на други компетентни органи. </w:t>
      </w:r>
    </w:p>
    <w:p w14:paraId="418B4384" w14:textId="49BFE1F5" w:rsidR="008603A9" w:rsidRDefault="003C3C81" w:rsidP="00274D67">
      <w:pPr>
        <w:tabs>
          <w:tab w:val="left" w:pos="500"/>
        </w:tabs>
        <w:spacing w:before="9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За целта експертите на Изпълнителя ще изработят програма и материали за обученията според </w:t>
      </w:r>
      <w:r>
        <w:rPr>
          <w:bCs/>
          <w:sz w:val="24"/>
          <w:szCs w:val="24"/>
        </w:rPr>
        <w:lastRenderedPageBreak/>
        <w:t>посочените</w:t>
      </w:r>
      <w:r w:rsidR="00552352">
        <w:rPr>
          <w:bCs/>
          <w:sz w:val="24"/>
          <w:szCs w:val="24"/>
        </w:rPr>
        <w:t xml:space="preserve"> теми.</w:t>
      </w:r>
    </w:p>
    <w:p w14:paraId="31C9DED0" w14:textId="672595B2" w:rsidR="003C3C81" w:rsidRDefault="00EC2A1F" w:rsidP="00274D67">
      <w:pPr>
        <w:tabs>
          <w:tab w:val="left" w:pos="500"/>
        </w:tabs>
        <w:spacing w:before="90"/>
        <w:jc w:val="both"/>
        <w:rPr>
          <w:bCs/>
          <w:sz w:val="24"/>
          <w:szCs w:val="24"/>
        </w:rPr>
      </w:pPr>
      <w:r w:rsidRPr="006B01E9">
        <w:rPr>
          <w:bCs/>
          <w:sz w:val="24"/>
          <w:szCs w:val="24"/>
        </w:rPr>
        <w:t xml:space="preserve">За нуждите на работните семинари следва да се разработи </w:t>
      </w:r>
      <w:r w:rsidR="00274D67">
        <w:rPr>
          <w:bCs/>
          <w:sz w:val="24"/>
          <w:szCs w:val="24"/>
        </w:rPr>
        <w:t>цялостна методика и ръководство за внедряване на услугата по места</w:t>
      </w:r>
      <w:r w:rsidR="00552352">
        <w:rPr>
          <w:bCs/>
          <w:sz w:val="24"/>
          <w:szCs w:val="24"/>
        </w:rPr>
        <w:t>, обхващаща четирите модула, както и идентифицираните теми за семинарните сесии</w:t>
      </w:r>
      <w:r w:rsidR="00274D67">
        <w:rPr>
          <w:bCs/>
          <w:sz w:val="24"/>
          <w:szCs w:val="24"/>
        </w:rPr>
        <w:t xml:space="preserve">. Въз основа на </w:t>
      </w:r>
      <w:r w:rsidR="00552352">
        <w:rPr>
          <w:bCs/>
          <w:sz w:val="24"/>
          <w:szCs w:val="24"/>
        </w:rPr>
        <w:t>изготвената методика</w:t>
      </w:r>
      <w:r w:rsidR="00274D67">
        <w:rPr>
          <w:bCs/>
          <w:sz w:val="24"/>
          <w:szCs w:val="24"/>
        </w:rPr>
        <w:t>, Изпълнителят следва да изготви Наръчник за внедряване на услугата по места</w:t>
      </w:r>
      <w:r w:rsidR="00552352">
        <w:rPr>
          <w:bCs/>
          <w:sz w:val="24"/>
          <w:szCs w:val="24"/>
        </w:rPr>
        <w:t xml:space="preserve">, който да съдържа засегнатите в нея раздели и стъпки по приложението </w:t>
      </w:r>
      <w:r w:rsidR="00552352" w:rsidRPr="00552352">
        <w:rPr>
          <w:bCs/>
          <w:sz w:val="24"/>
          <w:szCs w:val="24"/>
        </w:rPr>
        <w:t>ѝ</w:t>
      </w:r>
      <w:r w:rsidR="00552352">
        <w:rPr>
          <w:bCs/>
          <w:sz w:val="24"/>
          <w:szCs w:val="24"/>
        </w:rPr>
        <w:t>.</w:t>
      </w:r>
    </w:p>
    <w:p w14:paraId="20B47186" w14:textId="3108DBB9" w:rsidR="00274D67" w:rsidRPr="003C3C81" w:rsidRDefault="003C3C81" w:rsidP="00274D67">
      <w:pPr>
        <w:tabs>
          <w:tab w:val="left" w:pos="500"/>
        </w:tabs>
        <w:spacing w:before="9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Методиката и наръчника следва да бъдат включени в програмата на описаните семинарни сесии.</w:t>
      </w:r>
    </w:p>
    <w:p w14:paraId="0D563315" w14:textId="37EBAE1A" w:rsidR="00135452" w:rsidRPr="001638C9" w:rsidRDefault="00135452" w:rsidP="001638C9">
      <w:pPr>
        <w:tabs>
          <w:tab w:val="left" w:pos="500"/>
        </w:tabs>
        <w:spacing w:before="90"/>
        <w:jc w:val="both"/>
        <w:rPr>
          <w:bCs/>
          <w:sz w:val="24"/>
          <w:szCs w:val="24"/>
        </w:rPr>
      </w:pPr>
      <w:r w:rsidRPr="00021091">
        <w:rPr>
          <w:bCs/>
          <w:sz w:val="24"/>
          <w:szCs w:val="24"/>
        </w:rPr>
        <w:t xml:space="preserve">След изготвяне на </w:t>
      </w:r>
      <w:r w:rsidR="005B14B9" w:rsidRPr="00021091">
        <w:rPr>
          <w:bCs/>
          <w:sz w:val="24"/>
          <w:szCs w:val="24"/>
        </w:rPr>
        <w:t>Наръчника</w:t>
      </w:r>
      <w:r w:rsidRPr="00021091">
        <w:rPr>
          <w:bCs/>
          <w:sz w:val="24"/>
          <w:szCs w:val="24"/>
        </w:rPr>
        <w:t>, същ</w:t>
      </w:r>
      <w:r w:rsidR="005B14B9" w:rsidRPr="00021091">
        <w:rPr>
          <w:bCs/>
          <w:sz w:val="24"/>
          <w:szCs w:val="24"/>
        </w:rPr>
        <w:t>ият</w:t>
      </w:r>
      <w:r w:rsidRPr="00021091">
        <w:rPr>
          <w:bCs/>
          <w:sz w:val="24"/>
          <w:szCs w:val="24"/>
        </w:rPr>
        <w:t xml:space="preserve"> следва да бъде отпечатан в 250 (двеста и петдесет) броя във формат А4. </w:t>
      </w:r>
    </w:p>
    <w:p w14:paraId="54C6B0C4" w14:textId="77777777" w:rsidR="00973B25" w:rsidRDefault="00973B25" w:rsidP="00513932">
      <w:pPr>
        <w:pStyle w:val="ListParagraph"/>
        <w:tabs>
          <w:tab w:val="left" w:pos="500"/>
        </w:tabs>
        <w:spacing w:before="90"/>
        <w:ind w:left="360" w:firstLine="0"/>
        <w:jc w:val="both"/>
        <w:rPr>
          <w:bCs/>
          <w:sz w:val="24"/>
          <w:szCs w:val="24"/>
        </w:rPr>
      </w:pPr>
    </w:p>
    <w:p w14:paraId="7D5A27CA" w14:textId="383739C6" w:rsidR="00513932" w:rsidRDefault="00513932" w:rsidP="00513932">
      <w:pPr>
        <w:pStyle w:val="ListParagraph"/>
        <w:tabs>
          <w:tab w:val="left" w:pos="500"/>
        </w:tabs>
        <w:spacing w:before="90"/>
        <w:ind w:left="36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1D472F">
        <w:rPr>
          <w:b/>
          <w:sz w:val="24"/>
          <w:szCs w:val="24"/>
        </w:rPr>
        <w:t xml:space="preserve">.2. Изисквания към </w:t>
      </w:r>
      <w:bookmarkStart w:id="12" w:name="_Hlk124431142"/>
      <w:r w:rsidR="00135452">
        <w:rPr>
          <w:b/>
          <w:bCs/>
          <w:sz w:val="24"/>
          <w:szCs w:val="24"/>
        </w:rPr>
        <w:t>Н</w:t>
      </w:r>
      <w:proofErr w:type="spellStart"/>
      <w:r w:rsidR="00135452" w:rsidRPr="00135452">
        <w:rPr>
          <w:b/>
          <w:bCs/>
          <w:sz w:val="24"/>
          <w:szCs w:val="24"/>
          <w:lang w:val="en-US"/>
        </w:rPr>
        <w:t>аръчник</w:t>
      </w:r>
      <w:proofErr w:type="spellEnd"/>
      <w:r w:rsidR="00135452">
        <w:rPr>
          <w:b/>
          <w:bCs/>
          <w:sz w:val="24"/>
          <w:szCs w:val="24"/>
        </w:rPr>
        <w:t>а</w:t>
      </w:r>
      <w:r w:rsidR="00135452" w:rsidRPr="0013545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135452" w:rsidRPr="00135452">
        <w:rPr>
          <w:b/>
          <w:bCs/>
          <w:sz w:val="24"/>
          <w:szCs w:val="24"/>
          <w:lang w:val="en-US"/>
        </w:rPr>
        <w:t>за</w:t>
      </w:r>
      <w:proofErr w:type="spellEnd"/>
      <w:r w:rsidR="00135452" w:rsidRPr="0013545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135452" w:rsidRPr="00135452">
        <w:rPr>
          <w:b/>
          <w:bCs/>
          <w:sz w:val="24"/>
          <w:szCs w:val="24"/>
          <w:lang w:val="en-US"/>
        </w:rPr>
        <w:t>внедряване</w:t>
      </w:r>
      <w:proofErr w:type="spellEnd"/>
      <w:r w:rsidR="00135452" w:rsidRPr="0013545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135452" w:rsidRPr="00135452">
        <w:rPr>
          <w:b/>
          <w:bCs/>
          <w:sz w:val="24"/>
          <w:szCs w:val="24"/>
          <w:lang w:val="en-US"/>
        </w:rPr>
        <w:t>на</w:t>
      </w:r>
      <w:proofErr w:type="spellEnd"/>
      <w:r w:rsidR="00135452" w:rsidRPr="0013545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135452" w:rsidRPr="00135452">
        <w:rPr>
          <w:b/>
          <w:bCs/>
          <w:sz w:val="24"/>
          <w:szCs w:val="24"/>
          <w:lang w:val="en-US"/>
        </w:rPr>
        <w:t>услугата</w:t>
      </w:r>
      <w:proofErr w:type="spellEnd"/>
      <w:r w:rsidR="00135452" w:rsidRPr="0013545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135452" w:rsidRPr="00135452">
        <w:rPr>
          <w:b/>
          <w:bCs/>
          <w:sz w:val="24"/>
          <w:szCs w:val="24"/>
          <w:lang w:val="en-US"/>
        </w:rPr>
        <w:t>по</w:t>
      </w:r>
      <w:proofErr w:type="spellEnd"/>
      <w:r w:rsidR="00135452" w:rsidRPr="0013545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135452" w:rsidRPr="00135452">
        <w:rPr>
          <w:b/>
          <w:bCs/>
          <w:sz w:val="24"/>
          <w:szCs w:val="24"/>
          <w:lang w:val="en-US"/>
        </w:rPr>
        <w:t>места</w:t>
      </w:r>
      <w:bookmarkEnd w:id="12"/>
      <w:proofErr w:type="spellEnd"/>
    </w:p>
    <w:p w14:paraId="06B56533" w14:textId="77777777" w:rsidR="00513932" w:rsidRPr="001D472F" w:rsidRDefault="00513932" w:rsidP="00513932">
      <w:pPr>
        <w:pStyle w:val="ListParagraph"/>
        <w:tabs>
          <w:tab w:val="left" w:pos="500"/>
        </w:tabs>
        <w:spacing w:before="90"/>
        <w:ind w:left="360" w:firstLine="0"/>
        <w:jc w:val="both"/>
        <w:rPr>
          <w:b/>
          <w:sz w:val="24"/>
          <w:szCs w:val="24"/>
        </w:rPr>
      </w:pPr>
    </w:p>
    <w:p w14:paraId="77F80FE5" w14:textId="7877259E" w:rsidR="00513932" w:rsidRPr="00EC2A1F" w:rsidRDefault="00EC2A1F" w:rsidP="00513932">
      <w:pPr>
        <w:pStyle w:val="ListParagraph"/>
        <w:tabs>
          <w:tab w:val="left" w:pos="500"/>
        </w:tabs>
        <w:spacing w:before="90"/>
        <w:ind w:left="360" w:firstLine="0"/>
        <w:jc w:val="both"/>
        <w:rPr>
          <w:bCs/>
          <w:sz w:val="24"/>
          <w:szCs w:val="24"/>
        </w:rPr>
      </w:pPr>
      <w:r w:rsidRPr="00EC2A1F">
        <w:rPr>
          <w:bCs/>
          <w:sz w:val="24"/>
          <w:szCs w:val="24"/>
        </w:rPr>
        <w:t>2</w:t>
      </w:r>
      <w:r w:rsidR="00513932" w:rsidRPr="00EC2A1F">
        <w:rPr>
          <w:bCs/>
          <w:sz w:val="24"/>
          <w:szCs w:val="24"/>
        </w:rPr>
        <w:t xml:space="preserve">.2.1. </w:t>
      </w:r>
      <w:r w:rsidR="00135452">
        <w:rPr>
          <w:bCs/>
          <w:sz w:val="24"/>
          <w:szCs w:val="24"/>
        </w:rPr>
        <w:t>Наръчника</w:t>
      </w:r>
      <w:r w:rsidR="00513932" w:rsidRPr="00EC2A1F">
        <w:rPr>
          <w:bCs/>
          <w:sz w:val="24"/>
          <w:szCs w:val="24"/>
        </w:rPr>
        <w:t xml:space="preserve"> трябва да съдържа следн</w:t>
      </w:r>
      <w:r>
        <w:rPr>
          <w:bCs/>
          <w:sz w:val="24"/>
          <w:szCs w:val="24"/>
        </w:rPr>
        <w:t>ото</w:t>
      </w:r>
      <w:r w:rsidR="00513932" w:rsidRPr="00EC2A1F">
        <w:rPr>
          <w:bCs/>
          <w:sz w:val="24"/>
          <w:szCs w:val="24"/>
        </w:rPr>
        <w:t xml:space="preserve">: </w:t>
      </w:r>
    </w:p>
    <w:p w14:paraId="3BC0C9FE" w14:textId="41C6F4EE" w:rsidR="00EC2A1F" w:rsidRDefault="00EC2A1F" w:rsidP="00513932">
      <w:pPr>
        <w:pStyle w:val="ListParagraph"/>
        <w:numPr>
          <w:ilvl w:val="0"/>
          <w:numId w:val="32"/>
        </w:numPr>
        <w:tabs>
          <w:tab w:val="left" w:pos="500"/>
        </w:tabs>
        <w:spacing w:before="9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Ф</w:t>
      </w:r>
      <w:r w:rsidRPr="00EC2A1F">
        <w:rPr>
          <w:bCs/>
          <w:sz w:val="24"/>
          <w:szCs w:val="24"/>
        </w:rPr>
        <w:t>ункционален анализ, отразяващ актуалните нужди и проблеми в бъдещите семинарни подготвителни модули в страната</w:t>
      </w:r>
      <w:r>
        <w:rPr>
          <w:bCs/>
          <w:sz w:val="24"/>
          <w:szCs w:val="24"/>
        </w:rPr>
        <w:t>;</w:t>
      </w:r>
    </w:p>
    <w:p w14:paraId="6A8AB7C8" w14:textId="0759300A" w:rsidR="00EC2A1F" w:rsidRDefault="00EC2A1F" w:rsidP="00513932">
      <w:pPr>
        <w:pStyle w:val="ListParagraph"/>
        <w:numPr>
          <w:ilvl w:val="0"/>
          <w:numId w:val="32"/>
        </w:numPr>
        <w:tabs>
          <w:tab w:val="left" w:pos="500"/>
        </w:tabs>
        <w:spacing w:before="9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Ц</w:t>
      </w:r>
      <w:r w:rsidRPr="00EC2A1F">
        <w:rPr>
          <w:bCs/>
          <w:sz w:val="24"/>
          <w:szCs w:val="24"/>
        </w:rPr>
        <w:t xml:space="preserve">ялостна методика и ръководство за внедряване на услугата по места </w:t>
      </w:r>
      <w:r w:rsidR="00135452">
        <w:rPr>
          <w:bCs/>
          <w:sz w:val="24"/>
          <w:szCs w:val="24"/>
        </w:rPr>
        <w:t>по следните теми:</w:t>
      </w:r>
    </w:p>
    <w:p w14:paraId="6FD93405" w14:textId="77777777" w:rsidR="006B01E9" w:rsidRDefault="006B01E9" w:rsidP="006B01E9">
      <w:pPr>
        <w:pStyle w:val="ListParagraph"/>
        <w:numPr>
          <w:ilvl w:val="0"/>
          <w:numId w:val="17"/>
        </w:numPr>
        <w:tabs>
          <w:tab w:val="left" w:pos="500"/>
        </w:tabs>
        <w:spacing w:before="90"/>
        <w:jc w:val="both"/>
        <w:rPr>
          <w:bCs/>
          <w:sz w:val="24"/>
          <w:szCs w:val="24"/>
        </w:rPr>
      </w:pPr>
      <w:r w:rsidRPr="00EC2A1F">
        <w:rPr>
          <w:bCs/>
          <w:sz w:val="24"/>
          <w:szCs w:val="24"/>
        </w:rPr>
        <w:t xml:space="preserve">Модул 1 - за прилагане на психологично ориентирана експертиза при работа с деца - жертви или в риск от насилие, или в конфликт със закона; </w:t>
      </w:r>
    </w:p>
    <w:p w14:paraId="7AADA6A3" w14:textId="77777777" w:rsidR="006B01E9" w:rsidRDefault="006B01E9" w:rsidP="006B01E9">
      <w:pPr>
        <w:pStyle w:val="ListParagraph"/>
        <w:numPr>
          <w:ilvl w:val="0"/>
          <w:numId w:val="17"/>
        </w:numPr>
        <w:tabs>
          <w:tab w:val="left" w:pos="500"/>
        </w:tabs>
        <w:spacing w:before="90"/>
        <w:jc w:val="both"/>
        <w:rPr>
          <w:bCs/>
          <w:sz w:val="24"/>
          <w:szCs w:val="24"/>
        </w:rPr>
      </w:pPr>
      <w:r w:rsidRPr="00EC2A1F">
        <w:rPr>
          <w:bCs/>
          <w:sz w:val="24"/>
          <w:szCs w:val="24"/>
        </w:rPr>
        <w:t>Модул 2 - за ефективно сътрудничество на членовете на КМ</w:t>
      </w:r>
      <w:r>
        <w:rPr>
          <w:bCs/>
          <w:sz w:val="24"/>
          <w:szCs w:val="24"/>
        </w:rPr>
        <w:t>;</w:t>
      </w:r>
    </w:p>
    <w:p w14:paraId="72DEC11C" w14:textId="6295E519" w:rsidR="006B01E9" w:rsidRDefault="006B01E9" w:rsidP="006B01E9">
      <w:pPr>
        <w:pStyle w:val="ListParagraph"/>
        <w:numPr>
          <w:ilvl w:val="0"/>
          <w:numId w:val="17"/>
        </w:numPr>
        <w:tabs>
          <w:tab w:val="left" w:pos="500"/>
        </w:tabs>
        <w:spacing w:before="90"/>
        <w:jc w:val="both"/>
        <w:rPr>
          <w:bCs/>
          <w:sz w:val="24"/>
          <w:szCs w:val="24"/>
        </w:rPr>
      </w:pPr>
      <w:r w:rsidRPr="00EC2A1F">
        <w:rPr>
          <w:bCs/>
          <w:sz w:val="24"/>
          <w:szCs w:val="24"/>
        </w:rPr>
        <w:t xml:space="preserve">Модул 3 </w:t>
      </w:r>
      <w:r>
        <w:rPr>
          <w:bCs/>
          <w:sz w:val="24"/>
          <w:szCs w:val="24"/>
        </w:rPr>
        <w:t xml:space="preserve">- </w:t>
      </w:r>
      <w:r w:rsidRPr="00EC2A1F">
        <w:rPr>
          <w:bCs/>
          <w:sz w:val="24"/>
          <w:szCs w:val="24"/>
        </w:rPr>
        <w:t>Медиация и работа с ромските общности</w:t>
      </w:r>
      <w:r>
        <w:rPr>
          <w:bCs/>
          <w:sz w:val="24"/>
          <w:szCs w:val="24"/>
        </w:rPr>
        <w:t>;</w:t>
      </w:r>
    </w:p>
    <w:p w14:paraId="66A33FC9" w14:textId="5640D51C" w:rsidR="006B01E9" w:rsidRDefault="006B01E9" w:rsidP="006B01E9">
      <w:pPr>
        <w:pStyle w:val="ListParagraph"/>
        <w:numPr>
          <w:ilvl w:val="0"/>
          <w:numId w:val="17"/>
        </w:numPr>
        <w:tabs>
          <w:tab w:val="left" w:pos="500"/>
        </w:tabs>
        <w:spacing w:before="90"/>
        <w:jc w:val="both"/>
        <w:rPr>
          <w:bCs/>
          <w:sz w:val="24"/>
          <w:szCs w:val="24"/>
        </w:rPr>
      </w:pPr>
      <w:r w:rsidRPr="00EC2A1F">
        <w:rPr>
          <w:bCs/>
          <w:sz w:val="24"/>
          <w:szCs w:val="24"/>
        </w:rPr>
        <w:t>Модул 4</w:t>
      </w:r>
      <w:r>
        <w:rPr>
          <w:bCs/>
          <w:sz w:val="24"/>
          <w:szCs w:val="24"/>
        </w:rPr>
        <w:t xml:space="preserve"> - </w:t>
      </w:r>
      <w:r w:rsidRPr="00EC2A1F">
        <w:rPr>
          <w:bCs/>
          <w:sz w:val="24"/>
          <w:szCs w:val="24"/>
        </w:rPr>
        <w:t>Прилагане на услугата "Детска пътека"</w:t>
      </w:r>
    </w:p>
    <w:p w14:paraId="075DE7EC" w14:textId="77777777" w:rsidR="00513932" w:rsidRPr="00513932" w:rsidRDefault="00513932" w:rsidP="00513932">
      <w:pPr>
        <w:pStyle w:val="ListParagraph"/>
        <w:tabs>
          <w:tab w:val="left" w:pos="500"/>
        </w:tabs>
        <w:spacing w:before="90"/>
        <w:ind w:left="1440" w:firstLine="0"/>
        <w:jc w:val="both"/>
        <w:rPr>
          <w:b/>
          <w:bCs/>
          <w:sz w:val="24"/>
          <w:szCs w:val="24"/>
        </w:rPr>
      </w:pPr>
    </w:p>
    <w:p w14:paraId="3897043A" w14:textId="6CFD0529" w:rsidR="00513932" w:rsidRPr="00EC2A1F" w:rsidRDefault="00513932" w:rsidP="00513932">
      <w:pPr>
        <w:pStyle w:val="BodyText"/>
      </w:pPr>
      <w:r w:rsidRPr="00EC2A1F">
        <w:t>2.2.2. Обем</w:t>
      </w:r>
    </w:p>
    <w:p w14:paraId="148A0774" w14:textId="5A5D8944" w:rsidR="00513932" w:rsidRDefault="00513932" w:rsidP="00513932">
      <w:pPr>
        <w:pStyle w:val="BodyText"/>
      </w:pPr>
      <w:r>
        <w:tab/>
      </w:r>
      <w:r w:rsidR="00135452">
        <w:t>Наръчникът</w:t>
      </w:r>
      <w:r>
        <w:t xml:space="preserve"> следва да бъде с </w:t>
      </w:r>
      <w:r w:rsidRPr="00551493">
        <w:t xml:space="preserve">обем </w:t>
      </w:r>
      <w:r w:rsidR="00135452">
        <w:t>до 50 (петдесет)</w:t>
      </w:r>
      <w:r>
        <w:t xml:space="preserve"> страници във формат А4.</w:t>
      </w:r>
    </w:p>
    <w:p w14:paraId="0E4CB394" w14:textId="77777777" w:rsidR="00513932" w:rsidRPr="00EC2A1F" w:rsidRDefault="00513932" w:rsidP="00513932">
      <w:pPr>
        <w:pStyle w:val="BodyText"/>
      </w:pPr>
    </w:p>
    <w:p w14:paraId="0B65206C" w14:textId="77777777" w:rsidR="008179EA" w:rsidRDefault="008179EA" w:rsidP="008179EA">
      <w:pPr>
        <w:pStyle w:val="BodyText"/>
      </w:pPr>
    </w:p>
    <w:p w14:paraId="36B4CE9C" w14:textId="792B9A19" w:rsidR="00513932" w:rsidRPr="00513932" w:rsidRDefault="008179EA" w:rsidP="008179EA">
      <w:pPr>
        <w:pStyle w:val="BodyText"/>
        <w:rPr>
          <w:b/>
          <w:bCs/>
        </w:rPr>
      </w:pPr>
      <w:r w:rsidRPr="008179EA">
        <w:rPr>
          <w:b/>
          <w:bCs/>
        </w:rPr>
        <w:t>2.3</w:t>
      </w:r>
      <w:r>
        <w:t xml:space="preserve">. </w:t>
      </w:r>
      <w:r w:rsidR="00513932" w:rsidRPr="00513932">
        <w:rPr>
          <w:b/>
          <w:bCs/>
        </w:rPr>
        <w:t>Резултат:</w:t>
      </w:r>
    </w:p>
    <w:p w14:paraId="5166FEC1" w14:textId="77777777" w:rsidR="00513932" w:rsidRDefault="00513932" w:rsidP="00513932">
      <w:pPr>
        <w:pStyle w:val="BodyText"/>
        <w:ind w:left="936"/>
      </w:pPr>
    </w:p>
    <w:p w14:paraId="774801E9" w14:textId="1721EEAD" w:rsidR="00513932" w:rsidRDefault="00513932" w:rsidP="00513932">
      <w:pPr>
        <w:pStyle w:val="BodyText"/>
        <w:numPr>
          <w:ilvl w:val="1"/>
          <w:numId w:val="17"/>
        </w:numPr>
      </w:pPr>
      <w:r>
        <w:t xml:space="preserve">Изготвен </w:t>
      </w:r>
      <w:r w:rsidR="00740BE1" w:rsidRPr="00740BE1">
        <w:t>Наръчник за внедряване на услугата по места</w:t>
      </w:r>
    </w:p>
    <w:p w14:paraId="207E32A5" w14:textId="0BCE3293" w:rsidR="00513932" w:rsidRDefault="00513932" w:rsidP="00513932">
      <w:pPr>
        <w:pStyle w:val="BodyText"/>
        <w:numPr>
          <w:ilvl w:val="1"/>
          <w:numId w:val="17"/>
        </w:numPr>
      </w:pPr>
      <w:r>
        <w:t xml:space="preserve">Отпечатан </w:t>
      </w:r>
      <w:r w:rsidR="00740BE1" w:rsidRPr="00740BE1">
        <w:t>Наръчника за внедряване на услугата по места</w:t>
      </w:r>
      <w:r>
        <w:t xml:space="preserve"> в тираж </w:t>
      </w:r>
      <w:r w:rsidR="00740BE1">
        <w:t>250</w:t>
      </w:r>
      <w:r>
        <w:t xml:space="preserve"> (</w:t>
      </w:r>
      <w:r w:rsidR="00740BE1">
        <w:t>двеста и петдесет</w:t>
      </w:r>
      <w:r>
        <w:t>) броя във формат А4</w:t>
      </w:r>
    </w:p>
    <w:p w14:paraId="7B8392D1" w14:textId="77777777" w:rsidR="0031535D" w:rsidRPr="0031535D" w:rsidRDefault="0031535D" w:rsidP="0031535D">
      <w:pPr>
        <w:pStyle w:val="BodyText"/>
        <w:rPr>
          <w:b/>
          <w:bCs/>
        </w:rPr>
      </w:pPr>
      <w:r w:rsidRPr="0031535D">
        <w:rPr>
          <w:b/>
          <w:bCs/>
        </w:rPr>
        <w:t>2.4.</w:t>
      </w:r>
      <w:r>
        <w:t xml:space="preserve"> </w:t>
      </w:r>
      <w:r w:rsidRPr="0031535D">
        <w:rPr>
          <w:b/>
          <w:bCs/>
        </w:rPr>
        <w:t>Срок за изпълнение:</w:t>
      </w:r>
    </w:p>
    <w:p w14:paraId="01A4583C" w14:textId="495E79C1" w:rsidR="0031535D" w:rsidRPr="00916C39" w:rsidRDefault="0031535D" w:rsidP="0031535D">
      <w:pPr>
        <w:pStyle w:val="BodyText"/>
        <w:spacing w:before="180" w:line="259" w:lineRule="auto"/>
        <w:ind w:left="360" w:right="244"/>
        <w:jc w:val="both"/>
        <w:rPr>
          <w:spacing w:val="-7"/>
        </w:rPr>
      </w:pPr>
      <w:bookmarkStart w:id="13" w:name="_Hlk136347708"/>
      <w:r w:rsidRPr="00271C0A">
        <w:t>Срокът</w:t>
      </w:r>
      <w:r w:rsidRPr="00271C0A">
        <w:rPr>
          <w:spacing w:val="-8"/>
        </w:rPr>
        <w:t xml:space="preserve"> </w:t>
      </w:r>
      <w:r w:rsidRPr="00271C0A">
        <w:t>за</w:t>
      </w:r>
      <w:r w:rsidRPr="00271C0A">
        <w:rPr>
          <w:spacing w:val="-11"/>
        </w:rPr>
        <w:t xml:space="preserve"> </w:t>
      </w:r>
      <w:r w:rsidRPr="00271C0A">
        <w:t>изпълнение</w:t>
      </w:r>
      <w:r w:rsidRPr="00271C0A">
        <w:rPr>
          <w:spacing w:val="-10"/>
        </w:rPr>
        <w:t xml:space="preserve"> </w:t>
      </w:r>
      <w:r w:rsidRPr="00271C0A">
        <w:t>на</w:t>
      </w:r>
      <w:r w:rsidRPr="00271C0A">
        <w:rPr>
          <w:spacing w:val="-8"/>
        </w:rPr>
        <w:t xml:space="preserve"> </w:t>
      </w:r>
      <w:r>
        <w:t>дейността</w:t>
      </w:r>
      <w:r w:rsidRPr="00916C39">
        <w:t xml:space="preserve"> е</w:t>
      </w:r>
      <w:r>
        <w:t xml:space="preserve"> </w:t>
      </w:r>
      <w:r w:rsidR="00A57E99">
        <w:t>4</w:t>
      </w:r>
      <w:r>
        <w:t xml:space="preserve"> (</w:t>
      </w:r>
      <w:r w:rsidR="00A57E99">
        <w:t>четири</w:t>
      </w:r>
      <w:r>
        <w:t>)</w:t>
      </w:r>
      <w:r w:rsidRPr="00916C39">
        <w:t xml:space="preserve"> месеца от сключване на договора</w:t>
      </w:r>
      <w:r w:rsidR="001D193D">
        <w:t xml:space="preserve"> за изпълнение</w:t>
      </w:r>
      <w:r w:rsidRPr="00916C39">
        <w:t xml:space="preserve">, но не по-късно от - </w:t>
      </w:r>
      <w:r w:rsidR="00A57E99">
        <w:t>31</w:t>
      </w:r>
      <w:r w:rsidRPr="00916C39">
        <w:t>.</w:t>
      </w:r>
      <w:r w:rsidR="00A57E99">
        <w:t>10</w:t>
      </w:r>
      <w:r w:rsidRPr="00916C39">
        <w:t>.202</w:t>
      </w:r>
      <w:r>
        <w:t>3</w:t>
      </w:r>
      <w:r w:rsidRPr="00916C39">
        <w:t xml:space="preserve"> г</w:t>
      </w:r>
      <w:r w:rsidRPr="00916C39">
        <w:rPr>
          <w:spacing w:val="-7"/>
        </w:rPr>
        <w:t xml:space="preserve">. </w:t>
      </w:r>
    </w:p>
    <w:bookmarkEnd w:id="13"/>
    <w:p w14:paraId="04161C33" w14:textId="18D9B676" w:rsidR="00513932" w:rsidRDefault="00513932" w:rsidP="0031535D">
      <w:pPr>
        <w:pStyle w:val="BodyText"/>
      </w:pPr>
    </w:p>
    <w:p w14:paraId="0685C0FA" w14:textId="77777777" w:rsidR="00513932" w:rsidRPr="004F0772" w:rsidRDefault="00513932" w:rsidP="00513932">
      <w:pPr>
        <w:pStyle w:val="ListParagraph"/>
        <w:ind w:left="360" w:firstLine="0"/>
        <w:rPr>
          <w:b/>
          <w:bCs/>
          <w:sz w:val="24"/>
          <w:szCs w:val="24"/>
          <w:lang w:val="en-US"/>
        </w:rPr>
      </w:pPr>
    </w:p>
    <w:p w14:paraId="5235A5FF" w14:textId="0CE69C1F" w:rsidR="004F0772" w:rsidRPr="004F0772" w:rsidRDefault="005B14B9" w:rsidP="00513932">
      <w:pPr>
        <w:pStyle w:val="ListParagraph"/>
        <w:numPr>
          <w:ilvl w:val="0"/>
          <w:numId w:val="31"/>
        </w:numPr>
        <w:tabs>
          <w:tab w:val="left" w:pos="500"/>
        </w:tabs>
        <w:spacing w:before="90"/>
        <w:jc w:val="both"/>
        <w:rPr>
          <w:b/>
          <w:sz w:val="24"/>
          <w:szCs w:val="24"/>
          <w:lang w:val="en-US"/>
        </w:rPr>
      </w:pPr>
      <w:bookmarkStart w:id="14" w:name="_Hlk124430773"/>
      <w:r w:rsidRPr="005B14B9">
        <w:rPr>
          <w:b/>
          <w:sz w:val="24"/>
          <w:szCs w:val="24"/>
        </w:rPr>
        <w:t xml:space="preserve">Разработване пакети с материали за </w:t>
      </w:r>
      <w:bookmarkStart w:id="15" w:name="_Hlk124432725"/>
      <w:r w:rsidRPr="005B14B9">
        <w:rPr>
          <w:b/>
          <w:sz w:val="24"/>
          <w:szCs w:val="24"/>
        </w:rPr>
        <w:t>националните и местни семинарни модули</w:t>
      </w:r>
      <w:bookmarkEnd w:id="15"/>
    </w:p>
    <w:bookmarkEnd w:id="14"/>
    <w:p w14:paraId="6C702334" w14:textId="48E5CBBE" w:rsidR="004D3F66" w:rsidRDefault="004D3F66" w:rsidP="004F0772">
      <w:pPr>
        <w:pStyle w:val="BodyText"/>
        <w:ind w:left="360"/>
      </w:pPr>
    </w:p>
    <w:p w14:paraId="74EFCE36" w14:textId="214AFFE7" w:rsidR="005B14B9" w:rsidRDefault="005B14B9" w:rsidP="005B14B9">
      <w:pPr>
        <w:pStyle w:val="ListParagraph"/>
        <w:tabs>
          <w:tab w:val="left" w:pos="500"/>
        </w:tabs>
        <w:spacing w:before="90"/>
        <w:ind w:left="36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3.1. Описание</w:t>
      </w:r>
    </w:p>
    <w:p w14:paraId="32C61A68" w14:textId="77777777" w:rsidR="005B14B9" w:rsidRPr="004D3F66" w:rsidRDefault="005B14B9" w:rsidP="004F0772">
      <w:pPr>
        <w:pStyle w:val="BodyText"/>
        <w:ind w:left="360"/>
      </w:pPr>
    </w:p>
    <w:p w14:paraId="3A387DE8" w14:textId="1C4EF560" w:rsidR="005B14B9" w:rsidRDefault="00CB6FCC" w:rsidP="00973B25">
      <w:pPr>
        <w:tabs>
          <w:tab w:val="left" w:pos="500"/>
        </w:tabs>
        <w:spacing w:before="90"/>
        <w:jc w:val="both"/>
        <w:rPr>
          <w:bCs/>
          <w:sz w:val="24"/>
          <w:szCs w:val="24"/>
        </w:rPr>
      </w:pPr>
      <w:r w:rsidRPr="00CB6FCC">
        <w:rPr>
          <w:bCs/>
          <w:sz w:val="24"/>
          <w:szCs w:val="24"/>
        </w:rPr>
        <w:t xml:space="preserve">В изпълнение на проект BGJUSTICE -3.002-0005 "Детска пътека (подготовка и въвеждане на </w:t>
      </w:r>
      <w:r w:rsidRPr="00CB6FCC">
        <w:rPr>
          <w:bCs/>
          <w:sz w:val="24"/>
          <w:szCs w:val="24"/>
        </w:rPr>
        <w:lastRenderedPageBreak/>
        <w:t xml:space="preserve">детска услуга "детска пътека" при случаи на деца – свидетели или в риск от насилие)“ по програма „Правосъдие“ ще бъдат проведени семинарни сесии, чрез които ще се обучат специалисти, които да внедрят услугата "Детска пътека" в своята ежедневна работа, ще придобият подобрени знания и умения за ефективно сътрудничество и съвместно междуинституционално взаимодействие; за работата им с деца – жертви, в конфликт със закона или в риск от насилие, отговаряща на най-добрия интерес на децата, което включва прилагане на психологически подходи и експертиза. След семинарните сесии, експертите по места ще могат да прилагат психологически подходи в работата с деца - жертви или в риск от насилие, в това число и добри практики, предоставени от НПО или внесени като готов модел от чужбина. </w:t>
      </w:r>
    </w:p>
    <w:p w14:paraId="452C9821" w14:textId="77777777" w:rsidR="002F6147" w:rsidRDefault="00973B25" w:rsidP="00973B25">
      <w:pPr>
        <w:tabs>
          <w:tab w:val="left" w:pos="500"/>
        </w:tabs>
        <w:spacing w:before="9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За провеждането на семинарните модули е необходимо да се </w:t>
      </w:r>
      <w:r w:rsidR="00A26598">
        <w:rPr>
          <w:bCs/>
          <w:sz w:val="24"/>
          <w:szCs w:val="24"/>
        </w:rPr>
        <w:t>изготвят</w:t>
      </w:r>
      <w:r>
        <w:rPr>
          <w:bCs/>
          <w:sz w:val="24"/>
          <w:szCs w:val="24"/>
        </w:rPr>
        <w:t xml:space="preserve"> пакети </w:t>
      </w:r>
      <w:r w:rsidR="002F6147">
        <w:rPr>
          <w:bCs/>
          <w:sz w:val="24"/>
          <w:szCs w:val="24"/>
        </w:rPr>
        <w:t>с</w:t>
      </w:r>
      <w:r>
        <w:rPr>
          <w:bCs/>
          <w:sz w:val="24"/>
          <w:szCs w:val="24"/>
        </w:rPr>
        <w:t xml:space="preserve"> материали за участниците</w:t>
      </w:r>
      <w:r w:rsidR="00756CC3">
        <w:rPr>
          <w:bCs/>
          <w:sz w:val="24"/>
          <w:szCs w:val="24"/>
        </w:rPr>
        <w:t xml:space="preserve">, които да бъдат разпечатани във формат А4. </w:t>
      </w:r>
    </w:p>
    <w:p w14:paraId="22C73F89" w14:textId="40FC701D" w:rsidR="00C548BA" w:rsidRDefault="002F6147" w:rsidP="00973B25">
      <w:pPr>
        <w:tabs>
          <w:tab w:val="left" w:pos="500"/>
        </w:tabs>
        <w:spacing w:before="9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</w:t>
      </w:r>
      <w:r w:rsidR="00C548BA">
        <w:rPr>
          <w:bCs/>
          <w:sz w:val="24"/>
          <w:szCs w:val="24"/>
        </w:rPr>
        <w:t>пакетите</w:t>
      </w:r>
      <w:r>
        <w:rPr>
          <w:bCs/>
          <w:sz w:val="24"/>
          <w:szCs w:val="24"/>
        </w:rPr>
        <w:t xml:space="preserve"> следва да се включат презентации, които </w:t>
      </w:r>
      <w:r w:rsidR="00C548BA">
        <w:rPr>
          <w:bCs/>
          <w:sz w:val="24"/>
          <w:szCs w:val="24"/>
        </w:rPr>
        <w:t>следва да</w:t>
      </w:r>
      <w:r>
        <w:rPr>
          <w:bCs/>
          <w:sz w:val="24"/>
          <w:szCs w:val="24"/>
        </w:rPr>
        <w:t xml:space="preserve"> бъдат разработени от експертите на Изпълнителя</w:t>
      </w:r>
      <w:r w:rsidR="00C548BA">
        <w:rPr>
          <w:bCs/>
          <w:sz w:val="24"/>
          <w:szCs w:val="24"/>
        </w:rPr>
        <w:t>. Презентациите следва да съдържат добри практики и методи за работа съобразени с темите посочени в т.3.2.1. б. а) от Техническата спецификация.</w:t>
      </w:r>
    </w:p>
    <w:p w14:paraId="72BB8DC5" w14:textId="1B4E6C74" w:rsidR="00C548BA" w:rsidRDefault="00C548BA" w:rsidP="00973B25">
      <w:pPr>
        <w:tabs>
          <w:tab w:val="left" w:pos="500"/>
        </w:tabs>
        <w:spacing w:before="9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пакетите следва да бъдат включени</w:t>
      </w:r>
      <w:r w:rsidR="002F6147">
        <w:rPr>
          <w:bCs/>
          <w:sz w:val="24"/>
          <w:szCs w:val="24"/>
        </w:rPr>
        <w:t xml:space="preserve"> казуси насочени към случаи на работа с деца-жертви на насилие и/или в конфликт със закона.</w:t>
      </w:r>
      <w:r>
        <w:rPr>
          <w:bCs/>
          <w:sz w:val="24"/>
          <w:szCs w:val="24"/>
        </w:rPr>
        <w:t xml:space="preserve"> Казусите трябва да описват фактическата обстановка в представените случаи и ще бъдат използвани при провеждане на семинарните сесии посочени в т. 2 от Техническата спецификация.</w:t>
      </w:r>
    </w:p>
    <w:p w14:paraId="39DE0F32" w14:textId="2F65E2D3" w:rsidR="002F6147" w:rsidRDefault="00C548BA" w:rsidP="00973B25">
      <w:pPr>
        <w:tabs>
          <w:tab w:val="left" w:pos="500"/>
        </w:tabs>
        <w:spacing w:before="9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изпълнение на дейност 2 от настоящата обществена поръчка Изпълнителят следва да изготви Наръчник за внедряване на услугата „Детска пътека“, които следва да се отпечата и приложи към пакетите с материали.</w:t>
      </w:r>
    </w:p>
    <w:p w14:paraId="5B98AC79" w14:textId="012A0C75" w:rsidR="00973B25" w:rsidRPr="005B14B9" w:rsidRDefault="00756CC3" w:rsidP="00973B25">
      <w:pPr>
        <w:tabs>
          <w:tab w:val="left" w:pos="500"/>
        </w:tabs>
        <w:spacing w:before="9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Преди печат, пакетите следва да бъдат предоставени на Възложителя за одобрение от страна на Комисията за изпълнение на поръчката.</w:t>
      </w:r>
    </w:p>
    <w:p w14:paraId="14C2BAF3" w14:textId="0D8AC064" w:rsidR="004D3F66" w:rsidRDefault="004D3F66" w:rsidP="004D3F66">
      <w:pPr>
        <w:pStyle w:val="BodyText"/>
        <w:rPr>
          <w:b/>
          <w:bCs/>
          <w:lang w:val="en-US"/>
        </w:rPr>
      </w:pPr>
    </w:p>
    <w:p w14:paraId="4E6C556D" w14:textId="6ECF686E" w:rsidR="00973B25" w:rsidRDefault="00973B25" w:rsidP="009E04DD">
      <w:pPr>
        <w:pStyle w:val="ListParagraph"/>
        <w:numPr>
          <w:ilvl w:val="1"/>
          <w:numId w:val="31"/>
        </w:numPr>
        <w:tabs>
          <w:tab w:val="left" w:pos="500"/>
        </w:tabs>
        <w:spacing w:before="90"/>
        <w:jc w:val="both"/>
        <w:rPr>
          <w:b/>
          <w:sz w:val="24"/>
          <w:szCs w:val="24"/>
        </w:rPr>
      </w:pPr>
      <w:r w:rsidRPr="001D472F">
        <w:rPr>
          <w:b/>
          <w:sz w:val="24"/>
          <w:szCs w:val="24"/>
        </w:rPr>
        <w:t xml:space="preserve">Изисквания към </w:t>
      </w:r>
      <w:r w:rsidR="00A26598">
        <w:rPr>
          <w:b/>
          <w:sz w:val="24"/>
          <w:szCs w:val="24"/>
        </w:rPr>
        <w:t>П</w:t>
      </w:r>
      <w:r w:rsidR="00A26598" w:rsidRPr="005B14B9">
        <w:rPr>
          <w:b/>
          <w:sz w:val="24"/>
          <w:szCs w:val="24"/>
        </w:rPr>
        <w:t>акети</w:t>
      </w:r>
      <w:r w:rsidR="00A26598">
        <w:rPr>
          <w:b/>
          <w:sz w:val="24"/>
          <w:szCs w:val="24"/>
        </w:rPr>
        <w:t>те</w:t>
      </w:r>
      <w:r w:rsidR="00A26598" w:rsidRPr="005B14B9">
        <w:rPr>
          <w:b/>
          <w:sz w:val="24"/>
          <w:szCs w:val="24"/>
        </w:rPr>
        <w:t xml:space="preserve"> с материали за националните и местни семинарни модули</w:t>
      </w:r>
    </w:p>
    <w:p w14:paraId="20DA3928" w14:textId="77777777" w:rsidR="009E04DD" w:rsidRPr="001D472F" w:rsidRDefault="009E04DD" w:rsidP="009E04DD">
      <w:pPr>
        <w:pStyle w:val="ListParagraph"/>
        <w:tabs>
          <w:tab w:val="left" w:pos="500"/>
        </w:tabs>
        <w:spacing w:before="90"/>
        <w:ind w:left="648" w:firstLine="0"/>
        <w:jc w:val="both"/>
        <w:rPr>
          <w:b/>
          <w:sz w:val="24"/>
          <w:szCs w:val="24"/>
        </w:rPr>
      </w:pPr>
    </w:p>
    <w:p w14:paraId="2D160F64" w14:textId="74963854" w:rsidR="00973B25" w:rsidRDefault="009E04DD" w:rsidP="00973B25">
      <w:pPr>
        <w:pStyle w:val="ListParagraph"/>
        <w:tabs>
          <w:tab w:val="left" w:pos="500"/>
        </w:tabs>
        <w:spacing w:before="90"/>
        <w:ind w:left="36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973B25">
        <w:rPr>
          <w:bCs/>
          <w:sz w:val="24"/>
          <w:szCs w:val="24"/>
        </w:rPr>
        <w:t xml:space="preserve">.2.1. </w:t>
      </w:r>
      <w:r w:rsidR="00A57E99">
        <w:rPr>
          <w:bCs/>
          <w:sz w:val="24"/>
          <w:szCs w:val="24"/>
        </w:rPr>
        <w:t xml:space="preserve">Във </w:t>
      </w:r>
      <w:r w:rsidR="004C2B52">
        <w:rPr>
          <w:bCs/>
          <w:sz w:val="24"/>
          <w:szCs w:val="24"/>
        </w:rPr>
        <w:t>всеки пакет</w:t>
      </w:r>
      <w:r w:rsidR="00973B25">
        <w:rPr>
          <w:bCs/>
          <w:sz w:val="24"/>
          <w:szCs w:val="24"/>
        </w:rPr>
        <w:t xml:space="preserve"> трябва да </w:t>
      </w:r>
      <w:r w:rsidR="00A26598">
        <w:rPr>
          <w:bCs/>
          <w:sz w:val="24"/>
          <w:szCs w:val="24"/>
        </w:rPr>
        <w:t>включва следн</w:t>
      </w:r>
      <w:r w:rsidR="00A57E99">
        <w:rPr>
          <w:bCs/>
          <w:sz w:val="24"/>
          <w:szCs w:val="24"/>
        </w:rPr>
        <w:t>ите материали</w:t>
      </w:r>
      <w:r w:rsidR="00973B25" w:rsidRPr="001D472F">
        <w:rPr>
          <w:bCs/>
          <w:sz w:val="24"/>
          <w:szCs w:val="24"/>
        </w:rPr>
        <w:t xml:space="preserve">: </w:t>
      </w:r>
    </w:p>
    <w:p w14:paraId="64094D97" w14:textId="09D4EC59" w:rsidR="009E04DD" w:rsidRDefault="006B01E9" w:rsidP="006B01E9">
      <w:pPr>
        <w:pStyle w:val="ListParagraph"/>
        <w:numPr>
          <w:ilvl w:val="0"/>
          <w:numId w:val="37"/>
        </w:numPr>
        <w:tabs>
          <w:tab w:val="left" w:pos="500"/>
        </w:tabs>
        <w:spacing w:before="9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Изготвени презентации (мин. 10 броя) по следните теми:</w:t>
      </w:r>
    </w:p>
    <w:p w14:paraId="5E39287A" w14:textId="45C876AA" w:rsidR="006B01E9" w:rsidRDefault="006B01E9" w:rsidP="006B01E9">
      <w:pPr>
        <w:pStyle w:val="ListParagraph"/>
        <w:numPr>
          <w:ilvl w:val="0"/>
          <w:numId w:val="17"/>
        </w:numPr>
        <w:tabs>
          <w:tab w:val="left" w:pos="500"/>
        </w:tabs>
        <w:spacing w:before="9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Pr="00EC2A1F">
        <w:rPr>
          <w:bCs/>
          <w:sz w:val="24"/>
          <w:szCs w:val="24"/>
        </w:rPr>
        <w:t xml:space="preserve">рилагане на психологично ориентирана експертиза при работа с деца - жертви или в риск от насилие, или в конфликт със закона; </w:t>
      </w:r>
    </w:p>
    <w:p w14:paraId="51D2B6AC" w14:textId="50446A0E" w:rsidR="006B01E9" w:rsidRPr="006B01E9" w:rsidRDefault="006B01E9" w:rsidP="006B01E9">
      <w:pPr>
        <w:pStyle w:val="ListParagraph"/>
        <w:numPr>
          <w:ilvl w:val="0"/>
          <w:numId w:val="17"/>
        </w:numPr>
        <w:tabs>
          <w:tab w:val="left" w:pos="500"/>
        </w:tabs>
        <w:spacing w:before="9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Е</w:t>
      </w:r>
      <w:r w:rsidRPr="006B01E9">
        <w:rPr>
          <w:bCs/>
          <w:sz w:val="24"/>
          <w:szCs w:val="24"/>
        </w:rPr>
        <w:t>фективно сътрудничество на членовете на КМ;</w:t>
      </w:r>
    </w:p>
    <w:p w14:paraId="1BB6C2F9" w14:textId="685B0FD4" w:rsidR="006B01E9" w:rsidRDefault="006B01E9" w:rsidP="006B01E9">
      <w:pPr>
        <w:pStyle w:val="ListParagraph"/>
        <w:numPr>
          <w:ilvl w:val="0"/>
          <w:numId w:val="17"/>
        </w:numPr>
        <w:tabs>
          <w:tab w:val="left" w:pos="500"/>
        </w:tabs>
        <w:spacing w:before="90"/>
        <w:jc w:val="both"/>
        <w:rPr>
          <w:bCs/>
          <w:sz w:val="24"/>
          <w:szCs w:val="24"/>
        </w:rPr>
      </w:pPr>
      <w:r w:rsidRPr="00EC2A1F">
        <w:rPr>
          <w:bCs/>
          <w:sz w:val="24"/>
          <w:szCs w:val="24"/>
        </w:rPr>
        <w:t>Медиация и работа с ромските общности</w:t>
      </w:r>
      <w:r>
        <w:rPr>
          <w:bCs/>
          <w:sz w:val="24"/>
          <w:szCs w:val="24"/>
        </w:rPr>
        <w:t>;</w:t>
      </w:r>
    </w:p>
    <w:p w14:paraId="4D627FCE" w14:textId="4E31FAD1" w:rsidR="006B01E9" w:rsidRDefault="006B01E9" w:rsidP="006B01E9">
      <w:pPr>
        <w:pStyle w:val="ListParagraph"/>
        <w:numPr>
          <w:ilvl w:val="0"/>
          <w:numId w:val="17"/>
        </w:numPr>
        <w:tabs>
          <w:tab w:val="left" w:pos="500"/>
        </w:tabs>
        <w:spacing w:before="90"/>
        <w:jc w:val="both"/>
        <w:rPr>
          <w:bCs/>
          <w:sz w:val="24"/>
          <w:szCs w:val="24"/>
        </w:rPr>
      </w:pPr>
      <w:r w:rsidRPr="00EC2A1F">
        <w:rPr>
          <w:bCs/>
          <w:sz w:val="24"/>
          <w:szCs w:val="24"/>
        </w:rPr>
        <w:t>Прилагане на услугата "Детска пътека"</w:t>
      </w:r>
    </w:p>
    <w:p w14:paraId="568CF2EF" w14:textId="06E06635" w:rsidR="00500C41" w:rsidRPr="00500C41" w:rsidRDefault="00500C41" w:rsidP="00500C41">
      <w:pPr>
        <w:pStyle w:val="ListParagraph"/>
        <w:numPr>
          <w:ilvl w:val="0"/>
          <w:numId w:val="37"/>
        </w:numPr>
        <w:tabs>
          <w:tab w:val="left" w:pos="500"/>
        </w:tabs>
        <w:spacing w:before="9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Набор от казуси, свързани с работа </w:t>
      </w:r>
      <w:r w:rsidR="002F6147">
        <w:rPr>
          <w:bCs/>
          <w:sz w:val="24"/>
          <w:szCs w:val="24"/>
        </w:rPr>
        <w:t xml:space="preserve">с </w:t>
      </w:r>
      <w:r w:rsidRPr="00EC2A1F">
        <w:rPr>
          <w:bCs/>
          <w:sz w:val="24"/>
          <w:szCs w:val="24"/>
        </w:rPr>
        <w:t>деца - жертви или в риск от насилие, или в конфликт със закона</w:t>
      </w:r>
    </w:p>
    <w:p w14:paraId="7E45F0D5" w14:textId="16DFCF3A" w:rsidR="006B01E9" w:rsidRPr="006B01E9" w:rsidRDefault="00A57E99" w:rsidP="006B01E9">
      <w:pPr>
        <w:pStyle w:val="ListParagraph"/>
        <w:numPr>
          <w:ilvl w:val="0"/>
          <w:numId w:val="37"/>
        </w:numPr>
        <w:tabs>
          <w:tab w:val="left" w:pos="500"/>
        </w:tabs>
        <w:spacing w:before="9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Изготвения в изпълнение на дейност 2 </w:t>
      </w:r>
      <w:r w:rsidR="006B01E9">
        <w:rPr>
          <w:bCs/>
          <w:sz w:val="24"/>
          <w:szCs w:val="24"/>
        </w:rPr>
        <w:t>Наръчник за внедряване на услугата „Детска пътека“</w:t>
      </w:r>
    </w:p>
    <w:p w14:paraId="487BBA91" w14:textId="77777777" w:rsidR="006B01E9" w:rsidRPr="006B01E9" w:rsidRDefault="006B01E9" w:rsidP="006B01E9">
      <w:pPr>
        <w:pStyle w:val="ListParagraph"/>
        <w:tabs>
          <w:tab w:val="left" w:pos="500"/>
        </w:tabs>
        <w:spacing w:before="90"/>
        <w:ind w:left="1080" w:firstLine="0"/>
        <w:jc w:val="both"/>
        <w:rPr>
          <w:bCs/>
          <w:sz w:val="24"/>
          <w:szCs w:val="24"/>
        </w:rPr>
      </w:pPr>
    </w:p>
    <w:p w14:paraId="4270E689" w14:textId="7CA411E3" w:rsidR="002776B1" w:rsidRPr="002776B1" w:rsidRDefault="009E04DD" w:rsidP="002776B1">
      <w:pPr>
        <w:pStyle w:val="ListParagraph"/>
        <w:numPr>
          <w:ilvl w:val="2"/>
          <w:numId w:val="23"/>
        </w:numPr>
        <w:tabs>
          <w:tab w:val="left" w:pos="500"/>
        </w:tabs>
        <w:spacing w:before="9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Материалите следва да бъдат в съответствие с изискванията за информация и публичност </w:t>
      </w:r>
      <w:r w:rsidR="002776B1">
        <w:rPr>
          <w:bCs/>
          <w:sz w:val="24"/>
          <w:szCs w:val="24"/>
        </w:rPr>
        <w:t>при изпълнение на проекти финансирани по програми на</w:t>
      </w:r>
      <w:r w:rsidR="002776B1" w:rsidRPr="002776B1">
        <w:rPr>
          <w:bCs/>
          <w:sz w:val="24"/>
          <w:szCs w:val="24"/>
        </w:rPr>
        <w:t xml:space="preserve"> Норвежкия финансов механизъм 2014 – 2021.</w:t>
      </w:r>
    </w:p>
    <w:p w14:paraId="61BA94F6" w14:textId="77777777" w:rsidR="00973B25" w:rsidRPr="008F5EEA" w:rsidRDefault="00973B25" w:rsidP="00973B25">
      <w:pPr>
        <w:pStyle w:val="ListParagraph"/>
        <w:tabs>
          <w:tab w:val="left" w:pos="500"/>
        </w:tabs>
        <w:spacing w:before="90"/>
        <w:ind w:left="1440" w:firstLine="0"/>
        <w:jc w:val="both"/>
        <w:rPr>
          <w:bCs/>
          <w:sz w:val="24"/>
          <w:szCs w:val="24"/>
        </w:rPr>
      </w:pPr>
    </w:p>
    <w:p w14:paraId="4DF17C68" w14:textId="0B167053" w:rsidR="00973B25" w:rsidRDefault="00973B25" w:rsidP="00973B25">
      <w:pPr>
        <w:pStyle w:val="BodyText"/>
      </w:pPr>
      <w:r>
        <w:lastRenderedPageBreak/>
        <w:t>3.2.2. Обем</w:t>
      </w:r>
    </w:p>
    <w:p w14:paraId="443E6FDB" w14:textId="5AD8077A" w:rsidR="00973B25" w:rsidRDefault="00973B25" w:rsidP="00973B25">
      <w:pPr>
        <w:pStyle w:val="BodyText"/>
      </w:pPr>
      <w:r>
        <w:tab/>
        <w:t>Пакети с материали за семинарните сесии следва да бъдат 60(шестдесет) броя.</w:t>
      </w:r>
    </w:p>
    <w:p w14:paraId="2A5608BD" w14:textId="77777777" w:rsidR="00973B25" w:rsidRDefault="00973B25" w:rsidP="00973B25">
      <w:pPr>
        <w:pStyle w:val="BodyText"/>
      </w:pPr>
    </w:p>
    <w:p w14:paraId="6C5822E4" w14:textId="77777777" w:rsidR="00973B25" w:rsidRDefault="00973B25" w:rsidP="00973B25">
      <w:pPr>
        <w:pStyle w:val="BodyText"/>
      </w:pPr>
    </w:p>
    <w:p w14:paraId="0C3F7287" w14:textId="201640CD" w:rsidR="00973B25" w:rsidRPr="00EC2A1F" w:rsidRDefault="00973B25" w:rsidP="00973B25">
      <w:pPr>
        <w:pStyle w:val="BodyText"/>
        <w:rPr>
          <w:b/>
          <w:bCs/>
        </w:rPr>
      </w:pPr>
      <w:r>
        <w:rPr>
          <w:b/>
          <w:bCs/>
        </w:rPr>
        <w:t xml:space="preserve">3.3. </w:t>
      </w:r>
      <w:r w:rsidRPr="00EC2A1F">
        <w:rPr>
          <w:b/>
          <w:bCs/>
        </w:rPr>
        <w:t>Резултат:</w:t>
      </w:r>
    </w:p>
    <w:p w14:paraId="79195585" w14:textId="77777777" w:rsidR="00973B25" w:rsidRDefault="00973B25" w:rsidP="00973B25">
      <w:pPr>
        <w:pStyle w:val="BodyText"/>
        <w:ind w:left="936"/>
      </w:pPr>
    </w:p>
    <w:p w14:paraId="617D9684" w14:textId="2D7D1A5E" w:rsidR="0031535D" w:rsidRDefault="00973B25" w:rsidP="0031535D">
      <w:pPr>
        <w:pStyle w:val="BodyText"/>
        <w:ind w:firstLine="504"/>
      </w:pPr>
      <w:r>
        <w:t xml:space="preserve">Изготвени 60(шестдесет) броя материали за </w:t>
      </w:r>
      <w:r w:rsidRPr="00973B25">
        <w:t>националните и местни семинарни модули</w:t>
      </w:r>
      <w:r>
        <w:t>.</w:t>
      </w:r>
    </w:p>
    <w:p w14:paraId="2FDD9E74" w14:textId="6414971D" w:rsidR="0031535D" w:rsidRDefault="0031535D" w:rsidP="0031535D">
      <w:pPr>
        <w:pStyle w:val="BodyText"/>
      </w:pPr>
    </w:p>
    <w:p w14:paraId="04F61E9D" w14:textId="4327567A" w:rsidR="0031535D" w:rsidRPr="0031535D" w:rsidRDefault="0031535D" w:rsidP="0031535D">
      <w:pPr>
        <w:pStyle w:val="BodyText"/>
        <w:rPr>
          <w:b/>
          <w:bCs/>
        </w:rPr>
      </w:pPr>
      <w:r w:rsidRPr="0031535D">
        <w:rPr>
          <w:b/>
          <w:bCs/>
        </w:rPr>
        <w:t>3.4 Срок за изпълнение:</w:t>
      </w:r>
    </w:p>
    <w:p w14:paraId="78905C6D" w14:textId="4871C07F" w:rsidR="007A718F" w:rsidRPr="0031535D" w:rsidRDefault="0031535D" w:rsidP="0031535D">
      <w:pPr>
        <w:pStyle w:val="BodyText"/>
        <w:spacing w:before="180" w:line="259" w:lineRule="auto"/>
        <w:ind w:left="360" w:right="244"/>
        <w:jc w:val="both"/>
        <w:rPr>
          <w:spacing w:val="-7"/>
        </w:rPr>
      </w:pPr>
      <w:r>
        <w:t xml:space="preserve"> </w:t>
      </w:r>
      <w:bookmarkStart w:id="16" w:name="_Hlk136347775"/>
      <w:r w:rsidRPr="00271C0A">
        <w:t>Срокът</w:t>
      </w:r>
      <w:r w:rsidRPr="00271C0A">
        <w:rPr>
          <w:spacing w:val="-8"/>
        </w:rPr>
        <w:t xml:space="preserve"> </w:t>
      </w:r>
      <w:r w:rsidRPr="00271C0A">
        <w:t>за</w:t>
      </w:r>
      <w:r w:rsidRPr="00271C0A">
        <w:rPr>
          <w:spacing w:val="-11"/>
        </w:rPr>
        <w:t xml:space="preserve"> </w:t>
      </w:r>
      <w:r w:rsidRPr="00271C0A">
        <w:t>изпълнение</w:t>
      </w:r>
      <w:r w:rsidRPr="00271C0A">
        <w:rPr>
          <w:spacing w:val="-10"/>
        </w:rPr>
        <w:t xml:space="preserve"> </w:t>
      </w:r>
      <w:r w:rsidRPr="00271C0A">
        <w:t>на</w:t>
      </w:r>
      <w:r w:rsidRPr="00271C0A">
        <w:rPr>
          <w:spacing w:val="-8"/>
        </w:rPr>
        <w:t xml:space="preserve"> </w:t>
      </w:r>
      <w:r>
        <w:t>дейността</w:t>
      </w:r>
      <w:r w:rsidRPr="00916C39">
        <w:t xml:space="preserve"> е</w:t>
      </w:r>
      <w:r>
        <w:t xml:space="preserve"> </w:t>
      </w:r>
      <w:r w:rsidR="001D193D">
        <w:t>4</w:t>
      </w:r>
      <w:r>
        <w:t xml:space="preserve"> (</w:t>
      </w:r>
      <w:r w:rsidR="001D193D">
        <w:t>четири</w:t>
      </w:r>
      <w:r>
        <w:t>)</w:t>
      </w:r>
      <w:r w:rsidRPr="00916C39">
        <w:t xml:space="preserve"> месеца от </w:t>
      </w:r>
      <w:r w:rsidR="001D193D">
        <w:t>сключване</w:t>
      </w:r>
      <w:r w:rsidR="00A57E99">
        <w:t xml:space="preserve"> </w:t>
      </w:r>
      <w:r w:rsidR="001D193D">
        <w:t>на договора за изпълнение</w:t>
      </w:r>
      <w:r w:rsidRPr="00916C39">
        <w:t xml:space="preserve">, но не по-късно от - </w:t>
      </w:r>
      <w:r w:rsidR="00A57E99">
        <w:t>31</w:t>
      </w:r>
      <w:r w:rsidRPr="00916C39">
        <w:t>.</w:t>
      </w:r>
      <w:r w:rsidR="00A57E99">
        <w:t>11</w:t>
      </w:r>
      <w:r w:rsidRPr="00916C39">
        <w:t>.202</w:t>
      </w:r>
      <w:r>
        <w:t>3</w:t>
      </w:r>
      <w:r w:rsidRPr="00916C39">
        <w:t xml:space="preserve"> г</w:t>
      </w:r>
      <w:r w:rsidRPr="00916C39">
        <w:rPr>
          <w:spacing w:val="-7"/>
        </w:rPr>
        <w:t xml:space="preserve">. </w:t>
      </w:r>
      <w:bookmarkEnd w:id="16"/>
    </w:p>
    <w:p w14:paraId="31EC1941" w14:textId="49919BE5" w:rsidR="007A718F" w:rsidRDefault="007A718F" w:rsidP="007A718F">
      <w:pPr>
        <w:pStyle w:val="BodyText"/>
        <w:ind w:left="0"/>
      </w:pPr>
    </w:p>
    <w:p w14:paraId="72166C64" w14:textId="61492E1D" w:rsidR="007A718F" w:rsidRDefault="007A718F" w:rsidP="007A718F">
      <w:pPr>
        <w:pStyle w:val="BodyText"/>
        <w:ind w:left="0"/>
      </w:pPr>
    </w:p>
    <w:p w14:paraId="02973B7B" w14:textId="1064B06D" w:rsidR="007A718F" w:rsidRPr="007A718F" w:rsidRDefault="007A718F" w:rsidP="007A718F">
      <w:pPr>
        <w:pStyle w:val="BodyText"/>
        <w:numPr>
          <w:ilvl w:val="0"/>
          <w:numId w:val="31"/>
        </w:numPr>
        <w:rPr>
          <w:b/>
        </w:rPr>
      </w:pPr>
      <w:r w:rsidRPr="007A718F">
        <w:rPr>
          <w:b/>
        </w:rPr>
        <w:t xml:space="preserve">Разработване на </w:t>
      </w:r>
      <w:bookmarkStart w:id="17" w:name="_Hlk128648311"/>
      <w:r w:rsidRPr="007A718F">
        <w:rPr>
          <w:b/>
        </w:rPr>
        <w:t>методика</w:t>
      </w:r>
      <w:r>
        <w:rPr>
          <w:b/>
        </w:rPr>
        <w:t xml:space="preserve"> и наръчник</w:t>
      </w:r>
      <w:r w:rsidRPr="007A718F">
        <w:rPr>
          <w:b/>
        </w:rPr>
        <w:t xml:space="preserve"> за работа с деца за професионалисти на първа линия</w:t>
      </w:r>
      <w:bookmarkEnd w:id="17"/>
    </w:p>
    <w:p w14:paraId="7ED199D9" w14:textId="77777777" w:rsidR="007A718F" w:rsidRPr="007A718F" w:rsidRDefault="007A718F" w:rsidP="007A718F">
      <w:pPr>
        <w:pStyle w:val="BodyText"/>
        <w:rPr>
          <w:b/>
        </w:rPr>
      </w:pPr>
    </w:p>
    <w:p w14:paraId="4A081491" w14:textId="25B801EF" w:rsidR="007A718F" w:rsidRPr="007A718F" w:rsidRDefault="0031535D" w:rsidP="007A718F">
      <w:pPr>
        <w:pStyle w:val="BodyText"/>
        <w:ind w:left="0"/>
        <w:rPr>
          <w:b/>
        </w:rPr>
      </w:pPr>
      <w:r>
        <w:rPr>
          <w:b/>
        </w:rPr>
        <w:t>4</w:t>
      </w:r>
      <w:r w:rsidR="007A718F" w:rsidRPr="007A718F">
        <w:rPr>
          <w:b/>
        </w:rPr>
        <w:t>.1. Описание</w:t>
      </w:r>
    </w:p>
    <w:p w14:paraId="3309DD76" w14:textId="18F4032E" w:rsidR="007A718F" w:rsidRPr="007A718F" w:rsidRDefault="007A718F" w:rsidP="007A718F">
      <w:pPr>
        <w:pStyle w:val="BodyText"/>
        <w:ind w:left="0"/>
        <w:jc w:val="both"/>
        <w:rPr>
          <w:bCs/>
        </w:rPr>
      </w:pPr>
      <w:r w:rsidRPr="007A718F">
        <w:rPr>
          <w:bCs/>
        </w:rPr>
        <w:t xml:space="preserve">Методиката </w:t>
      </w:r>
      <w:r>
        <w:rPr>
          <w:bCs/>
        </w:rPr>
        <w:t xml:space="preserve">и Наръчникът </w:t>
      </w:r>
      <w:r w:rsidRPr="007A718F">
        <w:rPr>
          <w:bCs/>
        </w:rPr>
        <w:t>за работа с деца за професионалисти на първа линия“ се разработва</w:t>
      </w:r>
      <w:r>
        <w:rPr>
          <w:bCs/>
        </w:rPr>
        <w:t>т</w:t>
      </w:r>
      <w:r w:rsidRPr="007A718F">
        <w:rPr>
          <w:bCs/>
        </w:rPr>
        <w:t xml:space="preserve"> в изпълнение на Дейност 3 „Повишаване на експертизата на служителите на първа линия при случаи на насилие над деца, деца в риск и деца - свидетели на престъпления“ по гореописания проект. Дейността допринася за постигане на общата цел на проекта и СЦ 3 и е с акцент върху деца от ромската общност и е </w:t>
      </w:r>
      <w:bookmarkStart w:id="18" w:name="_Hlk128648907"/>
      <w:r w:rsidRPr="007A718F">
        <w:rPr>
          <w:bCs/>
        </w:rPr>
        <w:t>свързана с провеждане на обучения на 460 служители на първа линия (служители от европейски спешен номер служители от Дирекция „Национална система 112“), полицаи (инспектори детска педагогическа стая, разследващи полицаи и районни инспектори) и други представители на компетентните органи за работа с деца жертви или в риск от насилие и за прилагане на психологически подходи в работата</w:t>
      </w:r>
      <w:bookmarkEnd w:id="18"/>
      <w:r w:rsidRPr="007A718F">
        <w:rPr>
          <w:bCs/>
        </w:rPr>
        <w:t>. Чрез тази дейност по-широк кръг професионалисти ще бъдат приобщени към услугата "Детска пътека" и с работата си ще допринесат за нейното успешно осъществяване. Изградената по този начин рамка ще позволи въвеждането на новата услуга за работа с деца-жертви на насилие или свидетели на престъпления в системата на ПРБ, МВР и другите ангажирани институции.</w:t>
      </w:r>
    </w:p>
    <w:p w14:paraId="1C81C918" w14:textId="77777777" w:rsidR="007A718F" w:rsidRPr="007A718F" w:rsidRDefault="007A718F" w:rsidP="007A718F">
      <w:pPr>
        <w:pStyle w:val="BodyText"/>
        <w:ind w:left="0"/>
        <w:jc w:val="both"/>
        <w:rPr>
          <w:bCs/>
        </w:rPr>
      </w:pPr>
      <w:r w:rsidRPr="007A718F">
        <w:rPr>
          <w:bCs/>
        </w:rPr>
        <w:tab/>
        <w:t>Поради комплексността на работата с деца и особено на деца от маргинализирани общности, още на ранен (досъдебен) стадий, възниква необходимостта от изработване на специализирана психологическа оценка, насочена към спецификите на детското правосъдие и психологическите подходи на работа при случаите на деца - жертви, деца в конфликт със закона или в риск от насилие или свидетели на престъпление. Необходимо е да се изгради и прилага ясен и работещ механизъм за работа по такива случаи, описващ задълженията на всяка организация/институция, правилната последователност на актовете, действията и резултатите в общите усилия за постигане на добро решение.</w:t>
      </w:r>
    </w:p>
    <w:p w14:paraId="3A0C4D4D" w14:textId="4E5C7168" w:rsidR="007A718F" w:rsidRDefault="007A718F" w:rsidP="007A718F">
      <w:pPr>
        <w:pStyle w:val="BodyText"/>
        <w:ind w:left="0"/>
        <w:jc w:val="both"/>
        <w:rPr>
          <w:bCs/>
        </w:rPr>
      </w:pPr>
      <w:r w:rsidRPr="007A718F">
        <w:rPr>
          <w:bCs/>
        </w:rPr>
        <w:t xml:space="preserve">За осъществяване на услугата следва да бъде разработена </w:t>
      </w:r>
      <w:bookmarkStart w:id="19" w:name="_Hlk128648526"/>
      <w:r w:rsidRPr="007A718F">
        <w:rPr>
          <w:bCs/>
        </w:rPr>
        <w:t>Методика за работа с деца за професионалисти на първа линия</w:t>
      </w:r>
      <w:bookmarkEnd w:id="19"/>
      <w:r w:rsidRPr="007A718F">
        <w:rPr>
          <w:bCs/>
        </w:rPr>
        <w:t>.</w:t>
      </w:r>
      <w:r w:rsidR="00DB3351">
        <w:rPr>
          <w:bCs/>
        </w:rPr>
        <w:t xml:space="preserve"> Методиката следва да е насочена към адаптиране на услугата „Детска пътека“ въз основа на разработеното Ръководство в изпълнение на дейност 1 от Техническата спецификация. Методиката следва да съдържа представяне и запознаване с услугата „Детска пътека“, като след това следва да бъдат представени практики, методи и механизми за работа с непълнолетни и малолетни лица по идентифицираните теми в т.4.2.1. б. а) от Техническата спецификация.</w:t>
      </w:r>
    </w:p>
    <w:p w14:paraId="237E4D03" w14:textId="0A7CB5CC" w:rsidR="007A718F" w:rsidRPr="00502251" w:rsidRDefault="007A718F" w:rsidP="007A718F">
      <w:pPr>
        <w:tabs>
          <w:tab w:val="left" w:pos="500"/>
        </w:tabs>
        <w:spacing w:before="9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След разработване на </w:t>
      </w:r>
      <w:r w:rsidRPr="009E4CDD">
        <w:rPr>
          <w:bCs/>
          <w:sz w:val="24"/>
          <w:szCs w:val="24"/>
        </w:rPr>
        <w:t xml:space="preserve">Методика </w:t>
      </w:r>
      <w:bookmarkStart w:id="20" w:name="_Hlk130908605"/>
      <w:r w:rsidRPr="009E4CDD">
        <w:rPr>
          <w:bCs/>
          <w:sz w:val="24"/>
          <w:szCs w:val="24"/>
        </w:rPr>
        <w:t>за работа с деца за професионалисти на първа линия</w:t>
      </w:r>
      <w:bookmarkEnd w:id="20"/>
      <w:r>
        <w:rPr>
          <w:bCs/>
          <w:sz w:val="24"/>
          <w:szCs w:val="24"/>
        </w:rPr>
        <w:t xml:space="preserve">, същата ще бъде адаптирана в наръчник, който да послужи при работа с деца жертви на насилие, деца в риск </w:t>
      </w:r>
      <w:r>
        <w:rPr>
          <w:bCs/>
          <w:sz w:val="24"/>
          <w:szCs w:val="24"/>
        </w:rPr>
        <w:lastRenderedPageBreak/>
        <w:t>и деца свидетели на престъпления.</w:t>
      </w:r>
      <w:r w:rsidR="00DB3351">
        <w:rPr>
          <w:bCs/>
          <w:sz w:val="24"/>
          <w:szCs w:val="24"/>
        </w:rPr>
        <w:t xml:space="preserve"> Наръчника следва да систематизира изготвената Методика, като същевременно съдържа всички теми в нея. Изготвения Наръчник ще представлява средство за подпомагане работата на професионалистите на първа линия, като </w:t>
      </w:r>
      <w:r w:rsidR="00C42B1A">
        <w:rPr>
          <w:bCs/>
          <w:sz w:val="24"/>
          <w:szCs w:val="24"/>
        </w:rPr>
        <w:t>средство, в което са систематизирани различни методи на работа.</w:t>
      </w:r>
    </w:p>
    <w:p w14:paraId="3F5D3FEF" w14:textId="77777777" w:rsidR="007A718F" w:rsidRPr="007A718F" w:rsidRDefault="007A718F" w:rsidP="007A718F">
      <w:pPr>
        <w:tabs>
          <w:tab w:val="left" w:pos="500"/>
        </w:tabs>
        <w:spacing w:before="90"/>
        <w:jc w:val="both"/>
        <w:rPr>
          <w:bCs/>
          <w:sz w:val="24"/>
          <w:szCs w:val="24"/>
        </w:rPr>
      </w:pPr>
      <w:r w:rsidRPr="007A718F">
        <w:rPr>
          <w:bCs/>
          <w:sz w:val="24"/>
          <w:szCs w:val="24"/>
        </w:rPr>
        <w:t xml:space="preserve">След изготвяне на Наръчника, същият следва да бъде отпечатан в 500 (петстотин) броя във формат А4. </w:t>
      </w:r>
    </w:p>
    <w:p w14:paraId="776A977A" w14:textId="77777777" w:rsidR="007A718F" w:rsidRPr="007A718F" w:rsidRDefault="007A718F" w:rsidP="007A718F">
      <w:pPr>
        <w:tabs>
          <w:tab w:val="left" w:pos="500"/>
        </w:tabs>
        <w:spacing w:before="90"/>
        <w:jc w:val="both"/>
        <w:rPr>
          <w:bCs/>
          <w:sz w:val="24"/>
          <w:szCs w:val="24"/>
        </w:rPr>
      </w:pPr>
      <w:r w:rsidRPr="007A718F">
        <w:rPr>
          <w:bCs/>
          <w:sz w:val="24"/>
          <w:szCs w:val="24"/>
        </w:rPr>
        <w:t>Преди пристъпване към печат на Наръчника, Изпълнителят следва да представи на Възложителя проект на дизайн и оформление.</w:t>
      </w:r>
    </w:p>
    <w:p w14:paraId="7E6C802D" w14:textId="77777777" w:rsidR="007A718F" w:rsidRPr="007A718F" w:rsidRDefault="007A718F" w:rsidP="007A718F">
      <w:pPr>
        <w:pStyle w:val="BodyText"/>
        <w:ind w:left="0"/>
        <w:rPr>
          <w:bCs/>
        </w:rPr>
      </w:pPr>
    </w:p>
    <w:p w14:paraId="04FE4391" w14:textId="77777777" w:rsidR="007A718F" w:rsidRPr="007A718F" w:rsidRDefault="007A718F" w:rsidP="007A718F">
      <w:pPr>
        <w:pStyle w:val="BodyText"/>
        <w:ind w:left="0"/>
        <w:rPr>
          <w:bCs/>
        </w:rPr>
      </w:pPr>
    </w:p>
    <w:p w14:paraId="2972B4D2" w14:textId="695A2108" w:rsidR="007A718F" w:rsidRPr="007A718F" w:rsidRDefault="0031535D" w:rsidP="007A718F">
      <w:pPr>
        <w:pStyle w:val="BodyText"/>
        <w:ind w:left="0"/>
        <w:rPr>
          <w:b/>
        </w:rPr>
      </w:pPr>
      <w:r>
        <w:rPr>
          <w:b/>
        </w:rPr>
        <w:t>4</w:t>
      </w:r>
      <w:r w:rsidR="007A718F" w:rsidRPr="007A718F">
        <w:rPr>
          <w:b/>
        </w:rPr>
        <w:t xml:space="preserve">.2. Изисквания към </w:t>
      </w:r>
      <w:bookmarkStart w:id="21" w:name="_Hlk128648763"/>
      <w:r w:rsidR="007A718F" w:rsidRPr="007A718F">
        <w:rPr>
          <w:b/>
        </w:rPr>
        <w:t xml:space="preserve">Методика </w:t>
      </w:r>
      <w:r w:rsidR="007A718F">
        <w:rPr>
          <w:b/>
        </w:rPr>
        <w:t xml:space="preserve">и Наръчника </w:t>
      </w:r>
      <w:r w:rsidR="007A718F" w:rsidRPr="007A718F">
        <w:rPr>
          <w:b/>
        </w:rPr>
        <w:t>за работа с деца за професионалисти на първа линия</w:t>
      </w:r>
      <w:bookmarkEnd w:id="21"/>
    </w:p>
    <w:p w14:paraId="308F9709" w14:textId="77777777" w:rsidR="007A718F" w:rsidRPr="007A718F" w:rsidRDefault="007A718F" w:rsidP="007A718F">
      <w:pPr>
        <w:pStyle w:val="BodyText"/>
        <w:ind w:left="0"/>
        <w:rPr>
          <w:b/>
        </w:rPr>
      </w:pPr>
    </w:p>
    <w:p w14:paraId="0FA1F755" w14:textId="7758AE59" w:rsidR="007A718F" w:rsidRPr="007A718F" w:rsidRDefault="0031535D" w:rsidP="007A718F">
      <w:pPr>
        <w:pStyle w:val="BodyText"/>
        <w:ind w:left="0"/>
        <w:rPr>
          <w:bCs/>
        </w:rPr>
      </w:pPr>
      <w:r>
        <w:rPr>
          <w:bCs/>
        </w:rPr>
        <w:t>4</w:t>
      </w:r>
      <w:r w:rsidR="007A718F" w:rsidRPr="007A718F">
        <w:rPr>
          <w:bCs/>
        </w:rPr>
        <w:t>.2.1. Методиката</w:t>
      </w:r>
      <w:r w:rsidR="007A718F">
        <w:rPr>
          <w:bCs/>
        </w:rPr>
        <w:t xml:space="preserve"> и Наръчника</w:t>
      </w:r>
      <w:r w:rsidR="007A718F" w:rsidRPr="007A718F">
        <w:rPr>
          <w:bCs/>
        </w:rPr>
        <w:t xml:space="preserve"> трябва да съдържа</w:t>
      </w:r>
      <w:r w:rsidR="007A718F">
        <w:rPr>
          <w:bCs/>
        </w:rPr>
        <w:t>т</w:t>
      </w:r>
      <w:r w:rsidR="007A718F" w:rsidRPr="007A718F">
        <w:rPr>
          <w:bCs/>
        </w:rPr>
        <w:t xml:space="preserve"> следните теми: </w:t>
      </w:r>
    </w:p>
    <w:p w14:paraId="539A4128" w14:textId="77777777" w:rsidR="007A718F" w:rsidRPr="007A718F" w:rsidRDefault="007A718F" w:rsidP="007A718F">
      <w:pPr>
        <w:pStyle w:val="BodyText"/>
        <w:numPr>
          <w:ilvl w:val="0"/>
          <w:numId w:val="39"/>
        </w:numPr>
        <w:rPr>
          <w:bCs/>
        </w:rPr>
      </w:pPr>
      <w:r w:rsidRPr="007A718F">
        <w:rPr>
          <w:bCs/>
        </w:rPr>
        <w:t>Запознаване с комплексната услуга "Детска пътека" въз основа на разработено Ръководство за предоставяне на услугата;</w:t>
      </w:r>
    </w:p>
    <w:p w14:paraId="5FC28E18" w14:textId="77777777" w:rsidR="007A718F" w:rsidRPr="007A718F" w:rsidRDefault="007A718F" w:rsidP="007A718F">
      <w:pPr>
        <w:pStyle w:val="BodyText"/>
        <w:numPr>
          <w:ilvl w:val="0"/>
          <w:numId w:val="39"/>
        </w:numPr>
        <w:rPr>
          <w:bCs/>
        </w:rPr>
      </w:pPr>
      <w:r w:rsidRPr="007A718F">
        <w:rPr>
          <w:bCs/>
        </w:rPr>
        <w:t xml:space="preserve">Работа с деца – жертви или изложени на риск от насилие; </w:t>
      </w:r>
    </w:p>
    <w:p w14:paraId="45D22482" w14:textId="77777777" w:rsidR="007A718F" w:rsidRPr="007A718F" w:rsidRDefault="007A718F" w:rsidP="007A718F">
      <w:pPr>
        <w:pStyle w:val="BodyText"/>
        <w:numPr>
          <w:ilvl w:val="0"/>
          <w:numId w:val="39"/>
        </w:numPr>
        <w:rPr>
          <w:bCs/>
        </w:rPr>
      </w:pPr>
      <w:r w:rsidRPr="007A718F">
        <w:rPr>
          <w:bCs/>
        </w:rPr>
        <w:t>детска психопатология;</w:t>
      </w:r>
    </w:p>
    <w:p w14:paraId="29CF5762" w14:textId="77777777" w:rsidR="007A718F" w:rsidRPr="007A718F" w:rsidRDefault="007A718F" w:rsidP="007A718F">
      <w:pPr>
        <w:pStyle w:val="BodyText"/>
        <w:numPr>
          <w:ilvl w:val="0"/>
          <w:numId w:val="39"/>
        </w:numPr>
        <w:rPr>
          <w:bCs/>
        </w:rPr>
      </w:pPr>
      <w:r w:rsidRPr="007A718F">
        <w:rPr>
          <w:bCs/>
        </w:rPr>
        <w:t xml:space="preserve">психологически ефекти от физическо, емоционално и сексуално насилие върху деца; </w:t>
      </w:r>
    </w:p>
    <w:p w14:paraId="1258215F" w14:textId="77777777" w:rsidR="007A718F" w:rsidRPr="007A718F" w:rsidRDefault="007A718F" w:rsidP="007A718F">
      <w:pPr>
        <w:pStyle w:val="BodyText"/>
        <w:numPr>
          <w:ilvl w:val="0"/>
          <w:numId w:val="39"/>
        </w:numPr>
        <w:rPr>
          <w:bCs/>
        </w:rPr>
      </w:pPr>
      <w:r w:rsidRPr="007A718F">
        <w:rPr>
          <w:bCs/>
        </w:rPr>
        <w:t xml:space="preserve">оценка на жертвата на насилие; </w:t>
      </w:r>
    </w:p>
    <w:p w14:paraId="5A04FA06" w14:textId="77777777" w:rsidR="007A718F" w:rsidRPr="007A718F" w:rsidRDefault="007A718F" w:rsidP="007A718F">
      <w:pPr>
        <w:pStyle w:val="BodyText"/>
        <w:numPr>
          <w:ilvl w:val="0"/>
          <w:numId w:val="39"/>
        </w:numPr>
        <w:rPr>
          <w:bCs/>
        </w:rPr>
      </w:pPr>
      <w:r w:rsidRPr="007A718F">
        <w:rPr>
          <w:bCs/>
        </w:rPr>
        <w:t xml:space="preserve">психологически и поведенчески индикатори за различните видове насилие; </w:t>
      </w:r>
      <w:proofErr w:type="spellStart"/>
      <w:r w:rsidRPr="007A718F">
        <w:rPr>
          <w:bCs/>
        </w:rPr>
        <w:t>психосексуално</w:t>
      </w:r>
      <w:proofErr w:type="spellEnd"/>
      <w:r w:rsidRPr="007A718F">
        <w:rPr>
          <w:bCs/>
        </w:rPr>
        <w:t xml:space="preserve"> развитие; </w:t>
      </w:r>
    </w:p>
    <w:p w14:paraId="0BF8A115" w14:textId="77777777" w:rsidR="007A718F" w:rsidRPr="007A718F" w:rsidRDefault="007A718F" w:rsidP="007A718F">
      <w:pPr>
        <w:pStyle w:val="BodyText"/>
        <w:numPr>
          <w:ilvl w:val="0"/>
          <w:numId w:val="39"/>
        </w:numPr>
        <w:rPr>
          <w:bCs/>
        </w:rPr>
      </w:pPr>
      <w:r w:rsidRPr="007A718F">
        <w:rPr>
          <w:bCs/>
        </w:rPr>
        <w:t xml:space="preserve">идентифициране на симулация на сексуално насилие; </w:t>
      </w:r>
    </w:p>
    <w:p w14:paraId="5C48617E" w14:textId="77777777" w:rsidR="007A718F" w:rsidRPr="007A718F" w:rsidRDefault="007A718F" w:rsidP="007A718F">
      <w:pPr>
        <w:pStyle w:val="BodyText"/>
        <w:numPr>
          <w:ilvl w:val="0"/>
          <w:numId w:val="39"/>
        </w:numPr>
        <w:rPr>
          <w:bCs/>
        </w:rPr>
      </w:pPr>
      <w:r w:rsidRPr="007A718F">
        <w:rPr>
          <w:bCs/>
        </w:rPr>
        <w:t xml:space="preserve">оценка на семейните взаимодействия; подходящи техники за разпит на непълнолетни, които са били жертви на/или са изложени на риск от насилие; </w:t>
      </w:r>
    </w:p>
    <w:p w14:paraId="5FD107D2" w14:textId="77777777" w:rsidR="007A718F" w:rsidRPr="007A718F" w:rsidRDefault="007A718F" w:rsidP="007A718F">
      <w:pPr>
        <w:pStyle w:val="BodyText"/>
        <w:numPr>
          <w:ilvl w:val="0"/>
          <w:numId w:val="39"/>
        </w:numPr>
        <w:rPr>
          <w:bCs/>
        </w:rPr>
      </w:pPr>
      <w:r w:rsidRPr="007A718F">
        <w:rPr>
          <w:bCs/>
        </w:rPr>
        <w:t>самоанализ на запитващия за наблюдение на реакции на контрапренос</w:t>
      </w:r>
    </w:p>
    <w:p w14:paraId="7125F673" w14:textId="77777777" w:rsidR="007A718F" w:rsidRPr="007A718F" w:rsidRDefault="007A718F" w:rsidP="007A718F">
      <w:pPr>
        <w:pStyle w:val="BodyText"/>
        <w:ind w:left="0"/>
        <w:rPr>
          <w:bCs/>
        </w:rPr>
      </w:pPr>
    </w:p>
    <w:p w14:paraId="586CA0F2" w14:textId="7451770E" w:rsidR="007A718F" w:rsidRPr="007A718F" w:rsidRDefault="0031535D" w:rsidP="007A718F">
      <w:pPr>
        <w:pStyle w:val="BodyText"/>
        <w:ind w:left="0"/>
      </w:pPr>
      <w:r>
        <w:t>4</w:t>
      </w:r>
      <w:r w:rsidR="007A718F" w:rsidRPr="007A718F">
        <w:t>.2.2. Обем</w:t>
      </w:r>
    </w:p>
    <w:p w14:paraId="5A6757D4" w14:textId="42EC0899" w:rsidR="007A718F" w:rsidRPr="007A718F" w:rsidRDefault="007A718F" w:rsidP="007A718F">
      <w:pPr>
        <w:pStyle w:val="BodyText"/>
        <w:ind w:left="0"/>
      </w:pPr>
      <w:r w:rsidRPr="007A718F">
        <w:tab/>
      </w:r>
      <w:r>
        <w:t xml:space="preserve">Наръчникът </w:t>
      </w:r>
      <w:r w:rsidRPr="007A718F">
        <w:t xml:space="preserve">следва да бъде с обем минимум </w:t>
      </w:r>
      <w:r>
        <w:t>40 (четиридесет)</w:t>
      </w:r>
      <w:r w:rsidRPr="007A718F">
        <w:t xml:space="preserve"> страници във формат А4.</w:t>
      </w:r>
    </w:p>
    <w:p w14:paraId="4932785C" w14:textId="77777777" w:rsidR="007A718F" w:rsidRPr="007A718F" w:rsidRDefault="007A718F" w:rsidP="007A718F">
      <w:pPr>
        <w:pStyle w:val="BodyText"/>
        <w:ind w:left="0"/>
      </w:pPr>
    </w:p>
    <w:p w14:paraId="30403EEF" w14:textId="77777777" w:rsidR="007A718F" w:rsidRPr="007A718F" w:rsidRDefault="007A718F" w:rsidP="007A718F">
      <w:pPr>
        <w:pStyle w:val="BodyText"/>
        <w:ind w:left="0"/>
      </w:pPr>
    </w:p>
    <w:p w14:paraId="2BBB24AD" w14:textId="57CCF25E" w:rsidR="007A718F" w:rsidRPr="007A718F" w:rsidRDefault="007A718F" w:rsidP="0031535D">
      <w:pPr>
        <w:pStyle w:val="BodyText"/>
        <w:numPr>
          <w:ilvl w:val="1"/>
          <w:numId w:val="23"/>
        </w:numPr>
        <w:rPr>
          <w:b/>
          <w:bCs/>
        </w:rPr>
      </w:pPr>
      <w:r w:rsidRPr="007A718F">
        <w:rPr>
          <w:b/>
          <w:bCs/>
        </w:rPr>
        <w:t>Резултат:</w:t>
      </w:r>
    </w:p>
    <w:p w14:paraId="457AD01F" w14:textId="77777777" w:rsidR="007A718F" w:rsidRPr="007A718F" w:rsidRDefault="007A718F" w:rsidP="007A718F">
      <w:pPr>
        <w:pStyle w:val="BodyText"/>
        <w:ind w:left="0"/>
      </w:pPr>
    </w:p>
    <w:p w14:paraId="138F15D9" w14:textId="3CE6D9C2" w:rsidR="007A718F" w:rsidRPr="007A718F" w:rsidRDefault="007A718F" w:rsidP="0031535D">
      <w:pPr>
        <w:pStyle w:val="BodyText"/>
      </w:pPr>
      <w:r w:rsidRPr="007A718F">
        <w:t>Изготвен</w:t>
      </w:r>
      <w:r>
        <w:t>и</w:t>
      </w:r>
      <w:r w:rsidRPr="007A718F">
        <w:t xml:space="preserve"> </w:t>
      </w:r>
      <w:bookmarkStart w:id="22" w:name="_Hlk128649001"/>
      <w:r w:rsidRPr="007A718F">
        <w:t>Методика</w:t>
      </w:r>
      <w:r>
        <w:t xml:space="preserve"> и Наръчник</w:t>
      </w:r>
      <w:r w:rsidRPr="007A718F">
        <w:t xml:space="preserve"> за работа с деца за професионалисти на първа линия</w:t>
      </w:r>
      <w:bookmarkEnd w:id="22"/>
    </w:p>
    <w:p w14:paraId="4F7AFD0E" w14:textId="77777777" w:rsidR="007A718F" w:rsidRDefault="007A718F" w:rsidP="007A718F">
      <w:pPr>
        <w:pStyle w:val="BodyText"/>
        <w:ind w:left="0"/>
      </w:pPr>
    </w:p>
    <w:p w14:paraId="440A7AB6" w14:textId="57BA46DF" w:rsidR="004D3F66" w:rsidRDefault="0031535D" w:rsidP="0031535D">
      <w:pPr>
        <w:pStyle w:val="BodyText"/>
        <w:numPr>
          <w:ilvl w:val="1"/>
          <w:numId w:val="23"/>
        </w:numPr>
      </w:pPr>
      <w:r>
        <w:t>Срок за изпълнение:</w:t>
      </w:r>
    </w:p>
    <w:p w14:paraId="7A3F8426" w14:textId="4F1BF63F" w:rsidR="0031535D" w:rsidRPr="00916C39" w:rsidRDefault="0031535D" w:rsidP="0031535D">
      <w:pPr>
        <w:pStyle w:val="BodyText"/>
        <w:spacing w:before="180" w:line="259" w:lineRule="auto"/>
        <w:ind w:right="244"/>
        <w:jc w:val="both"/>
        <w:rPr>
          <w:spacing w:val="-7"/>
        </w:rPr>
      </w:pPr>
      <w:bookmarkStart w:id="23" w:name="_Hlk136347807"/>
      <w:r w:rsidRPr="00271C0A">
        <w:t>Срокът</w:t>
      </w:r>
      <w:r w:rsidRPr="00271C0A">
        <w:rPr>
          <w:spacing w:val="-8"/>
        </w:rPr>
        <w:t xml:space="preserve"> </w:t>
      </w:r>
      <w:r w:rsidRPr="00271C0A">
        <w:t>за</w:t>
      </w:r>
      <w:r w:rsidRPr="00271C0A">
        <w:rPr>
          <w:spacing w:val="-11"/>
        </w:rPr>
        <w:t xml:space="preserve"> </w:t>
      </w:r>
      <w:r w:rsidRPr="00271C0A">
        <w:t>изпълнение</w:t>
      </w:r>
      <w:r w:rsidRPr="00271C0A">
        <w:rPr>
          <w:spacing w:val="-10"/>
        </w:rPr>
        <w:t xml:space="preserve"> </w:t>
      </w:r>
      <w:r w:rsidRPr="00271C0A">
        <w:t>на</w:t>
      </w:r>
      <w:r w:rsidRPr="00271C0A">
        <w:rPr>
          <w:spacing w:val="-8"/>
        </w:rPr>
        <w:t xml:space="preserve"> </w:t>
      </w:r>
      <w:r>
        <w:t>дейността</w:t>
      </w:r>
      <w:r w:rsidRPr="00916C39">
        <w:t xml:space="preserve"> е</w:t>
      </w:r>
      <w:r>
        <w:t xml:space="preserve"> 4 (четири)</w:t>
      </w:r>
      <w:r w:rsidRPr="00916C39">
        <w:t xml:space="preserve"> месеца от сключване на договора</w:t>
      </w:r>
      <w:r w:rsidR="001D193D">
        <w:t xml:space="preserve"> за изпълнение</w:t>
      </w:r>
      <w:r w:rsidRPr="00916C39">
        <w:t xml:space="preserve">, но не по-късно от - </w:t>
      </w:r>
      <w:r w:rsidR="004C5A03">
        <w:t>31</w:t>
      </w:r>
      <w:r w:rsidRPr="00916C39">
        <w:t>.</w:t>
      </w:r>
      <w:r w:rsidR="00AD6580">
        <w:t>10</w:t>
      </w:r>
      <w:r w:rsidRPr="00916C39">
        <w:t>.202</w:t>
      </w:r>
      <w:r>
        <w:t>3</w:t>
      </w:r>
      <w:r w:rsidRPr="00916C39">
        <w:t xml:space="preserve"> г</w:t>
      </w:r>
      <w:r w:rsidRPr="00916C39">
        <w:rPr>
          <w:spacing w:val="-7"/>
        </w:rPr>
        <w:t xml:space="preserve">. </w:t>
      </w:r>
    </w:p>
    <w:bookmarkEnd w:id="23"/>
    <w:p w14:paraId="203DB46D" w14:textId="77777777" w:rsidR="0031535D" w:rsidRDefault="0031535D" w:rsidP="0031535D">
      <w:pPr>
        <w:pStyle w:val="BodyText"/>
        <w:ind w:left="540"/>
      </w:pPr>
    </w:p>
    <w:p w14:paraId="0E1A4A60" w14:textId="77777777" w:rsidR="001D193D" w:rsidRDefault="001D193D" w:rsidP="0031535D">
      <w:pPr>
        <w:pStyle w:val="BodyText"/>
        <w:ind w:left="540"/>
      </w:pPr>
    </w:p>
    <w:p w14:paraId="2864BE6C" w14:textId="77777777" w:rsidR="001D193D" w:rsidRDefault="001D193D" w:rsidP="0031535D">
      <w:pPr>
        <w:pStyle w:val="BodyText"/>
        <w:ind w:left="540"/>
      </w:pPr>
    </w:p>
    <w:p w14:paraId="1D231FA5" w14:textId="77777777" w:rsidR="001D193D" w:rsidRDefault="001D193D" w:rsidP="0031535D">
      <w:pPr>
        <w:pStyle w:val="BodyText"/>
        <w:ind w:left="540"/>
      </w:pPr>
    </w:p>
    <w:p w14:paraId="796A5BB9" w14:textId="77777777" w:rsidR="001D193D" w:rsidRPr="004D3F66" w:rsidRDefault="001D193D" w:rsidP="0031535D">
      <w:pPr>
        <w:pStyle w:val="BodyText"/>
        <w:ind w:left="540"/>
      </w:pPr>
    </w:p>
    <w:p w14:paraId="0A454465" w14:textId="1E5D915D" w:rsidR="004D3F66" w:rsidRDefault="004D3F66" w:rsidP="004D3F66">
      <w:pPr>
        <w:pStyle w:val="BodyText"/>
        <w:rPr>
          <w:b/>
          <w:bCs/>
          <w:lang w:val="en-US"/>
        </w:rPr>
      </w:pPr>
    </w:p>
    <w:p w14:paraId="7E2C8D48" w14:textId="4E7DEC62" w:rsidR="00274D67" w:rsidRDefault="00274D67" w:rsidP="00274D67">
      <w:pPr>
        <w:pStyle w:val="BodyText"/>
        <w:ind w:left="0"/>
        <w:rPr>
          <w:b/>
          <w:bCs/>
        </w:rPr>
      </w:pPr>
      <w:r w:rsidRPr="00274D67">
        <w:rPr>
          <w:b/>
          <w:bCs/>
          <w:lang w:val="en-US"/>
        </w:rPr>
        <w:lastRenderedPageBreak/>
        <w:t>IV.</w:t>
      </w:r>
      <w:r>
        <w:rPr>
          <w:b/>
          <w:bCs/>
          <w:lang w:val="en-US"/>
        </w:rPr>
        <w:t xml:space="preserve"> </w:t>
      </w:r>
      <w:r>
        <w:rPr>
          <w:b/>
          <w:bCs/>
        </w:rPr>
        <w:t>НЕОБХОДИМА ЕКСПЕРТИЗА</w:t>
      </w:r>
    </w:p>
    <w:p w14:paraId="4FE257F2" w14:textId="3954D1C8" w:rsidR="00DB4CF2" w:rsidRDefault="00DB4CF2" w:rsidP="00274D67">
      <w:pPr>
        <w:pStyle w:val="BodyText"/>
        <w:ind w:left="0"/>
        <w:rPr>
          <w:b/>
          <w:bCs/>
        </w:rPr>
      </w:pPr>
    </w:p>
    <w:p w14:paraId="7186F850" w14:textId="63E0A6B6" w:rsidR="001F77B5" w:rsidRPr="002F6147" w:rsidRDefault="001F77B5" w:rsidP="001F77B5">
      <w:pPr>
        <w:pStyle w:val="BodyText"/>
        <w:rPr>
          <w:b/>
          <w:bCs/>
        </w:rPr>
      </w:pPr>
      <w:r w:rsidRPr="002F6147">
        <w:rPr>
          <w:b/>
          <w:bCs/>
        </w:rPr>
        <w:t>Ключов експерт</w:t>
      </w:r>
      <w:r w:rsidRPr="002F6147">
        <w:rPr>
          <w:b/>
          <w:bCs/>
          <w:lang w:val="en-US"/>
        </w:rPr>
        <w:t xml:space="preserve"> 1</w:t>
      </w:r>
    </w:p>
    <w:p w14:paraId="61F0F904" w14:textId="77777777" w:rsidR="001F77B5" w:rsidRPr="001F77B5" w:rsidRDefault="001F77B5" w:rsidP="001F77B5">
      <w:pPr>
        <w:pStyle w:val="BodyText"/>
      </w:pPr>
      <w:r w:rsidRPr="001F77B5">
        <w:t>Минимално изискване:</w:t>
      </w:r>
    </w:p>
    <w:p w14:paraId="748DF447" w14:textId="2540756D" w:rsidR="001F77B5" w:rsidRPr="001F77B5" w:rsidRDefault="005B42AB" w:rsidP="001F77B5">
      <w:pPr>
        <w:pStyle w:val="BodyText"/>
      </w:pPr>
      <w:bookmarkStart w:id="24" w:name="_Hlk130909964"/>
      <w:r w:rsidRPr="005B42AB">
        <w:rPr>
          <w:bCs/>
        </w:rPr>
        <w:t xml:space="preserve">Образователно-квалификационна степен „Магистър“ или </w:t>
      </w:r>
      <w:bookmarkStart w:id="25" w:name="_Hlk130910458"/>
      <w:r w:rsidRPr="005B42AB">
        <w:rPr>
          <w:bCs/>
        </w:rPr>
        <w:t>еквивалентна за чуждестранни кандидати в област на висше образование „Социални, стопански и правни науки“</w:t>
      </w:r>
      <w:bookmarkEnd w:id="25"/>
      <w:r w:rsidRPr="005B42AB">
        <w:rPr>
          <w:bCs/>
        </w:rPr>
        <w:t>, професионално направление „Право“, специалност „Право“ или еквивалент за чуждестранни кандидати</w:t>
      </w:r>
      <w:r w:rsidR="001F77B5" w:rsidRPr="001F77B5">
        <w:t xml:space="preserve"> или еквивалентно, когато образованието е придобито в чужбина</w:t>
      </w:r>
      <w:r w:rsidR="00AC7763">
        <w:t xml:space="preserve"> </w:t>
      </w:r>
      <w:bookmarkStart w:id="26" w:name="_Hlk138333651"/>
      <w:r w:rsidR="00AC7763">
        <w:t>и придобита юридическа правоспособност или еквивалентна, когато е придобита в чужбина.</w:t>
      </w:r>
      <w:bookmarkEnd w:id="26"/>
    </w:p>
    <w:p w14:paraId="04E1423B" w14:textId="48E19320" w:rsidR="001F77B5" w:rsidRPr="001F77B5" w:rsidRDefault="001F77B5" w:rsidP="001F77B5">
      <w:pPr>
        <w:pStyle w:val="BodyText"/>
      </w:pPr>
      <w:r w:rsidRPr="001F77B5">
        <w:t>Да притежава професионален опит минимум 3 (три) години в сферата на придобитото  образованието</w:t>
      </w:r>
      <w:r w:rsidR="005B42AB">
        <w:t>.</w:t>
      </w:r>
    </w:p>
    <w:bookmarkEnd w:id="24"/>
    <w:p w14:paraId="5060E83E" w14:textId="77777777" w:rsidR="005B42AB" w:rsidRDefault="005B42AB" w:rsidP="001F77B5">
      <w:pPr>
        <w:pStyle w:val="BodyText"/>
      </w:pPr>
    </w:p>
    <w:p w14:paraId="03F63D41" w14:textId="6AB04D8B" w:rsidR="001F77B5" w:rsidRPr="002F6147" w:rsidRDefault="001F77B5" w:rsidP="001F77B5">
      <w:pPr>
        <w:pStyle w:val="BodyText"/>
        <w:rPr>
          <w:b/>
          <w:bCs/>
        </w:rPr>
      </w:pPr>
      <w:r w:rsidRPr="002F6147">
        <w:rPr>
          <w:b/>
          <w:bCs/>
        </w:rPr>
        <w:t xml:space="preserve">Ключов експерт </w:t>
      </w:r>
      <w:r w:rsidRPr="002F6147">
        <w:rPr>
          <w:b/>
          <w:bCs/>
          <w:lang w:val="en-US"/>
        </w:rPr>
        <w:t>2</w:t>
      </w:r>
      <w:r w:rsidRPr="002F6147">
        <w:rPr>
          <w:b/>
          <w:bCs/>
        </w:rPr>
        <w:t xml:space="preserve"> </w:t>
      </w:r>
    </w:p>
    <w:p w14:paraId="18988FC0" w14:textId="77777777" w:rsidR="001F77B5" w:rsidRPr="001F77B5" w:rsidRDefault="001F77B5" w:rsidP="001F77B5">
      <w:pPr>
        <w:pStyle w:val="BodyText"/>
      </w:pPr>
      <w:r w:rsidRPr="001F77B5">
        <w:t>Минимално изискване:</w:t>
      </w:r>
    </w:p>
    <w:p w14:paraId="2E25BCAB" w14:textId="23D2A436" w:rsidR="005B42AB" w:rsidRPr="005B42AB" w:rsidRDefault="005B42AB" w:rsidP="005B42AB">
      <w:pPr>
        <w:pStyle w:val="BodyText"/>
      </w:pPr>
      <w:r w:rsidRPr="005B42AB">
        <w:rPr>
          <w:bCs/>
        </w:rPr>
        <w:t>Образователно-квалификационна степен „Магистър“ или еквивалентна за чуждестранни кандидати в област на висше образование „Социални, стопански и правни науки“, професионално направление „Право“, специалност „Право“ или еквивалент за чуждестранни кандидати</w:t>
      </w:r>
      <w:r w:rsidRPr="005B42AB">
        <w:t xml:space="preserve"> или еквивалентно, когато образованието е придобито в чужбина</w:t>
      </w:r>
      <w:r w:rsidR="00AC7763">
        <w:t xml:space="preserve"> </w:t>
      </w:r>
      <w:r w:rsidR="00AC7763">
        <w:t>и придобита юридическа правоспособност или еквивалентна, когато е придобита в чужбина.</w:t>
      </w:r>
    </w:p>
    <w:p w14:paraId="78C3AEF4" w14:textId="77777777" w:rsidR="005B42AB" w:rsidRPr="005B42AB" w:rsidRDefault="005B42AB" w:rsidP="005B42AB">
      <w:pPr>
        <w:pStyle w:val="BodyText"/>
      </w:pPr>
      <w:r w:rsidRPr="005B42AB">
        <w:t>Да притежава професионален опит минимум 3 (три) години в сферата на придобитото  образованието.</w:t>
      </w:r>
    </w:p>
    <w:p w14:paraId="41F30A4B" w14:textId="77777777" w:rsidR="005B42AB" w:rsidRDefault="005B42AB" w:rsidP="001F77B5">
      <w:pPr>
        <w:pStyle w:val="BodyText"/>
      </w:pPr>
    </w:p>
    <w:p w14:paraId="479C6F05" w14:textId="61E8FB06" w:rsidR="001F77B5" w:rsidRPr="002F6147" w:rsidRDefault="001F77B5" w:rsidP="001F77B5">
      <w:pPr>
        <w:pStyle w:val="BodyText"/>
        <w:rPr>
          <w:b/>
          <w:bCs/>
        </w:rPr>
      </w:pPr>
      <w:r w:rsidRPr="002F6147">
        <w:rPr>
          <w:b/>
          <w:bCs/>
        </w:rPr>
        <w:t xml:space="preserve">Ключов експерт </w:t>
      </w:r>
      <w:r w:rsidRPr="002F6147">
        <w:rPr>
          <w:b/>
          <w:bCs/>
          <w:lang w:val="en-US"/>
        </w:rPr>
        <w:t>3</w:t>
      </w:r>
      <w:r w:rsidRPr="002F6147">
        <w:rPr>
          <w:b/>
          <w:bCs/>
        </w:rPr>
        <w:t xml:space="preserve"> </w:t>
      </w:r>
    </w:p>
    <w:p w14:paraId="575BFA11" w14:textId="77777777" w:rsidR="001F77B5" w:rsidRPr="001F77B5" w:rsidRDefault="001F77B5" w:rsidP="001F77B5">
      <w:pPr>
        <w:pStyle w:val="BodyText"/>
      </w:pPr>
      <w:r w:rsidRPr="001F77B5">
        <w:t>Минимално изискване:</w:t>
      </w:r>
    </w:p>
    <w:p w14:paraId="794DDAC5" w14:textId="3D84B78E" w:rsidR="005B42AB" w:rsidRPr="005B42AB" w:rsidRDefault="005B42AB" w:rsidP="005B42AB">
      <w:pPr>
        <w:pStyle w:val="BodyText"/>
        <w:rPr>
          <w:bCs/>
        </w:rPr>
      </w:pPr>
      <w:bookmarkStart w:id="27" w:name="_Hlk130910064"/>
      <w:r w:rsidRPr="005B42AB">
        <w:rPr>
          <w:bCs/>
        </w:rPr>
        <w:t>Образователно-квалификационна степен „</w:t>
      </w:r>
      <w:r w:rsidR="00FE6DEF">
        <w:rPr>
          <w:bCs/>
        </w:rPr>
        <w:t>Бакалавър</w:t>
      </w:r>
      <w:r w:rsidRPr="005B42AB">
        <w:rPr>
          <w:bCs/>
        </w:rPr>
        <w:t>“ или еквивалентна за чуждестранни кандидати в област на висше образование „Социални, стопански и правни науки“, професионално направление „Психология“, или еквивалент за чуждестранни кандидати;</w:t>
      </w:r>
    </w:p>
    <w:p w14:paraId="3DCBE861" w14:textId="17A21D6D" w:rsidR="005B42AB" w:rsidRDefault="005B42AB" w:rsidP="001F77B5">
      <w:pPr>
        <w:pStyle w:val="BodyText"/>
      </w:pPr>
      <w:r w:rsidRPr="00040622">
        <w:rPr>
          <w:bCs/>
        </w:rPr>
        <w:t>Опит в изпълнение на поне една дейност</w:t>
      </w:r>
      <w:r w:rsidR="007B26A3">
        <w:rPr>
          <w:bCs/>
        </w:rPr>
        <w:t xml:space="preserve"> и/или </w:t>
      </w:r>
      <w:r w:rsidRPr="00040622">
        <w:rPr>
          <w:bCs/>
        </w:rPr>
        <w:t>услуга</w:t>
      </w:r>
      <w:r w:rsidR="00831528">
        <w:rPr>
          <w:bCs/>
        </w:rPr>
        <w:t xml:space="preserve"> свързана със</w:t>
      </w:r>
      <w:r w:rsidRPr="00040622">
        <w:rPr>
          <w:bCs/>
        </w:rPr>
        <w:t xml:space="preserve"> </w:t>
      </w:r>
      <w:bookmarkEnd w:id="27"/>
      <w:r w:rsidR="00831528">
        <w:rPr>
          <w:bCs/>
        </w:rPr>
        <w:t>р</w:t>
      </w:r>
      <w:r w:rsidR="00831528" w:rsidRPr="00831528">
        <w:rPr>
          <w:bCs/>
        </w:rPr>
        <w:t>азработка на ръководства и/или наръчници и/или учебни материали</w:t>
      </w:r>
      <w:r w:rsidR="00831528">
        <w:rPr>
          <w:bCs/>
        </w:rPr>
        <w:t>.</w:t>
      </w:r>
    </w:p>
    <w:p w14:paraId="61FC7FC3" w14:textId="77777777" w:rsidR="005B42AB" w:rsidRDefault="005B42AB" w:rsidP="001F77B5">
      <w:pPr>
        <w:pStyle w:val="BodyText"/>
      </w:pPr>
    </w:p>
    <w:p w14:paraId="18B02F2E" w14:textId="75CD6439" w:rsidR="001F77B5" w:rsidRPr="002F6147" w:rsidRDefault="001F77B5" w:rsidP="001F77B5">
      <w:pPr>
        <w:pStyle w:val="BodyText"/>
        <w:rPr>
          <w:b/>
          <w:bCs/>
        </w:rPr>
      </w:pPr>
      <w:r w:rsidRPr="002F6147">
        <w:rPr>
          <w:b/>
          <w:bCs/>
        </w:rPr>
        <w:t xml:space="preserve">Ключов експерт 4 </w:t>
      </w:r>
    </w:p>
    <w:p w14:paraId="3A0EB2E8" w14:textId="77777777" w:rsidR="001F77B5" w:rsidRPr="001F77B5" w:rsidRDefault="001F77B5" w:rsidP="001F77B5">
      <w:pPr>
        <w:pStyle w:val="BodyText"/>
      </w:pPr>
      <w:r w:rsidRPr="001F77B5">
        <w:t xml:space="preserve">Минимално изискване: </w:t>
      </w:r>
    </w:p>
    <w:p w14:paraId="67FDF9E0" w14:textId="2C02B632" w:rsidR="005B42AB" w:rsidRPr="005B42AB" w:rsidRDefault="005B42AB" w:rsidP="005B42AB">
      <w:pPr>
        <w:pStyle w:val="BodyText"/>
        <w:rPr>
          <w:bCs/>
        </w:rPr>
      </w:pPr>
      <w:r w:rsidRPr="005B42AB">
        <w:rPr>
          <w:bCs/>
        </w:rPr>
        <w:t>Образователно-квалификационна степен „</w:t>
      </w:r>
      <w:r w:rsidR="00FE6DEF">
        <w:rPr>
          <w:bCs/>
        </w:rPr>
        <w:t>Бакалавър</w:t>
      </w:r>
      <w:r w:rsidRPr="005B42AB">
        <w:rPr>
          <w:bCs/>
        </w:rPr>
        <w:t>“ или еквивалентна за чуждестранни кандидати в област на висше образование „Социални, стопански и правни науки“, професионално направление „Психология“, или еквивалент за чуждестранни кандидати;</w:t>
      </w:r>
    </w:p>
    <w:p w14:paraId="475277AE" w14:textId="6A3824D2" w:rsidR="00831528" w:rsidRDefault="00831528" w:rsidP="005B42AB">
      <w:pPr>
        <w:pStyle w:val="BodyText"/>
        <w:rPr>
          <w:b/>
          <w:bCs/>
        </w:rPr>
      </w:pPr>
      <w:r w:rsidRPr="00040622">
        <w:rPr>
          <w:bCs/>
        </w:rPr>
        <w:t>Опит в изпълнение на поне една дейност</w:t>
      </w:r>
      <w:r>
        <w:rPr>
          <w:bCs/>
        </w:rPr>
        <w:t xml:space="preserve"> и/или </w:t>
      </w:r>
      <w:r w:rsidRPr="00040622">
        <w:rPr>
          <w:bCs/>
        </w:rPr>
        <w:t>услуга</w:t>
      </w:r>
      <w:r>
        <w:rPr>
          <w:bCs/>
        </w:rPr>
        <w:t xml:space="preserve"> свързана със</w:t>
      </w:r>
      <w:r w:rsidRPr="00040622">
        <w:rPr>
          <w:bCs/>
        </w:rPr>
        <w:t xml:space="preserve"> </w:t>
      </w:r>
      <w:r>
        <w:rPr>
          <w:bCs/>
        </w:rPr>
        <w:t>р</w:t>
      </w:r>
      <w:r w:rsidRPr="00831528">
        <w:rPr>
          <w:bCs/>
        </w:rPr>
        <w:t>азработка на ръководства и/или наръчници и/или учебни материали</w:t>
      </w:r>
      <w:r>
        <w:rPr>
          <w:bCs/>
        </w:rPr>
        <w:t>.</w:t>
      </w:r>
      <w:r w:rsidRPr="002F6147">
        <w:rPr>
          <w:b/>
          <w:bCs/>
        </w:rPr>
        <w:t xml:space="preserve"> </w:t>
      </w:r>
    </w:p>
    <w:p w14:paraId="6C934E85" w14:textId="77777777" w:rsidR="00831528" w:rsidRDefault="00831528" w:rsidP="005B42AB">
      <w:pPr>
        <w:pStyle w:val="BodyText"/>
        <w:rPr>
          <w:b/>
          <w:bCs/>
        </w:rPr>
      </w:pPr>
    </w:p>
    <w:p w14:paraId="15E507E5" w14:textId="41C6395C" w:rsidR="001F77B5" w:rsidRPr="002F6147" w:rsidRDefault="001F77B5" w:rsidP="005B42AB">
      <w:pPr>
        <w:pStyle w:val="BodyText"/>
        <w:rPr>
          <w:b/>
          <w:bCs/>
        </w:rPr>
      </w:pPr>
      <w:r w:rsidRPr="002F6147">
        <w:rPr>
          <w:b/>
          <w:bCs/>
        </w:rPr>
        <w:t xml:space="preserve">Ключов експерт </w:t>
      </w:r>
      <w:r w:rsidRPr="002F6147">
        <w:rPr>
          <w:b/>
          <w:bCs/>
          <w:lang w:val="en-US"/>
        </w:rPr>
        <w:t>5</w:t>
      </w:r>
    </w:p>
    <w:p w14:paraId="0E6C9BCF" w14:textId="77777777" w:rsidR="001F77B5" w:rsidRPr="001F77B5" w:rsidRDefault="001F77B5" w:rsidP="001F77B5">
      <w:pPr>
        <w:pStyle w:val="BodyText"/>
      </w:pPr>
      <w:bookmarkStart w:id="28" w:name="_Hlk138333158"/>
      <w:r w:rsidRPr="001F77B5">
        <w:t>Минимално изискване:</w:t>
      </w:r>
    </w:p>
    <w:p w14:paraId="18EE4BE6" w14:textId="7D8F9244" w:rsidR="005B42AB" w:rsidRPr="005B42AB" w:rsidRDefault="005B42AB" w:rsidP="005B42AB">
      <w:pPr>
        <w:pStyle w:val="BodyText"/>
        <w:rPr>
          <w:bCs/>
        </w:rPr>
      </w:pPr>
      <w:r w:rsidRPr="005B42AB">
        <w:rPr>
          <w:bCs/>
        </w:rPr>
        <w:t>Образователно-квалификационна степен „</w:t>
      </w:r>
      <w:r w:rsidR="00FE6DEF">
        <w:rPr>
          <w:bCs/>
        </w:rPr>
        <w:t>Бакалавър</w:t>
      </w:r>
      <w:r w:rsidRPr="005B42AB">
        <w:rPr>
          <w:bCs/>
        </w:rPr>
        <w:t>“ или еквивалентна за чуждестранни кандидати в област на висше образование „Социални, стопански и правни науки“, професионално направление „Психология“, или еквивалент за чуждестранни кандидати;</w:t>
      </w:r>
    </w:p>
    <w:p w14:paraId="01153EC8" w14:textId="487A928D" w:rsidR="005B42AB" w:rsidRDefault="00831528" w:rsidP="005B42AB">
      <w:pPr>
        <w:pStyle w:val="BodyText"/>
        <w:rPr>
          <w:bCs/>
        </w:rPr>
      </w:pPr>
      <w:r w:rsidRPr="00040622">
        <w:rPr>
          <w:bCs/>
        </w:rPr>
        <w:t>Опит в изпълнение на поне една дейност</w:t>
      </w:r>
      <w:r>
        <w:rPr>
          <w:bCs/>
        </w:rPr>
        <w:t xml:space="preserve"> и/или </w:t>
      </w:r>
      <w:r w:rsidRPr="00040622">
        <w:rPr>
          <w:bCs/>
        </w:rPr>
        <w:t>услуга</w:t>
      </w:r>
      <w:r>
        <w:rPr>
          <w:bCs/>
        </w:rPr>
        <w:t xml:space="preserve"> свързана със</w:t>
      </w:r>
      <w:r w:rsidRPr="00040622">
        <w:rPr>
          <w:bCs/>
        </w:rPr>
        <w:t xml:space="preserve"> </w:t>
      </w:r>
      <w:r>
        <w:rPr>
          <w:bCs/>
        </w:rPr>
        <w:t>р</w:t>
      </w:r>
      <w:r w:rsidRPr="00831528">
        <w:rPr>
          <w:bCs/>
        </w:rPr>
        <w:t>азработка на ръководства и/или наръчници и/или учебни материали</w:t>
      </w:r>
      <w:r>
        <w:rPr>
          <w:bCs/>
        </w:rPr>
        <w:t>.</w:t>
      </w:r>
    </w:p>
    <w:bookmarkEnd w:id="28"/>
    <w:p w14:paraId="5331E532" w14:textId="77777777" w:rsidR="00831528" w:rsidRDefault="00831528" w:rsidP="005B42AB">
      <w:pPr>
        <w:pStyle w:val="BodyText"/>
        <w:rPr>
          <w:bCs/>
        </w:rPr>
      </w:pPr>
    </w:p>
    <w:p w14:paraId="196E8FF4" w14:textId="2CF91E51" w:rsidR="001F77B5" w:rsidRPr="002F6147" w:rsidRDefault="001F77B5" w:rsidP="005B42AB">
      <w:pPr>
        <w:pStyle w:val="BodyText"/>
        <w:rPr>
          <w:b/>
          <w:bCs/>
        </w:rPr>
      </w:pPr>
      <w:r w:rsidRPr="002F6147">
        <w:rPr>
          <w:b/>
          <w:bCs/>
        </w:rPr>
        <w:t xml:space="preserve">Ключов експерт </w:t>
      </w:r>
      <w:r w:rsidRPr="002F6147">
        <w:rPr>
          <w:b/>
          <w:bCs/>
          <w:lang w:val="en-US"/>
        </w:rPr>
        <w:t>6</w:t>
      </w:r>
      <w:r w:rsidRPr="002F6147">
        <w:rPr>
          <w:b/>
          <w:bCs/>
        </w:rPr>
        <w:t xml:space="preserve"> </w:t>
      </w:r>
    </w:p>
    <w:p w14:paraId="1B223BC0" w14:textId="77777777" w:rsidR="00831528" w:rsidRPr="00831528" w:rsidRDefault="00831528" w:rsidP="00831528">
      <w:pPr>
        <w:pStyle w:val="BodyText"/>
        <w:ind w:left="0" w:firstLine="216"/>
      </w:pPr>
      <w:r w:rsidRPr="00831528">
        <w:t>Минимално изискване:</w:t>
      </w:r>
    </w:p>
    <w:p w14:paraId="0B5AFAA9" w14:textId="77777777" w:rsidR="00831528" w:rsidRPr="00831528" w:rsidRDefault="00831528" w:rsidP="00831528">
      <w:pPr>
        <w:pStyle w:val="BodyText"/>
        <w:rPr>
          <w:bCs/>
        </w:rPr>
      </w:pPr>
      <w:r w:rsidRPr="00831528">
        <w:rPr>
          <w:bCs/>
        </w:rPr>
        <w:lastRenderedPageBreak/>
        <w:t>Образователно-квалификационна степен „Бакалавър“ или еквивалентна за чуждестранни кандидати в област на висше образование „Социални, стопански и правни науки“, професионално направление „Психология“, или еквивалент за чуждестранни кандидати;</w:t>
      </w:r>
    </w:p>
    <w:p w14:paraId="3C4EEAEE" w14:textId="77777777" w:rsidR="00831528" w:rsidRPr="00831528" w:rsidRDefault="00831528" w:rsidP="00831528">
      <w:pPr>
        <w:pStyle w:val="BodyText"/>
        <w:rPr>
          <w:bCs/>
        </w:rPr>
      </w:pPr>
      <w:r w:rsidRPr="00831528">
        <w:rPr>
          <w:bCs/>
        </w:rPr>
        <w:t>Опит в изпълнение на поне една дейност и/или услуга свързана със разработка на ръководства и/или наръчници и/или учебни материали.</w:t>
      </w:r>
    </w:p>
    <w:p w14:paraId="0600AA98" w14:textId="54D88948" w:rsidR="00DB4CF2" w:rsidRDefault="00DB4CF2" w:rsidP="00274D67">
      <w:pPr>
        <w:pStyle w:val="BodyText"/>
        <w:ind w:left="0"/>
        <w:rPr>
          <w:b/>
          <w:bCs/>
        </w:rPr>
      </w:pPr>
    </w:p>
    <w:p w14:paraId="2993943F" w14:textId="77777777" w:rsidR="005B42AB" w:rsidRDefault="005B42AB" w:rsidP="005B42AB">
      <w:pPr>
        <w:pStyle w:val="Heading1"/>
        <w:spacing w:before="158"/>
        <w:ind w:left="0" w:firstLine="567"/>
        <w:jc w:val="both"/>
        <w:rPr>
          <w:b w:val="0"/>
          <w:bCs w:val="0"/>
        </w:rPr>
      </w:pPr>
      <w:r w:rsidRPr="00D41DD0">
        <w:t>Бележка:</w:t>
      </w:r>
      <w:r w:rsidRPr="00D41DD0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Участникът трябва да предложи отделно експерти за съответните ключови позиции. Не може едно и също лице да съвместява 2 или повече длъжности. </w:t>
      </w:r>
    </w:p>
    <w:p w14:paraId="12177942" w14:textId="77777777" w:rsidR="005B42AB" w:rsidRPr="00274D67" w:rsidRDefault="005B42AB" w:rsidP="00274D67">
      <w:pPr>
        <w:pStyle w:val="BodyText"/>
        <w:ind w:left="0"/>
        <w:rPr>
          <w:b/>
          <w:bCs/>
        </w:rPr>
      </w:pPr>
    </w:p>
    <w:p w14:paraId="47167AE5" w14:textId="25037715" w:rsidR="004D3F66" w:rsidRPr="00271C0A" w:rsidRDefault="004D3F66" w:rsidP="004D3F66">
      <w:pPr>
        <w:pStyle w:val="BodyText"/>
        <w:ind w:left="0" w:firstLine="216"/>
      </w:pPr>
    </w:p>
    <w:p w14:paraId="0E72B8D3" w14:textId="4293603C" w:rsidR="00515E79" w:rsidRPr="00271C0A" w:rsidRDefault="00B33163" w:rsidP="00B33163">
      <w:pPr>
        <w:pStyle w:val="Heading1"/>
        <w:tabs>
          <w:tab w:val="left" w:pos="1165"/>
        </w:tabs>
        <w:ind w:left="0"/>
      </w:pPr>
      <w:r w:rsidRPr="00271C0A">
        <w:rPr>
          <w:lang w:val="en-US"/>
        </w:rPr>
        <w:t xml:space="preserve">V. </w:t>
      </w:r>
      <w:r w:rsidR="00361BE1" w:rsidRPr="00271C0A">
        <w:t>СРОК</w:t>
      </w:r>
      <w:r w:rsidR="00361BE1" w:rsidRPr="00271C0A">
        <w:rPr>
          <w:spacing w:val="-1"/>
        </w:rPr>
        <w:t xml:space="preserve"> </w:t>
      </w:r>
      <w:r w:rsidR="00361BE1" w:rsidRPr="00271C0A">
        <w:t>И</w:t>
      </w:r>
      <w:r w:rsidR="00361BE1" w:rsidRPr="00271C0A">
        <w:rPr>
          <w:spacing w:val="-1"/>
        </w:rPr>
        <w:t xml:space="preserve"> </w:t>
      </w:r>
      <w:r w:rsidR="00361BE1" w:rsidRPr="00271C0A">
        <w:t>МЯСТО</w:t>
      </w:r>
      <w:r w:rsidR="00361BE1" w:rsidRPr="00271C0A">
        <w:rPr>
          <w:spacing w:val="-1"/>
        </w:rPr>
        <w:t xml:space="preserve"> </w:t>
      </w:r>
      <w:r w:rsidR="00361BE1" w:rsidRPr="00271C0A">
        <w:t>НА</w:t>
      </w:r>
      <w:r w:rsidR="00361BE1" w:rsidRPr="00271C0A">
        <w:rPr>
          <w:spacing w:val="-2"/>
        </w:rPr>
        <w:t xml:space="preserve"> </w:t>
      </w:r>
      <w:r w:rsidR="00361BE1" w:rsidRPr="00271C0A">
        <w:t>ИЗПЪЛНЕНИЕ</w:t>
      </w:r>
    </w:p>
    <w:p w14:paraId="02C0B072" w14:textId="53B5E7D9" w:rsidR="00A2071E" w:rsidRPr="00916C39" w:rsidRDefault="00361BE1" w:rsidP="000D7982">
      <w:pPr>
        <w:pStyle w:val="BodyText"/>
        <w:spacing w:before="180" w:line="259" w:lineRule="auto"/>
        <w:ind w:left="0" w:right="244"/>
        <w:jc w:val="both"/>
        <w:rPr>
          <w:spacing w:val="-7"/>
        </w:rPr>
      </w:pPr>
      <w:bookmarkStart w:id="29" w:name="_Hlk130913031"/>
      <w:r w:rsidRPr="00271C0A">
        <w:t>Срокът</w:t>
      </w:r>
      <w:r w:rsidRPr="00271C0A">
        <w:rPr>
          <w:spacing w:val="-8"/>
        </w:rPr>
        <w:t xml:space="preserve"> </w:t>
      </w:r>
      <w:r w:rsidRPr="00271C0A">
        <w:t>за</w:t>
      </w:r>
      <w:r w:rsidRPr="00271C0A">
        <w:rPr>
          <w:spacing w:val="-11"/>
        </w:rPr>
        <w:t xml:space="preserve"> </w:t>
      </w:r>
      <w:r w:rsidRPr="00271C0A">
        <w:t>изпълнение</w:t>
      </w:r>
      <w:r w:rsidRPr="00271C0A">
        <w:rPr>
          <w:spacing w:val="-10"/>
        </w:rPr>
        <w:t xml:space="preserve"> </w:t>
      </w:r>
      <w:r w:rsidRPr="00271C0A">
        <w:t>на</w:t>
      </w:r>
      <w:r w:rsidRPr="00271C0A">
        <w:rPr>
          <w:spacing w:val="-8"/>
        </w:rPr>
        <w:t xml:space="preserve"> </w:t>
      </w:r>
      <w:r w:rsidRPr="00916C39">
        <w:t>услугата</w:t>
      </w:r>
      <w:r w:rsidR="00A2071E" w:rsidRPr="00916C39">
        <w:t xml:space="preserve"> е </w:t>
      </w:r>
      <w:r w:rsidR="00E040F8">
        <w:t xml:space="preserve">4 </w:t>
      </w:r>
      <w:r w:rsidR="00E0273C">
        <w:t>(</w:t>
      </w:r>
      <w:r w:rsidR="0031535D">
        <w:t>четири</w:t>
      </w:r>
      <w:r w:rsidR="00E0273C">
        <w:t>)</w:t>
      </w:r>
      <w:r w:rsidR="00916C39" w:rsidRPr="00916C39">
        <w:t xml:space="preserve"> месеца</w:t>
      </w:r>
      <w:r w:rsidR="007F45D8" w:rsidRPr="00916C39">
        <w:t xml:space="preserve"> от сключване на договора</w:t>
      </w:r>
      <w:r w:rsidR="00916C39" w:rsidRPr="00916C39">
        <w:t xml:space="preserve">, но не по-късно от - </w:t>
      </w:r>
      <w:r w:rsidR="00FE6DEF">
        <w:t>31</w:t>
      </w:r>
      <w:r w:rsidR="00916C39" w:rsidRPr="00916C39">
        <w:t>.</w:t>
      </w:r>
      <w:r w:rsidR="00E040F8">
        <w:t>10</w:t>
      </w:r>
      <w:r w:rsidR="00916C39" w:rsidRPr="00916C39">
        <w:t>.202</w:t>
      </w:r>
      <w:r w:rsidR="00E0273C">
        <w:t>3</w:t>
      </w:r>
      <w:r w:rsidR="00916C39" w:rsidRPr="00916C39">
        <w:t xml:space="preserve"> г</w:t>
      </w:r>
      <w:r w:rsidR="000D7982" w:rsidRPr="00916C39">
        <w:rPr>
          <w:spacing w:val="-7"/>
        </w:rPr>
        <w:t xml:space="preserve">. </w:t>
      </w:r>
    </w:p>
    <w:bookmarkEnd w:id="29"/>
    <w:p w14:paraId="632A842A" w14:textId="49F5D782" w:rsidR="00515E79" w:rsidRPr="00271C0A" w:rsidRDefault="00361BE1" w:rsidP="000D7982">
      <w:pPr>
        <w:pStyle w:val="BodyText"/>
        <w:spacing w:before="160" w:line="259" w:lineRule="auto"/>
        <w:ind w:left="0" w:right="246"/>
        <w:jc w:val="both"/>
      </w:pPr>
      <w:r w:rsidRPr="00916C39">
        <w:t>Място</w:t>
      </w:r>
      <w:r w:rsidRPr="00916C39">
        <w:rPr>
          <w:spacing w:val="1"/>
        </w:rPr>
        <w:t xml:space="preserve"> </w:t>
      </w:r>
      <w:r w:rsidRPr="00916C39">
        <w:t>на</w:t>
      </w:r>
      <w:r w:rsidRPr="00916C39">
        <w:rPr>
          <w:spacing w:val="1"/>
        </w:rPr>
        <w:t xml:space="preserve"> </w:t>
      </w:r>
      <w:r w:rsidRPr="00916C39">
        <w:t>изпълнение</w:t>
      </w:r>
      <w:r w:rsidRPr="00916C39">
        <w:rPr>
          <w:spacing w:val="1"/>
        </w:rPr>
        <w:t xml:space="preserve"> </w:t>
      </w:r>
      <w:r w:rsidRPr="00916C39">
        <w:t>–</w:t>
      </w:r>
      <w:r w:rsidRPr="00916C39">
        <w:rPr>
          <w:spacing w:val="1"/>
        </w:rPr>
        <w:t xml:space="preserve"> </w:t>
      </w:r>
      <w:r w:rsidRPr="00916C39">
        <w:t>Република</w:t>
      </w:r>
      <w:r w:rsidRPr="00916C39">
        <w:rPr>
          <w:spacing w:val="1"/>
        </w:rPr>
        <w:t xml:space="preserve"> </w:t>
      </w:r>
      <w:r w:rsidRPr="00916C39">
        <w:t>България,</w:t>
      </w:r>
      <w:r w:rsidRPr="00916C39">
        <w:rPr>
          <w:spacing w:val="1"/>
        </w:rPr>
        <w:t xml:space="preserve"> </w:t>
      </w:r>
      <w:r w:rsidR="00E0273C">
        <w:t>община Столична, гр. София</w:t>
      </w:r>
      <w:r w:rsidRPr="00271C0A">
        <w:t>.</w:t>
      </w:r>
    </w:p>
    <w:p w14:paraId="577CC783" w14:textId="77777777" w:rsidR="00515E79" w:rsidRPr="00271C0A" w:rsidRDefault="00515E79">
      <w:pPr>
        <w:pStyle w:val="BodyText"/>
        <w:ind w:left="0"/>
      </w:pPr>
    </w:p>
    <w:sectPr w:rsidR="00515E79" w:rsidRPr="00271C0A" w:rsidSect="003F7003">
      <w:headerReference w:type="default" r:id="rId7"/>
      <w:footerReference w:type="default" r:id="rId8"/>
      <w:pgSz w:w="11910" w:h="16840"/>
      <w:pgMar w:top="1843" w:right="711" w:bottom="1660" w:left="1200" w:header="0" w:footer="141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96224" w14:textId="77777777" w:rsidR="002008CC" w:rsidRDefault="002008CC">
      <w:r>
        <w:separator/>
      </w:r>
    </w:p>
  </w:endnote>
  <w:endnote w:type="continuationSeparator" w:id="0">
    <w:p w14:paraId="0B373175" w14:textId="77777777" w:rsidR="002008CC" w:rsidRDefault="0020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85192" w14:textId="2E562F64" w:rsidR="00515E79" w:rsidRDefault="00916C39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2912" behindDoc="1" locked="0" layoutInCell="1" allowOverlap="1" wp14:anchorId="7DFA9F6B" wp14:editId="031A986D">
              <wp:simplePos x="0" y="0"/>
              <wp:positionH relativeFrom="page">
                <wp:posOffset>886460</wp:posOffset>
              </wp:positionH>
              <wp:positionV relativeFrom="page">
                <wp:posOffset>9620250</wp:posOffset>
              </wp:positionV>
              <wp:extent cx="6146165" cy="10382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6165" cy="1038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2F323A" w14:textId="3A900DA5" w:rsidR="00515E79" w:rsidRDefault="00361BE1">
                          <w:pPr>
                            <w:tabs>
                              <w:tab w:val="left" w:pos="4042"/>
                              <w:tab w:val="left" w:pos="8706"/>
                            </w:tabs>
                            <w:spacing w:before="10"/>
                            <w:ind w:left="1008"/>
                            <w:jc w:val="both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color w:val="0000FF"/>
                              <w:w w:val="99"/>
                              <w:sz w:val="20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0000FF"/>
                              <w:sz w:val="20"/>
                              <w:u w:val="thick" w:color="000000"/>
                            </w:rPr>
                            <w:tab/>
                          </w:r>
                          <w:r>
                            <w:rPr>
                              <w:b/>
                              <w:i/>
                              <w:color w:val="0000FF"/>
                              <w:sz w:val="20"/>
                              <w:u w:val="thick" w:color="000000"/>
                            </w:rPr>
                            <w:tab/>
                          </w:r>
                        </w:p>
                        <w:p w14:paraId="11B8FE29" w14:textId="3008D888" w:rsidR="004C66F4" w:rsidRPr="004C66F4" w:rsidRDefault="00CF2CF8" w:rsidP="004C66F4">
                          <w:pPr>
                            <w:spacing w:before="1"/>
                            <w:ind w:left="20" w:right="18"/>
                            <w:jc w:val="center"/>
                            <w:rPr>
                              <w:b/>
                              <w:bCs/>
                              <w:i/>
                              <w:sz w:val="20"/>
                            </w:rPr>
                          </w:pPr>
                          <w:r w:rsidRPr="00CF2CF8">
                            <w:rPr>
                              <w:b/>
                              <w:i/>
                              <w:sz w:val="20"/>
                            </w:rPr>
                            <w:t xml:space="preserve">Този документ е създаден за целите на Проект </w:t>
                          </w:r>
                          <w:r w:rsidR="004C66F4" w:rsidRPr="004C66F4">
                            <w:rPr>
                              <w:b/>
                              <w:bCs/>
                              <w:i/>
                              <w:sz w:val="20"/>
                            </w:rPr>
                            <w:t xml:space="preserve">№ BGJUSTICE -3.002-0005 "Детска пътека (подготовка и въвеждане на детска услуга "детска пътека" при случаи на деца – свидетели или в риск от насилие)“ по програма „Правосъдие“, финансирана по Малка </w:t>
                          </w:r>
                          <w:proofErr w:type="spellStart"/>
                          <w:r w:rsidR="004C66F4" w:rsidRPr="004C66F4">
                            <w:rPr>
                              <w:b/>
                              <w:bCs/>
                              <w:i/>
                              <w:sz w:val="20"/>
                            </w:rPr>
                            <w:t>грантова</w:t>
                          </w:r>
                          <w:proofErr w:type="spellEnd"/>
                          <w:r w:rsidR="004C66F4" w:rsidRPr="004C66F4">
                            <w:rPr>
                              <w:b/>
                              <w:bCs/>
                              <w:i/>
                              <w:sz w:val="20"/>
                            </w:rPr>
                            <w:t xml:space="preserve"> схема O3 на Норвежкия финансов механизъм 2014 – 2021. </w:t>
                          </w:r>
                        </w:p>
                        <w:p w14:paraId="2EA6D74E" w14:textId="00FB1E86" w:rsidR="00515E79" w:rsidRDefault="00515E79" w:rsidP="00CF2CF8">
                          <w:pPr>
                            <w:spacing w:before="1"/>
                            <w:ind w:left="20" w:right="18"/>
                            <w:jc w:val="center"/>
                            <w:rPr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FA9F6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8pt;margin-top:757.5pt;width:483.95pt;height:81.75pt;z-index:-1585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" filled="f" stroked="f">
              <v:textbox inset="0,0,0,0">
                <w:txbxContent>
                  <w:p w14:paraId="752F323A" w14:textId="3A900DA5" w:rsidR="00515E79" w:rsidRDefault="00361BE1">
                    <w:pPr>
                      <w:tabs>
                        <w:tab w:val="left" w:pos="4042"/>
                        <w:tab w:val="left" w:pos="8706"/>
                      </w:tabs>
                      <w:spacing w:before="10"/>
                      <w:ind w:left="1008"/>
                      <w:jc w:val="both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color w:val="0000FF"/>
                        <w:w w:val="99"/>
                        <w:sz w:val="20"/>
                        <w:u w:val="thick" w:color="000000"/>
                      </w:rPr>
                      <w:t xml:space="preserve"> </w:t>
                    </w:r>
                    <w:r>
                      <w:rPr>
                        <w:b/>
                        <w:i/>
                        <w:color w:val="0000FF"/>
                        <w:sz w:val="20"/>
                        <w:u w:val="thick" w:color="000000"/>
                      </w:rPr>
                      <w:tab/>
                    </w:r>
                    <w:r>
                      <w:rPr>
                        <w:b/>
                        <w:i/>
                        <w:color w:val="0000FF"/>
                        <w:sz w:val="20"/>
                        <w:u w:val="thick" w:color="000000"/>
                      </w:rPr>
                      <w:tab/>
                    </w:r>
                  </w:p>
                  <w:p w14:paraId="11B8FE29" w14:textId="3008D888" w:rsidR="004C66F4" w:rsidRPr="004C66F4" w:rsidRDefault="00CF2CF8" w:rsidP="004C66F4">
                    <w:pPr>
                      <w:spacing w:before="1"/>
                      <w:ind w:left="20" w:right="18"/>
                      <w:jc w:val="center"/>
                      <w:rPr>
                        <w:b/>
                        <w:bCs/>
                        <w:i/>
                        <w:sz w:val="20"/>
                      </w:rPr>
                    </w:pPr>
                    <w:r w:rsidRPr="00CF2CF8">
                      <w:rPr>
                        <w:b/>
                        <w:i/>
                        <w:sz w:val="20"/>
                      </w:rPr>
                      <w:t xml:space="preserve">Този документ е създаден за целите на Проект </w:t>
                    </w:r>
                    <w:r w:rsidR="004C66F4" w:rsidRPr="004C66F4">
                      <w:rPr>
                        <w:b/>
                        <w:bCs/>
                        <w:i/>
                        <w:sz w:val="20"/>
                      </w:rPr>
                      <w:t xml:space="preserve">№ BGJUSTICE -3.002-0005 "Детска пътека (подготовка и въвеждане на детска услуга "детска пътека" при случаи на деца – свидетели или в риск от насилие)“ по програма „Правосъдие“, финансирана по Малка </w:t>
                    </w:r>
                    <w:proofErr w:type="spellStart"/>
                    <w:r w:rsidR="004C66F4" w:rsidRPr="004C66F4">
                      <w:rPr>
                        <w:b/>
                        <w:bCs/>
                        <w:i/>
                        <w:sz w:val="20"/>
                      </w:rPr>
                      <w:t>грантова</w:t>
                    </w:r>
                    <w:proofErr w:type="spellEnd"/>
                    <w:r w:rsidR="004C66F4" w:rsidRPr="004C66F4">
                      <w:rPr>
                        <w:b/>
                        <w:bCs/>
                        <w:i/>
                        <w:sz w:val="20"/>
                      </w:rPr>
                      <w:t xml:space="preserve"> схема O3 на Норвежкия финансов механизъм 2014 – 2021. </w:t>
                    </w:r>
                  </w:p>
                  <w:p w14:paraId="2EA6D74E" w14:textId="00FB1E86" w:rsidR="00515E79" w:rsidRDefault="00515E79" w:rsidP="00CF2CF8">
                    <w:pPr>
                      <w:spacing w:before="1"/>
                      <w:ind w:left="20" w:right="18"/>
                      <w:jc w:val="center"/>
                      <w:rPr>
                        <w:i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82A27" w14:textId="77777777" w:rsidR="002008CC" w:rsidRDefault="002008CC">
      <w:r>
        <w:separator/>
      </w:r>
    </w:p>
  </w:footnote>
  <w:footnote w:type="continuationSeparator" w:id="0">
    <w:p w14:paraId="26DE883C" w14:textId="77777777" w:rsidR="002008CC" w:rsidRDefault="0020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80A7B" w14:textId="2E59C3C1" w:rsidR="00503765" w:rsidRDefault="00503765" w:rsidP="003F7003">
    <w:pPr>
      <w:pStyle w:val="Header"/>
    </w:pPr>
  </w:p>
  <w:p w14:paraId="44B7807B" w14:textId="0C91FF30" w:rsidR="003F7003" w:rsidRPr="003F7003" w:rsidRDefault="003F7003" w:rsidP="003F7003">
    <w:pPr>
      <w:pStyle w:val="Header"/>
    </w:pPr>
    <w:r>
      <w:rPr>
        <w:b/>
        <w:noProof/>
        <w:lang w:eastAsia="bg-BG"/>
      </w:rPr>
      <w:drawing>
        <wp:inline distT="0" distB="0" distL="0" distR="0" wp14:anchorId="0665BE01" wp14:editId="0836DF51">
          <wp:extent cx="895985" cy="926465"/>
          <wp:effectExtent l="0" t="0" r="0" b="698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 w:rsidRPr="000D69D4">
      <w:rPr>
        <w:b/>
        <w:noProof/>
        <w:szCs w:val="24"/>
        <w:lang w:eastAsia="bg-BG"/>
      </w:rPr>
      <w:drawing>
        <wp:inline distT="0" distB="0" distL="0" distR="0" wp14:anchorId="4E946337" wp14:editId="2DAF2274">
          <wp:extent cx="752475" cy="962025"/>
          <wp:effectExtent l="0" t="0" r="9525" b="9525"/>
          <wp:docPr id="24" name="Picture 24" descr="ZapazenZnakUP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zenZnakUP00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3F83"/>
    <w:multiLevelType w:val="hybridMultilevel"/>
    <w:tmpl w:val="0178B5BC"/>
    <w:lvl w:ilvl="0" w:tplc="293661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4137"/>
    <w:multiLevelType w:val="hybridMultilevel"/>
    <w:tmpl w:val="128E100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0016F5"/>
    <w:multiLevelType w:val="multilevel"/>
    <w:tmpl w:val="EB9E96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20B7DE9"/>
    <w:multiLevelType w:val="multilevel"/>
    <w:tmpl w:val="355C95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2FD6475"/>
    <w:multiLevelType w:val="multilevel"/>
    <w:tmpl w:val="3970CC0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3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0" w:hanging="1800"/>
      </w:pPr>
      <w:rPr>
        <w:rFonts w:hint="default"/>
      </w:rPr>
    </w:lvl>
  </w:abstractNum>
  <w:abstractNum w:abstractNumId="5" w15:restartNumberingAfterBreak="0">
    <w:nsid w:val="089F6052"/>
    <w:multiLevelType w:val="hybridMultilevel"/>
    <w:tmpl w:val="D8B67B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52803"/>
    <w:multiLevelType w:val="hybridMultilevel"/>
    <w:tmpl w:val="064046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90887"/>
    <w:multiLevelType w:val="hybridMultilevel"/>
    <w:tmpl w:val="B06CB74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C3AE8"/>
    <w:multiLevelType w:val="hybridMultilevel"/>
    <w:tmpl w:val="1FB81BEE"/>
    <w:lvl w:ilvl="0" w:tplc="D3FC0C98">
      <w:numFmt w:val="bullet"/>
      <w:lvlText w:val="-"/>
      <w:lvlJc w:val="left"/>
      <w:pPr>
        <w:ind w:left="216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6A26AF7A">
      <w:numFmt w:val="bullet"/>
      <w:lvlText w:val="•"/>
      <w:lvlJc w:val="left"/>
      <w:pPr>
        <w:ind w:left="21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 w:tplc="8E6093C0">
      <w:numFmt w:val="bullet"/>
      <w:lvlText w:val="•"/>
      <w:lvlJc w:val="left"/>
      <w:pPr>
        <w:ind w:left="2197" w:hanging="144"/>
      </w:pPr>
      <w:rPr>
        <w:rFonts w:hint="default"/>
        <w:lang w:val="bg-BG" w:eastAsia="en-US" w:bidi="ar-SA"/>
      </w:rPr>
    </w:lvl>
    <w:lvl w:ilvl="3" w:tplc="A808A62A">
      <w:numFmt w:val="bullet"/>
      <w:lvlText w:val="•"/>
      <w:lvlJc w:val="left"/>
      <w:pPr>
        <w:ind w:left="3185" w:hanging="144"/>
      </w:pPr>
      <w:rPr>
        <w:rFonts w:hint="default"/>
        <w:lang w:val="bg-BG" w:eastAsia="en-US" w:bidi="ar-SA"/>
      </w:rPr>
    </w:lvl>
    <w:lvl w:ilvl="4" w:tplc="4A5E8846">
      <w:numFmt w:val="bullet"/>
      <w:lvlText w:val="•"/>
      <w:lvlJc w:val="left"/>
      <w:pPr>
        <w:ind w:left="4174" w:hanging="144"/>
      </w:pPr>
      <w:rPr>
        <w:rFonts w:hint="default"/>
        <w:lang w:val="bg-BG" w:eastAsia="en-US" w:bidi="ar-SA"/>
      </w:rPr>
    </w:lvl>
    <w:lvl w:ilvl="5" w:tplc="88303150">
      <w:numFmt w:val="bullet"/>
      <w:lvlText w:val="•"/>
      <w:lvlJc w:val="left"/>
      <w:pPr>
        <w:ind w:left="5163" w:hanging="144"/>
      </w:pPr>
      <w:rPr>
        <w:rFonts w:hint="default"/>
        <w:lang w:val="bg-BG" w:eastAsia="en-US" w:bidi="ar-SA"/>
      </w:rPr>
    </w:lvl>
    <w:lvl w:ilvl="6" w:tplc="31AE6FE0">
      <w:numFmt w:val="bullet"/>
      <w:lvlText w:val="•"/>
      <w:lvlJc w:val="left"/>
      <w:pPr>
        <w:ind w:left="6151" w:hanging="144"/>
      </w:pPr>
      <w:rPr>
        <w:rFonts w:hint="default"/>
        <w:lang w:val="bg-BG" w:eastAsia="en-US" w:bidi="ar-SA"/>
      </w:rPr>
    </w:lvl>
    <w:lvl w:ilvl="7" w:tplc="832C9A94">
      <w:numFmt w:val="bullet"/>
      <w:lvlText w:val="•"/>
      <w:lvlJc w:val="left"/>
      <w:pPr>
        <w:ind w:left="7140" w:hanging="144"/>
      </w:pPr>
      <w:rPr>
        <w:rFonts w:hint="default"/>
        <w:lang w:val="bg-BG" w:eastAsia="en-US" w:bidi="ar-SA"/>
      </w:rPr>
    </w:lvl>
    <w:lvl w:ilvl="8" w:tplc="B38CB3E4">
      <w:numFmt w:val="bullet"/>
      <w:lvlText w:val="•"/>
      <w:lvlJc w:val="left"/>
      <w:pPr>
        <w:ind w:left="8129" w:hanging="144"/>
      </w:pPr>
      <w:rPr>
        <w:rFonts w:hint="default"/>
        <w:lang w:val="bg-BG" w:eastAsia="en-US" w:bidi="ar-SA"/>
      </w:rPr>
    </w:lvl>
  </w:abstractNum>
  <w:abstractNum w:abstractNumId="9" w15:restartNumberingAfterBreak="0">
    <w:nsid w:val="1AED34A9"/>
    <w:multiLevelType w:val="hybridMultilevel"/>
    <w:tmpl w:val="F4FADCBE"/>
    <w:lvl w:ilvl="0" w:tplc="04020017">
      <w:start w:val="1"/>
      <w:numFmt w:val="lowerLetter"/>
      <w:lvlText w:val="%1)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6359F8"/>
    <w:multiLevelType w:val="multilevel"/>
    <w:tmpl w:val="2220A5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B722765"/>
    <w:multiLevelType w:val="hybridMultilevel"/>
    <w:tmpl w:val="0602BECC"/>
    <w:lvl w:ilvl="0" w:tplc="04020017">
      <w:start w:val="1"/>
      <w:numFmt w:val="lowerLetter"/>
      <w:lvlText w:val="%1)"/>
      <w:lvlJc w:val="left"/>
      <w:pPr>
        <w:ind w:left="2160" w:hanging="360"/>
      </w:p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1B750312"/>
    <w:multiLevelType w:val="multilevel"/>
    <w:tmpl w:val="458CA1FE"/>
    <w:lvl w:ilvl="0">
      <w:start w:val="1"/>
      <w:numFmt w:val="decimal"/>
      <w:lvlText w:val="%1)"/>
      <w:lvlJc w:val="left"/>
      <w:pPr>
        <w:ind w:left="216" w:hanging="387"/>
      </w:pPr>
      <w:rPr>
        <w:rFonts w:ascii="Times New Roman" w:eastAsia="Times New Roman" w:hAnsi="Times New Roman" w:cs="Times New Roman"/>
        <w:w w:val="100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344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2314" w:hanging="420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3288" w:hanging="420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4262" w:hanging="420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5236" w:hanging="420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6210" w:hanging="420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7184" w:hanging="420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8158" w:hanging="420"/>
      </w:pPr>
      <w:rPr>
        <w:rFonts w:hint="default"/>
        <w:lang w:val="bg-BG" w:eastAsia="en-US" w:bidi="ar-SA"/>
      </w:rPr>
    </w:lvl>
  </w:abstractNum>
  <w:abstractNum w:abstractNumId="13" w15:restartNumberingAfterBreak="0">
    <w:nsid w:val="1BA96A98"/>
    <w:multiLevelType w:val="hybridMultilevel"/>
    <w:tmpl w:val="451A49D8"/>
    <w:lvl w:ilvl="0" w:tplc="3AE6F99E">
      <w:start w:val="1"/>
      <w:numFmt w:val="decimal"/>
      <w:lvlText w:val="%1."/>
      <w:lvlJc w:val="left"/>
      <w:pPr>
        <w:ind w:left="936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1" w:tplc="DBE6B922">
      <w:start w:val="1"/>
      <w:numFmt w:val="decimal"/>
      <w:lvlText w:val="%2."/>
      <w:lvlJc w:val="left"/>
      <w:pPr>
        <w:ind w:left="128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 w:tplc="FA2E58E6">
      <w:numFmt w:val="bullet"/>
      <w:lvlText w:val="•"/>
      <w:lvlJc w:val="left"/>
      <w:pPr>
        <w:ind w:left="2260" w:hanging="360"/>
      </w:pPr>
      <w:rPr>
        <w:rFonts w:hint="default"/>
        <w:lang w:val="bg-BG" w:eastAsia="en-US" w:bidi="ar-SA"/>
      </w:rPr>
    </w:lvl>
    <w:lvl w:ilvl="3" w:tplc="CA84D426">
      <w:numFmt w:val="bullet"/>
      <w:lvlText w:val="•"/>
      <w:lvlJc w:val="left"/>
      <w:pPr>
        <w:ind w:left="3241" w:hanging="360"/>
      </w:pPr>
      <w:rPr>
        <w:rFonts w:hint="default"/>
        <w:lang w:val="bg-BG" w:eastAsia="en-US" w:bidi="ar-SA"/>
      </w:rPr>
    </w:lvl>
    <w:lvl w:ilvl="4" w:tplc="72907ADC">
      <w:numFmt w:val="bullet"/>
      <w:lvlText w:val="•"/>
      <w:lvlJc w:val="left"/>
      <w:pPr>
        <w:ind w:left="4222" w:hanging="360"/>
      </w:pPr>
      <w:rPr>
        <w:rFonts w:hint="default"/>
        <w:lang w:val="bg-BG" w:eastAsia="en-US" w:bidi="ar-SA"/>
      </w:rPr>
    </w:lvl>
    <w:lvl w:ilvl="5" w:tplc="A82292BA">
      <w:numFmt w:val="bullet"/>
      <w:lvlText w:val="•"/>
      <w:lvlJc w:val="left"/>
      <w:pPr>
        <w:ind w:left="5202" w:hanging="360"/>
      </w:pPr>
      <w:rPr>
        <w:rFonts w:hint="default"/>
        <w:lang w:val="bg-BG" w:eastAsia="en-US" w:bidi="ar-SA"/>
      </w:rPr>
    </w:lvl>
    <w:lvl w:ilvl="6" w:tplc="92820FC4">
      <w:numFmt w:val="bullet"/>
      <w:lvlText w:val="•"/>
      <w:lvlJc w:val="left"/>
      <w:pPr>
        <w:ind w:left="6183" w:hanging="360"/>
      </w:pPr>
      <w:rPr>
        <w:rFonts w:hint="default"/>
        <w:lang w:val="bg-BG" w:eastAsia="en-US" w:bidi="ar-SA"/>
      </w:rPr>
    </w:lvl>
    <w:lvl w:ilvl="7" w:tplc="3320D2EA">
      <w:numFmt w:val="bullet"/>
      <w:lvlText w:val="•"/>
      <w:lvlJc w:val="left"/>
      <w:pPr>
        <w:ind w:left="7164" w:hanging="360"/>
      </w:pPr>
      <w:rPr>
        <w:rFonts w:hint="default"/>
        <w:lang w:val="bg-BG" w:eastAsia="en-US" w:bidi="ar-SA"/>
      </w:rPr>
    </w:lvl>
    <w:lvl w:ilvl="8" w:tplc="18688ED4">
      <w:numFmt w:val="bullet"/>
      <w:lvlText w:val="•"/>
      <w:lvlJc w:val="left"/>
      <w:pPr>
        <w:ind w:left="8144" w:hanging="360"/>
      </w:pPr>
      <w:rPr>
        <w:rFonts w:hint="default"/>
        <w:lang w:val="bg-BG" w:eastAsia="en-US" w:bidi="ar-SA"/>
      </w:rPr>
    </w:lvl>
  </w:abstractNum>
  <w:abstractNum w:abstractNumId="14" w15:restartNumberingAfterBreak="0">
    <w:nsid w:val="1EF72055"/>
    <w:multiLevelType w:val="hybridMultilevel"/>
    <w:tmpl w:val="0532CD3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A066CF2"/>
    <w:multiLevelType w:val="hybridMultilevel"/>
    <w:tmpl w:val="C1DA5E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866C8F"/>
    <w:multiLevelType w:val="multilevel"/>
    <w:tmpl w:val="9CB8AFF2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2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33D6F26"/>
    <w:multiLevelType w:val="multilevel"/>
    <w:tmpl w:val="99386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28" w:hanging="1800"/>
      </w:pPr>
      <w:rPr>
        <w:rFonts w:hint="default"/>
      </w:rPr>
    </w:lvl>
  </w:abstractNum>
  <w:abstractNum w:abstractNumId="18" w15:restartNumberingAfterBreak="0">
    <w:nsid w:val="38C756E1"/>
    <w:multiLevelType w:val="hybridMultilevel"/>
    <w:tmpl w:val="79B0BB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F5605"/>
    <w:multiLevelType w:val="multilevel"/>
    <w:tmpl w:val="98FEC78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1312744"/>
    <w:multiLevelType w:val="multilevel"/>
    <w:tmpl w:val="39EEB10A"/>
    <w:lvl w:ilvl="0">
      <w:start w:val="1"/>
      <w:numFmt w:val="decimal"/>
      <w:lvlText w:val="%1."/>
      <w:lvlJc w:val="left"/>
      <w:pPr>
        <w:ind w:left="603" w:hanging="387"/>
      </w:pPr>
      <w:rPr>
        <w:rFonts w:ascii="Times New Roman" w:eastAsia="Times New Roman" w:hAnsi="Times New Roman" w:cs="Times New Roman"/>
        <w:w w:val="100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731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2701" w:hanging="420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3675" w:hanging="420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4649" w:hanging="420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5623" w:hanging="420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6597" w:hanging="420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7571" w:hanging="420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8545" w:hanging="420"/>
      </w:pPr>
      <w:rPr>
        <w:rFonts w:hint="default"/>
        <w:lang w:val="bg-BG" w:eastAsia="en-US" w:bidi="ar-SA"/>
      </w:rPr>
    </w:lvl>
  </w:abstractNum>
  <w:abstractNum w:abstractNumId="21" w15:restartNumberingAfterBreak="0">
    <w:nsid w:val="42741615"/>
    <w:multiLevelType w:val="multilevel"/>
    <w:tmpl w:val="9E68AA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8F6594C"/>
    <w:multiLevelType w:val="multilevel"/>
    <w:tmpl w:val="06F08AC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8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64" w:hanging="1800"/>
      </w:pPr>
      <w:rPr>
        <w:rFonts w:hint="default"/>
      </w:rPr>
    </w:lvl>
  </w:abstractNum>
  <w:abstractNum w:abstractNumId="23" w15:restartNumberingAfterBreak="0">
    <w:nsid w:val="4B356228"/>
    <w:multiLevelType w:val="hybridMultilevel"/>
    <w:tmpl w:val="774AF474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8767D7"/>
    <w:multiLevelType w:val="hybridMultilevel"/>
    <w:tmpl w:val="DE7268F4"/>
    <w:lvl w:ilvl="0" w:tplc="0409000F">
      <w:start w:val="1"/>
      <w:numFmt w:val="decimal"/>
      <w:lvlText w:val="%1."/>
      <w:lvlJc w:val="left"/>
      <w:pPr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5" w15:restartNumberingAfterBreak="0">
    <w:nsid w:val="4F000566"/>
    <w:multiLevelType w:val="multilevel"/>
    <w:tmpl w:val="B1EAF3C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4F4C6A83"/>
    <w:multiLevelType w:val="multilevel"/>
    <w:tmpl w:val="DB307BF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2B8325E"/>
    <w:multiLevelType w:val="multilevel"/>
    <w:tmpl w:val="F67CAEB0"/>
    <w:lvl w:ilvl="0">
      <w:start w:val="3"/>
      <w:numFmt w:val="decimal"/>
      <w:lvlText w:val="%1"/>
      <w:lvlJc w:val="left"/>
      <w:pPr>
        <w:ind w:left="924" w:hanging="708"/>
      </w:pPr>
      <w:rPr>
        <w:rFonts w:hint="default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924" w:hanging="7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216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3">
      <w:numFmt w:val="bullet"/>
      <w:lvlText w:val="•"/>
      <w:lvlJc w:val="left"/>
      <w:pPr>
        <w:ind w:left="2961" w:hanging="708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3982" w:hanging="708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5002" w:hanging="708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6023" w:hanging="708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7044" w:hanging="708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8064" w:hanging="708"/>
      </w:pPr>
      <w:rPr>
        <w:rFonts w:hint="default"/>
        <w:lang w:val="bg-BG" w:eastAsia="en-US" w:bidi="ar-SA"/>
      </w:rPr>
    </w:lvl>
  </w:abstractNum>
  <w:abstractNum w:abstractNumId="28" w15:restartNumberingAfterBreak="0">
    <w:nsid w:val="531C2157"/>
    <w:multiLevelType w:val="hybridMultilevel"/>
    <w:tmpl w:val="7CE6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174EF9"/>
    <w:multiLevelType w:val="multilevel"/>
    <w:tmpl w:val="D71498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28" w:hanging="1800"/>
      </w:pPr>
      <w:rPr>
        <w:rFonts w:hint="default"/>
      </w:rPr>
    </w:lvl>
  </w:abstractNum>
  <w:abstractNum w:abstractNumId="30" w15:restartNumberingAfterBreak="0">
    <w:nsid w:val="57675B55"/>
    <w:multiLevelType w:val="hybridMultilevel"/>
    <w:tmpl w:val="032AD046"/>
    <w:lvl w:ilvl="0" w:tplc="55CE4074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31" w15:restartNumberingAfterBreak="0">
    <w:nsid w:val="5B5B0BE3"/>
    <w:multiLevelType w:val="multilevel"/>
    <w:tmpl w:val="494C6128"/>
    <w:lvl w:ilvl="0">
      <w:start w:val="2"/>
      <w:numFmt w:val="decimal"/>
      <w:lvlText w:val="%1"/>
      <w:lvlJc w:val="left"/>
      <w:pPr>
        <w:ind w:left="216" w:hanging="708"/>
      </w:pPr>
      <w:rPr>
        <w:rFonts w:hint="default"/>
        <w:lang w:val="bg-BG" w:eastAsia="en-US" w:bidi="ar-SA"/>
      </w:rPr>
    </w:lvl>
    <w:lvl w:ilvl="1">
      <w:start w:val="2"/>
      <w:numFmt w:val="decimal"/>
      <w:lvlText w:val="%1.%2."/>
      <w:lvlJc w:val="left"/>
      <w:pPr>
        <w:ind w:left="216" w:hanging="7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2">
      <w:start w:val="1"/>
      <w:numFmt w:val="decimal"/>
      <w:lvlText w:val="%1.%2.%3."/>
      <w:lvlJc w:val="left"/>
      <w:pPr>
        <w:ind w:left="924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3">
      <w:numFmt w:val="bullet"/>
      <w:lvlText w:val="•"/>
      <w:lvlJc w:val="left"/>
      <w:pPr>
        <w:ind w:left="2961" w:hanging="708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3982" w:hanging="708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5002" w:hanging="708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6023" w:hanging="708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7044" w:hanging="708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8064" w:hanging="708"/>
      </w:pPr>
      <w:rPr>
        <w:rFonts w:hint="default"/>
        <w:lang w:val="bg-BG" w:eastAsia="en-US" w:bidi="ar-SA"/>
      </w:rPr>
    </w:lvl>
  </w:abstractNum>
  <w:abstractNum w:abstractNumId="32" w15:restartNumberingAfterBreak="0">
    <w:nsid w:val="60707578"/>
    <w:multiLevelType w:val="multilevel"/>
    <w:tmpl w:val="6F0477C2"/>
    <w:lvl w:ilvl="0">
      <w:start w:val="2"/>
      <w:numFmt w:val="decimal"/>
      <w:lvlText w:val="%1"/>
      <w:lvlJc w:val="left"/>
      <w:pPr>
        <w:ind w:left="1524" w:hanging="600"/>
      </w:pPr>
      <w:rPr>
        <w:rFonts w:hint="default"/>
        <w:lang w:val="bg-BG" w:eastAsia="en-US" w:bidi="ar-SA"/>
      </w:rPr>
    </w:lvl>
    <w:lvl w:ilvl="1">
      <w:start w:val="1"/>
      <w:numFmt w:val="decimal"/>
      <w:lvlText w:val="%1.%2"/>
      <w:lvlJc w:val="left"/>
      <w:pPr>
        <w:ind w:left="1524" w:hanging="600"/>
      </w:pPr>
      <w:rPr>
        <w:rFonts w:hint="default"/>
        <w:lang w:val="bg-BG" w:eastAsia="en-US" w:bidi="ar-SA"/>
      </w:rPr>
    </w:lvl>
    <w:lvl w:ilvl="2">
      <w:start w:val="2"/>
      <w:numFmt w:val="decimal"/>
      <w:lvlText w:val="%1.%2.%3."/>
      <w:lvlJc w:val="left"/>
      <w:pPr>
        <w:ind w:left="1877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3">
      <w:numFmt w:val="bullet"/>
      <w:lvlText w:val="•"/>
      <w:lvlJc w:val="left"/>
      <w:pPr>
        <w:ind w:left="4095" w:hanging="600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4954" w:hanging="600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5813" w:hanging="600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6671" w:hanging="600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7530" w:hanging="600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8389" w:hanging="600"/>
      </w:pPr>
      <w:rPr>
        <w:rFonts w:hint="default"/>
        <w:lang w:val="bg-BG" w:eastAsia="en-US" w:bidi="ar-SA"/>
      </w:rPr>
    </w:lvl>
  </w:abstractNum>
  <w:abstractNum w:abstractNumId="33" w15:restartNumberingAfterBreak="0">
    <w:nsid w:val="61AF5154"/>
    <w:multiLevelType w:val="hybridMultilevel"/>
    <w:tmpl w:val="CCA6B992"/>
    <w:lvl w:ilvl="0" w:tplc="0402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4" w15:restartNumberingAfterBreak="0">
    <w:nsid w:val="7148393B"/>
    <w:multiLevelType w:val="multilevel"/>
    <w:tmpl w:val="3970CC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8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9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1800"/>
      </w:pPr>
      <w:rPr>
        <w:rFonts w:hint="default"/>
      </w:rPr>
    </w:lvl>
  </w:abstractNum>
  <w:abstractNum w:abstractNumId="35" w15:restartNumberingAfterBreak="0">
    <w:nsid w:val="73F55EFA"/>
    <w:multiLevelType w:val="multilevel"/>
    <w:tmpl w:val="BAEEC75E"/>
    <w:lvl w:ilvl="0">
      <w:start w:val="1"/>
      <w:numFmt w:val="decimal"/>
      <w:lvlText w:val="%1."/>
      <w:lvlJc w:val="left"/>
      <w:pPr>
        <w:ind w:left="499" w:hanging="28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703" w:hanging="48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2">
      <w:start w:val="1"/>
      <w:numFmt w:val="decimal"/>
      <w:lvlText w:val="%3."/>
      <w:lvlJc w:val="left"/>
      <w:pPr>
        <w:ind w:left="114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3">
      <w:numFmt w:val="bullet"/>
      <w:lvlText w:val="•"/>
      <w:lvlJc w:val="left"/>
      <w:pPr>
        <w:ind w:left="2260" w:hanging="360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3381" w:hanging="360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4502" w:hanging="360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5623" w:hanging="360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6744" w:hanging="360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7864" w:hanging="360"/>
      </w:pPr>
      <w:rPr>
        <w:rFonts w:hint="default"/>
        <w:lang w:val="bg-BG" w:eastAsia="en-US" w:bidi="ar-SA"/>
      </w:rPr>
    </w:lvl>
  </w:abstractNum>
  <w:abstractNum w:abstractNumId="36" w15:restartNumberingAfterBreak="0">
    <w:nsid w:val="77E4413A"/>
    <w:multiLevelType w:val="multilevel"/>
    <w:tmpl w:val="C638F9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576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73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95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528" w:hanging="1800"/>
      </w:pPr>
      <w:rPr>
        <w:rFonts w:hint="default"/>
        <w:b/>
      </w:rPr>
    </w:lvl>
  </w:abstractNum>
  <w:abstractNum w:abstractNumId="37" w15:restartNumberingAfterBreak="0">
    <w:nsid w:val="7A235FBE"/>
    <w:multiLevelType w:val="hybridMultilevel"/>
    <w:tmpl w:val="97B8055E"/>
    <w:lvl w:ilvl="0" w:tplc="20D29ACA">
      <w:numFmt w:val="bullet"/>
      <w:lvlText w:val="-"/>
      <w:lvlJc w:val="left"/>
      <w:pPr>
        <w:ind w:left="216" w:hanging="286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bg-BG" w:eastAsia="en-US" w:bidi="ar-SA"/>
      </w:rPr>
    </w:lvl>
    <w:lvl w:ilvl="1" w:tplc="AFCA612C">
      <w:numFmt w:val="bullet"/>
      <w:lvlText w:val="•"/>
      <w:lvlJc w:val="left"/>
      <w:pPr>
        <w:ind w:left="1208" w:hanging="286"/>
      </w:pPr>
      <w:rPr>
        <w:rFonts w:hint="default"/>
        <w:lang w:val="bg-BG" w:eastAsia="en-US" w:bidi="ar-SA"/>
      </w:rPr>
    </w:lvl>
    <w:lvl w:ilvl="2" w:tplc="7312DCD6">
      <w:numFmt w:val="bullet"/>
      <w:lvlText w:val="•"/>
      <w:lvlJc w:val="left"/>
      <w:pPr>
        <w:ind w:left="2197" w:hanging="286"/>
      </w:pPr>
      <w:rPr>
        <w:rFonts w:hint="default"/>
        <w:lang w:val="bg-BG" w:eastAsia="en-US" w:bidi="ar-SA"/>
      </w:rPr>
    </w:lvl>
    <w:lvl w:ilvl="3" w:tplc="A4E0B68C">
      <w:numFmt w:val="bullet"/>
      <w:lvlText w:val="•"/>
      <w:lvlJc w:val="left"/>
      <w:pPr>
        <w:ind w:left="3185" w:hanging="286"/>
      </w:pPr>
      <w:rPr>
        <w:rFonts w:hint="default"/>
        <w:lang w:val="bg-BG" w:eastAsia="en-US" w:bidi="ar-SA"/>
      </w:rPr>
    </w:lvl>
    <w:lvl w:ilvl="4" w:tplc="C138335A">
      <w:numFmt w:val="bullet"/>
      <w:lvlText w:val="•"/>
      <w:lvlJc w:val="left"/>
      <w:pPr>
        <w:ind w:left="4174" w:hanging="286"/>
      </w:pPr>
      <w:rPr>
        <w:rFonts w:hint="default"/>
        <w:lang w:val="bg-BG" w:eastAsia="en-US" w:bidi="ar-SA"/>
      </w:rPr>
    </w:lvl>
    <w:lvl w:ilvl="5" w:tplc="4E6E5D70">
      <w:numFmt w:val="bullet"/>
      <w:lvlText w:val="•"/>
      <w:lvlJc w:val="left"/>
      <w:pPr>
        <w:ind w:left="5163" w:hanging="286"/>
      </w:pPr>
      <w:rPr>
        <w:rFonts w:hint="default"/>
        <w:lang w:val="bg-BG" w:eastAsia="en-US" w:bidi="ar-SA"/>
      </w:rPr>
    </w:lvl>
    <w:lvl w:ilvl="6" w:tplc="24E4B57E">
      <w:numFmt w:val="bullet"/>
      <w:lvlText w:val="•"/>
      <w:lvlJc w:val="left"/>
      <w:pPr>
        <w:ind w:left="6151" w:hanging="286"/>
      </w:pPr>
      <w:rPr>
        <w:rFonts w:hint="default"/>
        <w:lang w:val="bg-BG" w:eastAsia="en-US" w:bidi="ar-SA"/>
      </w:rPr>
    </w:lvl>
    <w:lvl w:ilvl="7" w:tplc="2D349A78">
      <w:numFmt w:val="bullet"/>
      <w:lvlText w:val="•"/>
      <w:lvlJc w:val="left"/>
      <w:pPr>
        <w:ind w:left="7140" w:hanging="286"/>
      </w:pPr>
      <w:rPr>
        <w:rFonts w:hint="default"/>
        <w:lang w:val="bg-BG" w:eastAsia="en-US" w:bidi="ar-SA"/>
      </w:rPr>
    </w:lvl>
    <w:lvl w:ilvl="8" w:tplc="7B746D8C">
      <w:numFmt w:val="bullet"/>
      <w:lvlText w:val="•"/>
      <w:lvlJc w:val="left"/>
      <w:pPr>
        <w:ind w:left="8129" w:hanging="286"/>
      </w:pPr>
      <w:rPr>
        <w:rFonts w:hint="default"/>
        <w:lang w:val="bg-BG" w:eastAsia="en-US" w:bidi="ar-SA"/>
      </w:rPr>
    </w:lvl>
  </w:abstractNum>
  <w:abstractNum w:abstractNumId="38" w15:restartNumberingAfterBreak="0">
    <w:nsid w:val="7B8C0156"/>
    <w:multiLevelType w:val="hybridMultilevel"/>
    <w:tmpl w:val="453681D0"/>
    <w:lvl w:ilvl="0" w:tplc="8490F5CC">
      <w:start w:val="1"/>
      <w:numFmt w:val="decimal"/>
      <w:lvlText w:val="%1)"/>
      <w:lvlJc w:val="left"/>
      <w:pPr>
        <w:ind w:left="128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3" w:hanging="360"/>
      </w:pPr>
    </w:lvl>
    <w:lvl w:ilvl="2" w:tplc="0402001B" w:tentative="1">
      <w:start w:val="1"/>
      <w:numFmt w:val="lowerRoman"/>
      <w:lvlText w:val="%3."/>
      <w:lvlJc w:val="right"/>
      <w:pPr>
        <w:ind w:left="2723" w:hanging="180"/>
      </w:pPr>
    </w:lvl>
    <w:lvl w:ilvl="3" w:tplc="0402000F" w:tentative="1">
      <w:start w:val="1"/>
      <w:numFmt w:val="decimal"/>
      <w:lvlText w:val="%4."/>
      <w:lvlJc w:val="left"/>
      <w:pPr>
        <w:ind w:left="3443" w:hanging="360"/>
      </w:pPr>
    </w:lvl>
    <w:lvl w:ilvl="4" w:tplc="04020019" w:tentative="1">
      <w:start w:val="1"/>
      <w:numFmt w:val="lowerLetter"/>
      <w:lvlText w:val="%5."/>
      <w:lvlJc w:val="left"/>
      <w:pPr>
        <w:ind w:left="4163" w:hanging="360"/>
      </w:pPr>
    </w:lvl>
    <w:lvl w:ilvl="5" w:tplc="0402001B" w:tentative="1">
      <w:start w:val="1"/>
      <w:numFmt w:val="lowerRoman"/>
      <w:lvlText w:val="%6."/>
      <w:lvlJc w:val="right"/>
      <w:pPr>
        <w:ind w:left="4883" w:hanging="180"/>
      </w:pPr>
    </w:lvl>
    <w:lvl w:ilvl="6" w:tplc="0402000F" w:tentative="1">
      <w:start w:val="1"/>
      <w:numFmt w:val="decimal"/>
      <w:lvlText w:val="%7."/>
      <w:lvlJc w:val="left"/>
      <w:pPr>
        <w:ind w:left="5603" w:hanging="360"/>
      </w:pPr>
    </w:lvl>
    <w:lvl w:ilvl="7" w:tplc="04020019" w:tentative="1">
      <w:start w:val="1"/>
      <w:numFmt w:val="lowerLetter"/>
      <w:lvlText w:val="%8."/>
      <w:lvlJc w:val="left"/>
      <w:pPr>
        <w:ind w:left="6323" w:hanging="360"/>
      </w:pPr>
    </w:lvl>
    <w:lvl w:ilvl="8" w:tplc="0402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39" w15:restartNumberingAfterBreak="0">
    <w:nsid w:val="7E3E561F"/>
    <w:multiLevelType w:val="multilevel"/>
    <w:tmpl w:val="9E68AA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1983197425">
    <w:abstractNumId w:val="12"/>
  </w:num>
  <w:num w:numId="2" w16cid:durableId="32271280">
    <w:abstractNumId w:val="8"/>
  </w:num>
  <w:num w:numId="3" w16cid:durableId="1901013768">
    <w:abstractNumId w:val="32"/>
  </w:num>
  <w:num w:numId="4" w16cid:durableId="97214477">
    <w:abstractNumId w:val="31"/>
  </w:num>
  <w:num w:numId="5" w16cid:durableId="1764497339">
    <w:abstractNumId w:val="37"/>
  </w:num>
  <w:num w:numId="6" w16cid:durableId="1796750110">
    <w:abstractNumId w:val="27"/>
  </w:num>
  <w:num w:numId="7" w16cid:durableId="1749383503">
    <w:abstractNumId w:val="13"/>
  </w:num>
  <w:num w:numId="8" w16cid:durableId="1776293121">
    <w:abstractNumId w:val="35"/>
  </w:num>
  <w:num w:numId="9" w16cid:durableId="715544265">
    <w:abstractNumId w:val="30"/>
  </w:num>
  <w:num w:numId="10" w16cid:durableId="516433468">
    <w:abstractNumId w:val="20"/>
  </w:num>
  <w:num w:numId="11" w16cid:durableId="1896118762">
    <w:abstractNumId w:val="3"/>
  </w:num>
  <w:num w:numId="12" w16cid:durableId="1831209013">
    <w:abstractNumId w:val="26"/>
  </w:num>
  <w:num w:numId="13" w16cid:durableId="2076971578">
    <w:abstractNumId w:val="19"/>
  </w:num>
  <w:num w:numId="14" w16cid:durableId="1808667224">
    <w:abstractNumId w:val="25"/>
  </w:num>
  <w:num w:numId="15" w16cid:durableId="1550921749">
    <w:abstractNumId w:val="23"/>
  </w:num>
  <w:num w:numId="16" w16cid:durableId="1845166604">
    <w:abstractNumId w:val="38"/>
  </w:num>
  <w:num w:numId="17" w16cid:durableId="1535189010">
    <w:abstractNumId w:val="0"/>
  </w:num>
  <w:num w:numId="18" w16cid:durableId="644706121">
    <w:abstractNumId w:val="7"/>
  </w:num>
  <w:num w:numId="19" w16cid:durableId="1105270420">
    <w:abstractNumId w:val="28"/>
  </w:num>
  <w:num w:numId="20" w16cid:durableId="375787017">
    <w:abstractNumId w:val="10"/>
  </w:num>
  <w:num w:numId="21" w16cid:durableId="1308124554">
    <w:abstractNumId w:val="39"/>
  </w:num>
  <w:num w:numId="22" w16cid:durableId="2083141540">
    <w:abstractNumId w:val="21"/>
  </w:num>
  <w:num w:numId="23" w16cid:durableId="1975865193">
    <w:abstractNumId w:val="16"/>
  </w:num>
  <w:num w:numId="24" w16cid:durableId="801850488">
    <w:abstractNumId w:val="2"/>
  </w:num>
  <w:num w:numId="25" w16cid:durableId="962423395">
    <w:abstractNumId w:val="18"/>
  </w:num>
  <w:num w:numId="26" w16cid:durableId="925531247">
    <w:abstractNumId w:val="6"/>
  </w:num>
  <w:num w:numId="27" w16cid:durableId="932670306">
    <w:abstractNumId w:val="24"/>
  </w:num>
  <w:num w:numId="28" w16cid:durableId="232351907">
    <w:abstractNumId w:val="1"/>
  </w:num>
  <w:num w:numId="29" w16cid:durableId="2064716468">
    <w:abstractNumId w:val="36"/>
  </w:num>
  <w:num w:numId="30" w16cid:durableId="1639453927">
    <w:abstractNumId w:val="34"/>
  </w:num>
  <w:num w:numId="31" w16cid:durableId="1055667305">
    <w:abstractNumId w:val="22"/>
  </w:num>
  <w:num w:numId="32" w16cid:durableId="2055229524">
    <w:abstractNumId w:val="5"/>
  </w:num>
  <w:num w:numId="33" w16cid:durableId="299696760">
    <w:abstractNumId w:val="29"/>
  </w:num>
  <w:num w:numId="34" w16cid:durableId="1103381588">
    <w:abstractNumId w:val="17"/>
  </w:num>
  <w:num w:numId="35" w16cid:durableId="1202399877">
    <w:abstractNumId w:val="15"/>
  </w:num>
  <w:num w:numId="36" w16cid:durableId="1507787190">
    <w:abstractNumId w:val="4"/>
  </w:num>
  <w:num w:numId="37" w16cid:durableId="884953317">
    <w:abstractNumId w:val="9"/>
  </w:num>
  <w:num w:numId="38" w16cid:durableId="1576234598">
    <w:abstractNumId w:val="14"/>
  </w:num>
  <w:num w:numId="39" w16cid:durableId="712074637">
    <w:abstractNumId w:val="11"/>
  </w:num>
  <w:num w:numId="40" w16cid:durableId="214126487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E79"/>
    <w:rsid w:val="00017662"/>
    <w:rsid w:val="00021091"/>
    <w:rsid w:val="000323D6"/>
    <w:rsid w:val="00055D2E"/>
    <w:rsid w:val="000820DF"/>
    <w:rsid w:val="000840C7"/>
    <w:rsid w:val="000B2BD9"/>
    <w:rsid w:val="000B5FFC"/>
    <w:rsid w:val="000D7982"/>
    <w:rsid w:val="000F115D"/>
    <w:rsid w:val="00104E09"/>
    <w:rsid w:val="001171B0"/>
    <w:rsid w:val="001267F6"/>
    <w:rsid w:val="00135452"/>
    <w:rsid w:val="00162273"/>
    <w:rsid w:val="001638C9"/>
    <w:rsid w:val="0016763F"/>
    <w:rsid w:val="001712AC"/>
    <w:rsid w:val="00186649"/>
    <w:rsid w:val="001A00A0"/>
    <w:rsid w:val="001A2E3F"/>
    <w:rsid w:val="001B054F"/>
    <w:rsid w:val="001C40E2"/>
    <w:rsid w:val="001D193D"/>
    <w:rsid w:val="001D30E8"/>
    <w:rsid w:val="001D472F"/>
    <w:rsid w:val="001F4E44"/>
    <w:rsid w:val="001F77B5"/>
    <w:rsid w:val="002008CC"/>
    <w:rsid w:val="002064B3"/>
    <w:rsid w:val="002436ED"/>
    <w:rsid w:val="00246100"/>
    <w:rsid w:val="00253F2B"/>
    <w:rsid w:val="0026318B"/>
    <w:rsid w:val="00271C0A"/>
    <w:rsid w:val="00274D67"/>
    <w:rsid w:val="002762AC"/>
    <w:rsid w:val="00276835"/>
    <w:rsid w:val="002776B1"/>
    <w:rsid w:val="00294807"/>
    <w:rsid w:val="002A4A66"/>
    <w:rsid w:val="002C2370"/>
    <w:rsid w:val="002D500E"/>
    <w:rsid w:val="002F6147"/>
    <w:rsid w:val="0031535D"/>
    <w:rsid w:val="00326F78"/>
    <w:rsid w:val="0035003F"/>
    <w:rsid w:val="00356EE9"/>
    <w:rsid w:val="00361BE1"/>
    <w:rsid w:val="00363302"/>
    <w:rsid w:val="003878A4"/>
    <w:rsid w:val="003A6673"/>
    <w:rsid w:val="003C3C81"/>
    <w:rsid w:val="003D071D"/>
    <w:rsid w:val="003D4FC2"/>
    <w:rsid w:val="003F1D12"/>
    <w:rsid w:val="003F7003"/>
    <w:rsid w:val="00416D44"/>
    <w:rsid w:val="004317FA"/>
    <w:rsid w:val="00433CC4"/>
    <w:rsid w:val="00456CF6"/>
    <w:rsid w:val="00484B8D"/>
    <w:rsid w:val="004C2001"/>
    <w:rsid w:val="004C26DE"/>
    <w:rsid w:val="004C2B52"/>
    <w:rsid w:val="004C5A03"/>
    <w:rsid w:val="004C66F4"/>
    <w:rsid w:val="004D3F66"/>
    <w:rsid w:val="004D5012"/>
    <w:rsid w:val="004F0772"/>
    <w:rsid w:val="00500C41"/>
    <w:rsid w:val="00503765"/>
    <w:rsid w:val="00513932"/>
    <w:rsid w:val="00515E79"/>
    <w:rsid w:val="005412FD"/>
    <w:rsid w:val="00551493"/>
    <w:rsid w:val="00552352"/>
    <w:rsid w:val="0056058B"/>
    <w:rsid w:val="0058629B"/>
    <w:rsid w:val="00590E93"/>
    <w:rsid w:val="005B14B9"/>
    <w:rsid w:val="005B37D3"/>
    <w:rsid w:val="005B42AB"/>
    <w:rsid w:val="005C3DB4"/>
    <w:rsid w:val="005F034D"/>
    <w:rsid w:val="00607CD6"/>
    <w:rsid w:val="00647A79"/>
    <w:rsid w:val="006545E2"/>
    <w:rsid w:val="00686B67"/>
    <w:rsid w:val="00694168"/>
    <w:rsid w:val="006B01E9"/>
    <w:rsid w:val="0071195B"/>
    <w:rsid w:val="00711A7D"/>
    <w:rsid w:val="00730307"/>
    <w:rsid w:val="00740BE1"/>
    <w:rsid w:val="00746F6B"/>
    <w:rsid w:val="00756CC3"/>
    <w:rsid w:val="00770ECB"/>
    <w:rsid w:val="007A15D0"/>
    <w:rsid w:val="007A718F"/>
    <w:rsid w:val="007B1388"/>
    <w:rsid w:val="007B26A3"/>
    <w:rsid w:val="007B3D3A"/>
    <w:rsid w:val="007E72CD"/>
    <w:rsid w:val="007F2D0F"/>
    <w:rsid w:val="007F45D8"/>
    <w:rsid w:val="008001FF"/>
    <w:rsid w:val="0080534A"/>
    <w:rsid w:val="00814A1B"/>
    <w:rsid w:val="008179EA"/>
    <w:rsid w:val="00831528"/>
    <w:rsid w:val="0084472A"/>
    <w:rsid w:val="00847744"/>
    <w:rsid w:val="008603A9"/>
    <w:rsid w:val="0089376F"/>
    <w:rsid w:val="008978F6"/>
    <w:rsid w:val="008A0DF3"/>
    <w:rsid w:val="008F5EEA"/>
    <w:rsid w:val="008F7BD5"/>
    <w:rsid w:val="0090215D"/>
    <w:rsid w:val="00914737"/>
    <w:rsid w:val="00916C39"/>
    <w:rsid w:val="009462DB"/>
    <w:rsid w:val="0095311F"/>
    <w:rsid w:val="0095515D"/>
    <w:rsid w:val="00973B25"/>
    <w:rsid w:val="009844B0"/>
    <w:rsid w:val="009872B7"/>
    <w:rsid w:val="009C1869"/>
    <w:rsid w:val="009E04DD"/>
    <w:rsid w:val="00A018F6"/>
    <w:rsid w:val="00A153DC"/>
    <w:rsid w:val="00A179F2"/>
    <w:rsid w:val="00A2071E"/>
    <w:rsid w:val="00A26598"/>
    <w:rsid w:val="00A33976"/>
    <w:rsid w:val="00A375C6"/>
    <w:rsid w:val="00A41C51"/>
    <w:rsid w:val="00A423B2"/>
    <w:rsid w:val="00A46C2E"/>
    <w:rsid w:val="00A57E99"/>
    <w:rsid w:val="00A84D79"/>
    <w:rsid w:val="00A871FF"/>
    <w:rsid w:val="00AB2F35"/>
    <w:rsid w:val="00AB635C"/>
    <w:rsid w:val="00AC3853"/>
    <w:rsid w:val="00AC70ED"/>
    <w:rsid w:val="00AC7763"/>
    <w:rsid w:val="00AD301E"/>
    <w:rsid w:val="00AD6580"/>
    <w:rsid w:val="00AF77F4"/>
    <w:rsid w:val="00B263DF"/>
    <w:rsid w:val="00B33163"/>
    <w:rsid w:val="00B34A59"/>
    <w:rsid w:val="00B753B5"/>
    <w:rsid w:val="00BC02DF"/>
    <w:rsid w:val="00BF6C74"/>
    <w:rsid w:val="00C03105"/>
    <w:rsid w:val="00C30635"/>
    <w:rsid w:val="00C36889"/>
    <w:rsid w:val="00C4153A"/>
    <w:rsid w:val="00C42B1A"/>
    <w:rsid w:val="00C548BA"/>
    <w:rsid w:val="00C80A89"/>
    <w:rsid w:val="00C9708E"/>
    <w:rsid w:val="00CB03C7"/>
    <w:rsid w:val="00CB6FCC"/>
    <w:rsid w:val="00CF2CF8"/>
    <w:rsid w:val="00D245F9"/>
    <w:rsid w:val="00D5307A"/>
    <w:rsid w:val="00D56386"/>
    <w:rsid w:val="00DB3351"/>
    <w:rsid w:val="00DB4CF2"/>
    <w:rsid w:val="00DE0DE9"/>
    <w:rsid w:val="00E0273C"/>
    <w:rsid w:val="00E033FC"/>
    <w:rsid w:val="00E040F8"/>
    <w:rsid w:val="00E5463B"/>
    <w:rsid w:val="00E55816"/>
    <w:rsid w:val="00E8679C"/>
    <w:rsid w:val="00E87927"/>
    <w:rsid w:val="00EA7BD9"/>
    <w:rsid w:val="00EB7900"/>
    <w:rsid w:val="00EC2A1F"/>
    <w:rsid w:val="00ED29B6"/>
    <w:rsid w:val="00EE20E3"/>
    <w:rsid w:val="00EF56D1"/>
    <w:rsid w:val="00F22EC0"/>
    <w:rsid w:val="00F24935"/>
    <w:rsid w:val="00F24B67"/>
    <w:rsid w:val="00F4506F"/>
    <w:rsid w:val="00F529E2"/>
    <w:rsid w:val="00F9330F"/>
    <w:rsid w:val="00FA49DB"/>
    <w:rsid w:val="00FE6DEF"/>
    <w:rsid w:val="00FF21C9"/>
    <w:rsid w:val="00FF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D286B3"/>
  <w15:docId w15:val="{450AAEAB-5CF9-45ED-99B4-54FBBEA44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452"/>
    <w:rPr>
      <w:rFonts w:ascii="Times New Roman" w:eastAsia="Times New Roman" w:hAnsi="Times New Roman" w:cs="Times New Roman"/>
      <w:lang w:val="bg-BG"/>
    </w:rPr>
  </w:style>
  <w:style w:type="paragraph" w:styleId="Heading1">
    <w:name w:val="heading 1"/>
    <w:basedOn w:val="Normal"/>
    <w:link w:val="Heading1Char"/>
    <w:uiPriority w:val="9"/>
    <w:qFormat/>
    <w:pPr>
      <w:ind w:left="116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16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16" w:firstLine="70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16D4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D44"/>
    <w:rPr>
      <w:rFonts w:ascii="Times New Roman" w:eastAsia="Times New Roman" w:hAnsi="Times New Roman" w:cs="Times New Roman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416D4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D44"/>
    <w:rPr>
      <w:rFonts w:ascii="Times New Roman" w:eastAsia="Times New Roman" w:hAnsi="Times New Roman" w:cs="Times New Roman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C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C51"/>
    <w:rPr>
      <w:rFonts w:ascii="Tahoma" w:eastAsia="Times New Roman" w:hAnsi="Tahoma" w:cs="Tahoma"/>
      <w:sz w:val="16"/>
      <w:szCs w:val="16"/>
      <w:lang w:val="bg-BG"/>
    </w:rPr>
  </w:style>
  <w:style w:type="paragraph" w:styleId="Revision">
    <w:name w:val="Revision"/>
    <w:hidden/>
    <w:uiPriority w:val="99"/>
    <w:semiHidden/>
    <w:rsid w:val="00CF2CF8"/>
    <w:pPr>
      <w:widowControl/>
      <w:autoSpaceDE/>
      <w:autoSpaceDN/>
    </w:pPr>
    <w:rPr>
      <w:rFonts w:ascii="Times New Roman" w:eastAsia="Times New Roman" w:hAnsi="Times New Roman" w:cs="Times New Roman"/>
      <w:lang w:val="bg-BG"/>
    </w:rPr>
  </w:style>
  <w:style w:type="character" w:customStyle="1" w:styleId="BodyTextChar">
    <w:name w:val="Body Text Char"/>
    <w:basedOn w:val="DefaultParagraphFont"/>
    <w:link w:val="BodyText"/>
    <w:uiPriority w:val="1"/>
    <w:rsid w:val="002762AC"/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7B13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3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38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38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5B42AB"/>
    <w:rPr>
      <w:rFonts w:ascii="Times New Roman" w:eastAsia="Times New Roman" w:hAnsi="Times New Roman" w:cs="Times New Roman"/>
      <w:b/>
      <w:bCs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8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12</Pages>
  <Words>4099</Words>
  <Characters>23367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Камелия Русева</dc:creator>
  <cp:lastModifiedBy>User</cp:lastModifiedBy>
  <cp:revision>13</cp:revision>
  <dcterms:created xsi:type="dcterms:W3CDTF">2023-06-21T11:08:00Z</dcterms:created>
  <dcterms:modified xsi:type="dcterms:W3CDTF">2023-06-22T10:41:00Z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2022-10-13T00:00:00Z</vt:filetime>
  </property>
</Properties>
</file>